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BF140D" w:rsidRDefault="005F2E50" w:rsidP="00BF140D">
      <w:pPr>
        <w:tabs>
          <w:tab w:val="left" w:pos="0"/>
        </w:tabs>
        <w:spacing w:before="100" w:after="100" w:line="233" w:lineRule="auto"/>
        <w:jc w:val="both"/>
        <w:rPr>
          <w:rFonts w:asciiTheme="majorBidi" w:hAnsiTheme="majorBidi" w:cstheme="majorBidi"/>
          <w:i/>
          <w:iCs/>
          <w:sz w:val="20"/>
          <w:szCs w:val="20"/>
        </w:rPr>
      </w:pPr>
      <w:r w:rsidRPr="00086248">
        <w:rPr>
          <w:rFonts w:asciiTheme="majorBidi" w:hAnsiTheme="majorBidi" w:cstheme="majorBidi"/>
          <w:i/>
          <w:iCs/>
          <w:noProof/>
          <w:sz w:val="20"/>
          <w:szCs w:val="20"/>
          <w:lang w:val="en-US"/>
        </w:rPr>
        <w:drawing>
          <wp:anchor distT="0" distB="0" distL="114300" distR="114300" simplePos="0" relativeHeight="251808768" behindDoc="1" locked="0" layoutInCell="1" allowOverlap="1" wp14:anchorId="2B291BC3" wp14:editId="631AC13C">
            <wp:simplePos x="0" y="0"/>
            <wp:positionH relativeFrom="column">
              <wp:posOffset>-57150</wp:posOffset>
            </wp:positionH>
            <wp:positionV relativeFrom="paragraph">
              <wp:posOffset>-171450</wp:posOffset>
            </wp:positionV>
            <wp:extent cx="3867150" cy="3067050"/>
            <wp:effectExtent l="1581150" t="1581150" r="2628900" b="4133850"/>
            <wp:wrapNone/>
            <wp:docPr id="2052"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9" cstate="print">
                      <a:extLst>
                        <a:ext uri="{BEBA8EAE-BF5A-486C-A8C5-ECC9F3942E4B}">
                          <a14:imgProps xmlns:a14="http://schemas.microsoft.com/office/drawing/2010/main">
                            <a14:imgLayer r:embed="rId10">
                              <a14:imgEffect>
                                <a14:artisticGlass trans="100000" scaling="40"/>
                              </a14:imgEffect>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867150" cy="3067050"/>
                    </a:xfrm>
                    <a:prstGeom prst="rect">
                      <a:avLst/>
                    </a:prstGeom>
                    <a:noFill/>
                    <a:ln>
                      <a:solidFill>
                        <a:schemeClr val="tx1"/>
                      </a:solidFill>
                    </a:ln>
                    <a:effectLst>
                      <a:glow rad="1892300">
                        <a:schemeClr val="tx1">
                          <a:alpha val="39000"/>
                        </a:schemeClr>
                      </a:glow>
                      <a:outerShdw blurRad="50800" dist="2489200" dir="3720000" algn="ctr" rotWithShape="0">
                        <a:srgbClr val="C00000">
                          <a:alpha val="43000"/>
                        </a:srgbClr>
                      </a:outerShdw>
                      <a:reflection endPos="95000" dir="5400000" sy="-100000" algn="bl" rotWithShape="0"/>
                    </a:effectLst>
                    <a:extLst/>
                  </pic:spPr>
                </pic:pic>
              </a:graphicData>
            </a:graphic>
            <wp14:sizeRelH relativeFrom="page">
              <wp14:pctWidth>0</wp14:pctWidth>
            </wp14:sizeRelH>
            <wp14:sizeRelV relativeFrom="page">
              <wp14:pctHeight>0</wp14:pctHeight>
            </wp14:sizeRelV>
          </wp:anchor>
        </w:drawing>
      </w:r>
      <w:r w:rsidR="00BF140D" w:rsidRPr="00EB2C5A">
        <w:rPr>
          <w:rFonts w:asciiTheme="majorBidi" w:hAnsiTheme="majorBidi" w:cstheme="majorBidi"/>
          <w:i/>
          <w:iCs/>
          <w:noProof/>
          <w:sz w:val="20"/>
          <w:szCs w:val="20"/>
          <w:lang w:val="en-US"/>
        </w:rPr>
        <w:drawing>
          <wp:anchor distT="0" distB="0" distL="114300" distR="114300" simplePos="0" relativeHeight="251807744" behindDoc="1" locked="0" layoutInCell="1" allowOverlap="1" wp14:anchorId="44A32EE5" wp14:editId="434AE467">
            <wp:simplePos x="0" y="0"/>
            <wp:positionH relativeFrom="column">
              <wp:posOffset>-492760</wp:posOffset>
            </wp:positionH>
            <wp:positionV relativeFrom="paragraph">
              <wp:posOffset>-377825</wp:posOffset>
            </wp:positionV>
            <wp:extent cx="4918710" cy="7094220"/>
            <wp:effectExtent l="0" t="0" r="0" b="0"/>
            <wp:wrapNone/>
            <wp:docPr id="20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918710" cy="709422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BF140D" w:rsidRDefault="00BF140D" w:rsidP="00BF140D">
      <w:pPr>
        <w:tabs>
          <w:tab w:val="left" w:pos="0"/>
        </w:tabs>
        <w:spacing w:before="100" w:after="100" w:line="233" w:lineRule="auto"/>
        <w:jc w:val="both"/>
        <w:rPr>
          <w:rFonts w:asciiTheme="majorBidi" w:hAnsiTheme="majorBidi" w:cstheme="majorBidi"/>
          <w:i/>
          <w:iCs/>
          <w:sz w:val="20"/>
          <w:szCs w:val="20"/>
        </w:rPr>
      </w:pPr>
    </w:p>
    <w:p w:rsidR="00BF140D" w:rsidRDefault="002814A2" w:rsidP="00BF140D">
      <w:pPr>
        <w:tabs>
          <w:tab w:val="left" w:pos="0"/>
        </w:tabs>
        <w:spacing w:before="100" w:after="100" w:line="233" w:lineRule="auto"/>
        <w:jc w:val="both"/>
        <w:rPr>
          <w:rFonts w:asciiTheme="majorBidi" w:hAnsiTheme="majorBidi" w:cstheme="majorBidi"/>
          <w:i/>
          <w:iCs/>
          <w:sz w:val="20"/>
          <w:szCs w:val="20"/>
        </w:rPr>
      </w:pPr>
      <w:r w:rsidRPr="0099354E">
        <w:rPr>
          <w:rFonts w:asciiTheme="majorBidi" w:hAnsiTheme="majorBidi" w:cstheme="majorBidi"/>
          <w:b/>
          <w:bCs/>
          <w:noProof/>
          <w:sz w:val="50"/>
          <w:szCs w:val="50"/>
          <w:lang w:val="en-US"/>
        </w:rPr>
        <mc:AlternateContent>
          <mc:Choice Requires="wps">
            <w:drawing>
              <wp:anchor distT="0" distB="0" distL="114300" distR="114300" simplePos="0" relativeHeight="251806720" behindDoc="0" locked="0" layoutInCell="1" allowOverlap="1" wp14:anchorId="6D0C1CF9" wp14:editId="04C06E34">
                <wp:simplePos x="0" y="0"/>
                <wp:positionH relativeFrom="column">
                  <wp:posOffset>-133350</wp:posOffset>
                </wp:positionH>
                <wp:positionV relativeFrom="paragraph">
                  <wp:posOffset>192405</wp:posOffset>
                </wp:positionV>
                <wp:extent cx="4618990" cy="5886450"/>
                <wp:effectExtent l="0" t="0" r="0" b="0"/>
                <wp:wrapNone/>
                <wp:docPr id="20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8990" cy="5886450"/>
                        </a:xfrm>
                        <a:prstGeom prst="rect">
                          <a:avLst/>
                        </a:prstGeom>
                        <a:noFill/>
                        <a:ln w="9525">
                          <a:noFill/>
                          <a:miter lim="800000"/>
                          <a:headEnd/>
                          <a:tailEnd/>
                        </a:ln>
                      </wps:spPr>
                      <wps:txbx>
                        <w:txbxContent>
                          <w:p w:rsidR="003A2823" w:rsidRDefault="003A2823" w:rsidP="008A14A4">
                            <w:pPr>
                              <w:spacing w:after="0" w:line="185" w:lineRule="auto"/>
                              <w:ind w:right="1239"/>
                              <w:rPr>
                                <w:rFonts w:ascii="Cooper Black" w:hAnsi="Cooper Black" w:cs="MV Boli"/>
                                <w:b/>
                                <w:color w:val="EFFAB0"/>
                                <w:sz w:val="110"/>
                                <w:szCs w:val="110"/>
                                <w:lang w:val="en-US"/>
                                <w14:shadow w14:blurRad="69850" w14:dist="43180" w14:dir="5400000" w14:sx="0" w14:sy="0" w14:kx="0" w14:ky="0" w14:algn="none">
                                  <w14:srgbClr w14:val="000000">
                                    <w14:alpha w14:val="35000"/>
                                  </w14:srgbClr>
                                </w14:shadow>
                                <w14:textOutline w14:w="9525" w14:cap="flat" w14:cmpd="sng" w14:algn="ctr">
                                  <w14:solidFill>
                                    <w14:schemeClr w14:val="accent3">
                                      <w14:lumMod w14:val="50000"/>
                                    </w14:schemeClr>
                                  </w14:solidFill>
                                  <w14:prstDash w14:val="solid"/>
                                  <w14:round/>
                                </w14:textOutline>
                              </w:rPr>
                            </w:pPr>
                          </w:p>
                          <w:p w:rsidR="003A2823" w:rsidRPr="00971788" w:rsidRDefault="003A2823" w:rsidP="008A14A4">
                            <w:pPr>
                              <w:spacing w:after="0" w:line="185" w:lineRule="auto"/>
                              <w:ind w:right="1239"/>
                              <w:rPr>
                                <w:rFonts w:ascii="Cooper Black" w:hAnsi="Cooper Black" w:cs="MV Boli"/>
                                <w:b/>
                                <w:color w:val="FFFFFF" w:themeColor="background1"/>
                                <w:sz w:val="110"/>
                                <w:szCs w:val="110"/>
                                <w:lang w:val="en-US"/>
                                <w14:shadow w14:blurRad="69850" w14:dist="43180" w14:dir="5400000" w14:sx="0" w14:sy="0" w14:kx="0" w14:ky="0" w14:algn="none">
                                  <w14:srgbClr w14:val="000000">
                                    <w14:alpha w14:val="35000"/>
                                  </w14:srgbClr>
                                </w14:shadow>
                                <w14:textOutline w14:w="38100" w14:cap="flat" w14:cmpd="sng" w14:algn="ctr">
                                  <w14:solidFill>
                                    <w14:schemeClr w14:val="accent2">
                                      <w14:lumMod w14:val="50000"/>
                                    </w14:schemeClr>
                                  </w14:solidFill>
                                  <w14:prstDash w14:val="solid"/>
                                  <w14:round/>
                                </w14:textOutline>
                              </w:rPr>
                            </w:pPr>
                            <w:r w:rsidRPr="00971788">
                              <w:rPr>
                                <w:rFonts w:ascii="Cooper Black" w:hAnsi="Cooper Black" w:cs="MV Boli"/>
                                <w:b/>
                                <w:color w:val="FFFFFF" w:themeColor="background1"/>
                                <w:sz w:val="110"/>
                                <w:szCs w:val="110"/>
                                <w:lang w:val="en-US"/>
                                <w14:shadow w14:blurRad="69850" w14:dist="43180" w14:dir="5400000" w14:sx="0" w14:sy="0" w14:kx="0" w14:ky="0" w14:algn="none">
                                  <w14:srgbClr w14:val="000000">
                                    <w14:alpha w14:val="35000"/>
                                  </w14:srgbClr>
                                </w14:shadow>
                                <w14:textOutline w14:w="38100" w14:cap="flat" w14:cmpd="sng" w14:algn="ctr">
                                  <w14:solidFill>
                                    <w14:schemeClr w14:val="accent2">
                                      <w14:lumMod w14:val="50000"/>
                                    </w14:schemeClr>
                                  </w14:solidFill>
                                  <w14:prstDash w14:val="solid"/>
                                  <w14:round/>
                                </w14:textOutline>
                              </w:rPr>
                              <w:t>DID</w:t>
                            </w:r>
                          </w:p>
                          <w:p w:rsidR="003A2823" w:rsidRPr="002814A2" w:rsidRDefault="003A2823" w:rsidP="008A14A4">
                            <w:pPr>
                              <w:spacing w:after="0" w:line="185" w:lineRule="auto"/>
                              <w:ind w:right="406"/>
                              <w:rPr>
                                <w:rFonts w:ascii="Cooper Black" w:hAnsi="Cooper Black" w:cs="MV Boli"/>
                                <w:b/>
                                <w:color w:val="FFFFFF" w:themeColor="background1"/>
                                <w:sz w:val="144"/>
                                <w:szCs w:val="144"/>
                                <w:lang w:val="en-US"/>
                                <w14:shadow w14:blurRad="69850" w14:dist="43180" w14:dir="5400000" w14:sx="0" w14:sy="0" w14:kx="0" w14:ky="0" w14:algn="none">
                                  <w14:srgbClr w14:val="000000">
                                    <w14:alpha w14:val="35000"/>
                                  </w14:srgbClr>
                                </w14:shadow>
                                <w14:textOutline w14:w="38100" w14:cap="flat" w14:cmpd="sng" w14:algn="ctr">
                                  <w14:solidFill>
                                    <w14:schemeClr w14:val="accent2">
                                      <w14:lumMod w14:val="50000"/>
                                    </w14:schemeClr>
                                  </w14:solidFill>
                                  <w14:prstDash w14:val="solid"/>
                                  <w14:round/>
                                </w14:textOutline>
                              </w:rPr>
                            </w:pPr>
                            <w:r w:rsidRPr="002814A2">
                              <w:rPr>
                                <w:rFonts w:ascii="Cooper Black" w:hAnsi="Cooper Black" w:cs="MV Boli"/>
                                <w:b/>
                                <w:color w:val="FFFFFF" w:themeColor="background1"/>
                                <w:sz w:val="144"/>
                                <w:szCs w:val="144"/>
                                <w:lang w:val="en-US"/>
                                <w14:shadow w14:blurRad="69850" w14:dist="43180" w14:dir="5400000" w14:sx="0" w14:sy="0" w14:kx="0" w14:ky="0" w14:algn="none">
                                  <w14:srgbClr w14:val="000000">
                                    <w14:alpha w14:val="35000"/>
                                  </w14:srgbClr>
                                </w14:shadow>
                                <w14:textOutline w14:w="38100" w14:cap="flat" w14:cmpd="sng" w14:algn="ctr">
                                  <w14:solidFill>
                                    <w14:schemeClr w14:val="accent2">
                                      <w14:lumMod w14:val="50000"/>
                                    </w14:schemeClr>
                                  </w14:solidFill>
                                  <w14:prstDash w14:val="solid"/>
                                  <w14:round/>
                                </w14:textOutline>
                              </w:rPr>
                              <w:t>JESUS</w:t>
                            </w:r>
                          </w:p>
                          <w:p w:rsidR="003A2823" w:rsidRPr="002814A2" w:rsidRDefault="003A2823" w:rsidP="008A14A4">
                            <w:pPr>
                              <w:tabs>
                                <w:tab w:val="left" w:pos="8100"/>
                              </w:tabs>
                              <w:spacing w:after="0" w:line="185" w:lineRule="auto"/>
                              <w:ind w:right="65"/>
                              <w:rPr>
                                <w:rFonts w:ascii="Cooper Black" w:hAnsi="Cooper Black" w:cs="MV Boli"/>
                                <w:b/>
                                <w:color w:val="FFFFFF" w:themeColor="background1"/>
                                <w:sz w:val="184"/>
                                <w:szCs w:val="184"/>
                                <w:lang w:val="en-US"/>
                                <w14:shadow w14:blurRad="69850" w14:dist="43180" w14:dir="5400000" w14:sx="0" w14:sy="0" w14:kx="0" w14:ky="0" w14:algn="none">
                                  <w14:srgbClr w14:val="000000">
                                    <w14:alpha w14:val="35000"/>
                                  </w14:srgbClr>
                                </w14:shadow>
                                <w14:textOutline w14:w="38100" w14:cap="flat" w14:cmpd="sng" w14:algn="ctr">
                                  <w14:solidFill>
                                    <w14:srgbClr w14:val="632523"/>
                                  </w14:solidFill>
                                  <w14:prstDash w14:val="solid"/>
                                  <w14:round/>
                                </w14:textOutline>
                              </w:rPr>
                            </w:pPr>
                            <w:r w:rsidRPr="008A14A4">
                              <w:rPr>
                                <w:rFonts w:ascii="Cooper Black" w:hAnsi="Cooper Black" w:cs="MV Boli"/>
                                <w:b/>
                                <w:color w:val="FFFFFF" w:themeColor="background1"/>
                                <w:sz w:val="122"/>
                                <w:szCs w:val="122"/>
                                <w:lang w:val="en-US"/>
                                <w14:shadow w14:blurRad="69850" w14:dist="43180" w14:dir="5400000" w14:sx="0" w14:sy="0" w14:kx="0" w14:ky="0" w14:algn="none">
                                  <w14:srgbClr w14:val="000000">
                                    <w14:alpha w14:val="35000"/>
                                  </w14:srgbClr>
                                </w14:shadow>
                                <w14:textOutline w14:w="38100" w14:cap="flat" w14:cmpd="sng" w14:algn="ctr">
                                  <w14:solidFill>
                                    <w14:schemeClr w14:val="accent2">
                                      <w14:lumMod w14:val="50000"/>
                                    </w14:schemeClr>
                                  </w14:solidFill>
                                  <w14:prstDash w14:val="solid"/>
                                  <w14:round/>
                                </w14:textOutline>
                              </w:rPr>
                              <w:t>PREACH</w:t>
                            </w:r>
                            <w:r w:rsidRPr="00971788">
                              <w:rPr>
                                <w:rFonts w:ascii="Cooper Black" w:hAnsi="Cooper Black" w:cs="MV Boli"/>
                                <w:b/>
                                <w:color w:val="FFFFFF" w:themeColor="background1"/>
                                <w:sz w:val="112"/>
                                <w:szCs w:val="112"/>
                                <w:lang w:val="en-US"/>
                                <w14:shadow w14:blurRad="69850" w14:dist="43180" w14:dir="5400000" w14:sx="0" w14:sy="0" w14:kx="0" w14:ky="0" w14:algn="none">
                                  <w14:srgbClr w14:val="000000">
                                    <w14:alpha w14:val="35000"/>
                                  </w14:srgbClr>
                                </w14:shadow>
                                <w14:textOutline w14:w="38100" w14:cap="flat" w14:cmpd="sng" w14:algn="ctr">
                                  <w14:solidFill>
                                    <w14:schemeClr w14:val="accent3">
                                      <w14:lumMod w14:val="50000"/>
                                    </w14:schemeClr>
                                  </w14:solidFill>
                                  <w14:prstDash w14:val="solid"/>
                                  <w14:round/>
                                </w14:textOutline>
                              </w:rPr>
                              <w:t xml:space="preserve">     </w:t>
                            </w:r>
                            <w:r w:rsidRPr="002814A2">
                              <w:rPr>
                                <w:rFonts w:ascii="Cooper Black" w:hAnsi="Cooper Black" w:cs="MV Boli"/>
                                <w:b/>
                                <w:color w:val="FFFFFF" w:themeColor="background1"/>
                                <w:sz w:val="184"/>
                                <w:szCs w:val="184"/>
                                <w:lang w:val="en-US"/>
                                <w14:shadow w14:blurRad="69850" w14:dist="43180" w14:dir="5400000" w14:sx="0" w14:sy="0" w14:kx="0" w14:ky="0" w14:algn="none">
                                  <w14:srgbClr w14:val="000000">
                                    <w14:alpha w14:val="35000"/>
                                  </w14:srgbClr>
                                </w14:shadow>
                                <w14:textOutline w14:w="38100" w14:cap="flat" w14:cmpd="sng" w14:algn="ctr">
                                  <w14:solidFill>
                                    <w14:srgbClr w14:val="632523"/>
                                  </w14:solidFill>
                                  <w14:prstDash w14:val="solid"/>
                                  <w14:round/>
                                </w14:textOutline>
                              </w:rPr>
                              <w:t>ISLAM</w:t>
                            </w:r>
                          </w:p>
                          <w:p w:rsidR="003A2823" w:rsidRPr="002814A2" w:rsidRDefault="003A2823" w:rsidP="002814A2">
                            <w:pPr>
                              <w:tabs>
                                <w:tab w:val="left" w:pos="8100"/>
                              </w:tabs>
                              <w:spacing w:after="0" w:line="168" w:lineRule="auto"/>
                              <w:ind w:right="72"/>
                              <w:jc w:val="center"/>
                              <w:rPr>
                                <w:rFonts w:ascii="Forte" w:hAnsi="Forte" w:cs="MV Boli"/>
                                <w:b/>
                                <w:color w:val="FFFFFF" w:themeColor="background1"/>
                                <w:sz w:val="52"/>
                                <w:szCs w:val="52"/>
                                <w:lang w:val="en-US"/>
                                <w14:glow w14:rad="63500">
                                  <w14:schemeClr w14:val="accent3">
                                    <w14:alpha w14:val="60000"/>
                                    <w14:satMod w14:val="175000"/>
                                  </w14:schemeClr>
                                </w14:glow>
                                <w14:shadow w14:blurRad="69850" w14:dist="43180" w14:dir="5400000" w14:sx="0" w14:sy="0" w14:kx="0" w14:ky="0" w14:algn="none">
                                  <w14:srgbClr w14:val="000000">
                                    <w14:alpha w14:val="35000"/>
                                  </w14:srgbClr>
                                </w14:shadow>
                                <w14:textOutline w14:w="9525" w14:cap="flat" w14:cmpd="sng" w14:algn="ctr">
                                  <w14:solidFill>
                                    <w14:srgbClr w14:val="632523"/>
                                  </w14:solidFill>
                                  <w14:prstDash w14:val="solid"/>
                                  <w14:round/>
                                </w14:textOutline>
                              </w:rPr>
                            </w:pPr>
                            <w:r w:rsidRPr="002814A2">
                              <w:rPr>
                                <w:rFonts w:ascii="Cooper Black" w:hAnsi="Cooper Black" w:cs="MV Boli"/>
                                <w:b/>
                                <w:color w:val="FFFFFF" w:themeColor="background1"/>
                                <w:sz w:val="282"/>
                                <w:szCs w:val="282"/>
                                <w:lang w:val="en-US"/>
                                <w14:glow w14:rad="63500">
                                  <w14:schemeClr w14:val="accent3">
                                    <w14:alpha w14:val="60000"/>
                                    <w14:satMod w14:val="175000"/>
                                  </w14:schemeClr>
                                </w14:glow>
                                <w14:shadow w14:blurRad="69850" w14:dist="43180" w14:dir="5400000" w14:sx="0" w14:sy="0" w14:kx="0" w14:ky="0" w14:algn="none">
                                  <w14:srgbClr w14:val="000000">
                                    <w14:alpha w14:val="35000"/>
                                  </w14:srgbClr>
                                </w14:shadow>
                                <w14:textOutline w14:w="38100" w14:cap="flat" w14:cmpd="sng" w14:algn="ctr">
                                  <w14:solidFill>
                                    <w14:srgbClr w14:val="632523"/>
                                  </w14:solidFill>
                                  <w14:prstDash w14:val="solid"/>
                                  <w14:round/>
                                </w14:textOutline>
                              </w:rPr>
                              <w:t>?</w:t>
                            </w:r>
                          </w:p>
                          <w:p w:rsidR="003A2823" w:rsidRPr="00B51F65" w:rsidRDefault="003A2823" w:rsidP="002814A2">
                            <w:pPr>
                              <w:tabs>
                                <w:tab w:val="left" w:pos="8100"/>
                              </w:tabs>
                              <w:spacing w:after="0" w:line="144" w:lineRule="auto"/>
                              <w:ind w:right="72"/>
                              <w:jc w:val="center"/>
                              <w:rPr>
                                <w:rFonts w:ascii="Forte" w:hAnsi="Forte" w:cs="MV Boli"/>
                                <w:bCs/>
                                <w:color w:val="EEECE1" w:themeColor="background2"/>
                                <w:sz w:val="52"/>
                                <w:szCs w:val="52"/>
                                <w:lang w:val="en-US"/>
                                <w14:glow w14:rad="63500">
                                  <w14:srgbClr w14:val="5C0000"/>
                                </w14:glow>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B51F65">
                              <w:rPr>
                                <w:rFonts w:ascii="Forte" w:hAnsi="Forte" w:cs="MV Boli"/>
                                <w:bCs/>
                                <w:color w:val="EEECE1" w:themeColor="background2"/>
                                <w:sz w:val="52"/>
                                <w:szCs w:val="52"/>
                                <w:lang w:val="en-US"/>
                                <w14:glow w14:rad="63500">
                                  <w14:srgbClr w14:val="5C0000"/>
                                </w14:glow>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Muhammad </w:t>
                            </w:r>
                            <w:proofErr w:type="spellStart"/>
                            <w:r w:rsidRPr="00B51F65">
                              <w:rPr>
                                <w:rFonts w:ascii="Forte" w:hAnsi="Forte" w:cs="MV Boli"/>
                                <w:bCs/>
                                <w:color w:val="EEECE1" w:themeColor="background2"/>
                                <w:sz w:val="52"/>
                                <w:szCs w:val="52"/>
                                <w:lang w:val="en-US"/>
                                <w14:glow w14:rad="63500">
                                  <w14:srgbClr w14:val="5C0000"/>
                                </w14:glow>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solaiman</w:t>
                            </w:r>
                            <w:proofErr w:type="spellEnd"/>
                          </w:p>
                          <w:p w:rsidR="003A2823" w:rsidRPr="002814A2" w:rsidRDefault="003A2823" w:rsidP="002814A2">
                            <w:pPr>
                              <w:tabs>
                                <w:tab w:val="left" w:pos="5760"/>
                                <w:tab w:val="left" w:pos="5850"/>
                              </w:tabs>
                              <w:spacing w:after="0" w:line="168" w:lineRule="auto"/>
                              <w:ind w:right="1329" w:firstLine="187"/>
                              <w:rPr>
                                <w:rFonts w:ascii="Cooper Black" w:hAnsi="Cooper Black" w:cs="MV Boli"/>
                                <w:b/>
                                <w:color w:val="FFFFFF" w:themeColor="background1"/>
                                <w:sz w:val="46"/>
                                <w:szCs w:val="46"/>
                                <w:lang w:val="en-US"/>
                                <w14:shadow w14:blurRad="69850" w14:dist="43180" w14:dir="5400000" w14:sx="0" w14:sy="0" w14:kx="0" w14:ky="0" w14:algn="none">
                                  <w14:srgbClr w14:val="000000">
                                    <w14:alpha w14:val="35000"/>
                                  </w14:srgbClr>
                                </w14:shadow>
                                <w14:textOutline w14:w="9525" w14:cap="flat" w14:cmpd="sng" w14:algn="ctr">
                                  <w14:solidFill>
                                    <w14:srgbClr w14:val="632523"/>
                                  </w14:solidFill>
                                  <w14:prstDash w14:val="solid"/>
                                  <w14:round/>
                                </w14:textOutline>
                              </w:rPr>
                            </w:pPr>
                          </w:p>
                          <w:p w:rsidR="003A2823" w:rsidRPr="00971788" w:rsidRDefault="003A2823" w:rsidP="008A14A4">
                            <w:pPr>
                              <w:tabs>
                                <w:tab w:val="left" w:pos="5760"/>
                                <w:tab w:val="left" w:pos="5850"/>
                              </w:tabs>
                              <w:spacing w:after="0" w:line="185" w:lineRule="auto"/>
                              <w:ind w:right="1329" w:firstLine="90"/>
                              <w:jc w:val="center"/>
                              <w:rPr>
                                <w:rFonts w:ascii="Cooper Black" w:hAnsi="Cooper Black" w:cs="MV Boli"/>
                                <w:b/>
                                <w:color w:val="E1F200"/>
                                <w:sz w:val="92"/>
                                <w:szCs w:val="92"/>
                                <w:lang w:val="en-US"/>
                                <w14:shadow w14:blurRad="69850" w14:dist="43180" w14:dir="5400000" w14:sx="0" w14:sy="0" w14:kx="0" w14:ky="0" w14:algn="none">
                                  <w14:srgbClr w14:val="000000">
                                    <w14:alpha w14:val="35000"/>
                                  </w14:srgbClr>
                                </w14:shadow>
                                <w14:textOutline w14:w="9525" w14:cap="flat" w14:cmpd="sng" w14:algn="ctr">
                                  <w14:solidFill>
                                    <w14:schemeClr w14:val="accent3">
                                      <w14:lumMod w14:val="50000"/>
                                    </w14:schemeClr>
                                  </w14:solidFill>
                                  <w14:prstDash w14:val="solid"/>
                                  <w14:round/>
                                </w14:textOutline>
                              </w:rPr>
                            </w:pPr>
                          </w:p>
                          <w:p w:rsidR="003A2823" w:rsidRPr="00971788" w:rsidRDefault="003A2823" w:rsidP="008A14A4">
                            <w:pPr>
                              <w:tabs>
                                <w:tab w:val="left" w:pos="6570"/>
                                <w:tab w:val="left" w:pos="6840"/>
                              </w:tabs>
                              <w:spacing w:after="0" w:line="12" w:lineRule="atLeast"/>
                              <w:ind w:right="92" w:firstLine="634"/>
                              <w:rPr>
                                <w:rFonts w:ascii="Cooper Black" w:hAnsi="Cooper Black" w:cs="MV Boli"/>
                                <w:color w:val="E1F200"/>
                                <w:sz w:val="68"/>
                                <w:szCs w:val="68"/>
                                <w:lang w:val="en-US"/>
                                <w14:shadow w14:blurRad="69850" w14:dist="43180" w14:dir="5400000" w14:sx="0" w14:sy="0" w14:kx="0" w14:ky="0" w14:algn="none">
                                  <w14:srgbClr w14:val="000000">
                                    <w14:alpha w14:val="35000"/>
                                  </w14:srgbClr>
                                </w14:shadow>
                                <w14:textOutline w14:w="57150" w14:cap="flat" w14:cmpd="sng" w14:algn="ctr">
                                  <w14:solidFill>
                                    <w14:schemeClr w14:val="accent3">
                                      <w14:lumMod w14:val="50000"/>
                                    </w14:schemeClr>
                                  </w14:solidFill>
                                  <w14:prstDash w14:val="solid"/>
                                  <w14:round/>
                                </w14:textOutline>
                              </w:rPr>
                            </w:pPr>
                          </w:p>
                          <w:p w:rsidR="003A2823" w:rsidRPr="00971788" w:rsidRDefault="003A2823" w:rsidP="008A14A4">
                            <w:pPr>
                              <w:tabs>
                                <w:tab w:val="left" w:pos="6570"/>
                                <w:tab w:val="left" w:pos="6840"/>
                              </w:tabs>
                              <w:spacing w:after="0" w:line="12" w:lineRule="atLeast"/>
                              <w:ind w:right="92" w:firstLine="634"/>
                              <w:rPr>
                                <w:rFonts w:ascii="Cooper Black" w:hAnsi="Cooper Black" w:cs="MV Boli"/>
                                <w:color w:val="E1F200"/>
                                <w:sz w:val="2"/>
                                <w:szCs w:val="2"/>
                                <w:lang w:val="en-US"/>
                                <w14:shadow w14:blurRad="69850" w14:dist="43180" w14:dir="5400000" w14:sx="0" w14:sy="0" w14:kx="0" w14:ky="0" w14:algn="none">
                                  <w14:srgbClr w14:val="000000">
                                    <w14:alpha w14:val="35000"/>
                                  </w14:srgbClr>
                                </w14:shadow>
                                <w14:textOutline w14:w="57150" w14:cap="flat" w14:cmpd="sng" w14:algn="ctr">
                                  <w14:solidFill>
                                    <w14:schemeClr w14:val="accent3">
                                      <w14:lumMod w14:val="50000"/>
                                    </w14:schemeClr>
                                  </w14:solidFill>
                                  <w14:prstDash w14:val="solid"/>
                                  <w14:round/>
                                </w14:textOutline>
                              </w:rPr>
                            </w:pPr>
                          </w:p>
                          <w:p w:rsidR="003A2823" w:rsidRPr="00971788" w:rsidRDefault="003A2823" w:rsidP="008A14A4">
                            <w:pPr>
                              <w:tabs>
                                <w:tab w:val="left" w:pos="6570"/>
                                <w:tab w:val="left" w:pos="6840"/>
                              </w:tabs>
                              <w:spacing w:after="0" w:line="12" w:lineRule="atLeast"/>
                              <w:ind w:right="92" w:firstLine="180"/>
                              <w:rPr>
                                <w:rFonts w:ascii="Cooper Black" w:hAnsi="Cooper Black" w:cs="MV Boli"/>
                                <w:color w:val="E1F200"/>
                                <w:sz w:val="78"/>
                                <w:szCs w:val="78"/>
                                <w:lang w:val="en-US"/>
                                <w14:shadow w14:blurRad="69850" w14:dist="43180" w14:dir="5400000" w14:sx="0" w14:sy="0" w14:kx="0" w14:ky="0" w14:algn="none">
                                  <w14:srgbClr w14:val="000000">
                                    <w14:alpha w14:val="35000"/>
                                  </w14:srgbClr>
                                </w14:shadow>
                                <w14:textOutline w14:w="57150" w14:cap="flat" w14:cmpd="sng" w14:algn="ctr">
                                  <w14:solidFill>
                                    <w14:schemeClr w14:val="accent3">
                                      <w14:lumMod w14:val="50000"/>
                                    </w14:schemeClr>
                                  </w14:solidFill>
                                  <w14:prstDash w14:val="solid"/>
                                  <w14:round/>
                                </w14:textOutline>
                              </w:rPr>
                            </w:pPr>
                            <w:r w:rsidRPr="00971788">
                              <w:rPr>
                                <w:rFonts w:ascii="Cooper Black" w:hAnsi="Cooper Black" w:cs="MV Boli"/>
                                <w:color w:val="E1F200"/>
                                <w:sz w:val="94"/>
                                <w:szCs w:val="94"/>
                                <w:lang w:val="en-US"/>
                                <w14:shadow w14:blurRad="69850" w14:dist="43180" w14:dir="5400000" w14:sx="0" w14:sy="0" w14:kx="0" w14:ky="0" w14:algn="none">
                                  <w14:srgbClr w14:val="000000">
                                    <w14:alpha w14:val="35000"/>
                                  </w14:srgbClr>
                                </w14:shadow>
                                <w14:textOutline w14:w="57150" w14:cap="flat" w14:cmpd="sng" w14:algn="ctr">
                                  <w14:solidFill>
                                    <w14:schemeClr w14:val="accent3">
                                      <w14:lumMod w14:val="50000"/>
                                    </w14:schemeClr>
                                  </w14:solidFill>
                                  <w14:prstDash w14:val="solid"/>
                                  <w14:round/>
                                </w14:textOutline>
                              </w:rPr>
                              <w:t xml:space="preserve"> </w:t>
                            </w:r>
                          </w:p>
                          <w:p w:rsidR="003A2823" w:rsidRPr="00971788" w:rsidRDefault="003A2823" w:rsidP="008A14A4">
                            <w:pPr>
                              <w:tabs>
                                <w:tab w:val="left" w:pos="6570"/>
                                <w:tab w:val="left" w:pos="6840"/>
                                <w:tab w:val="left" w:pos="7650"/>
                              </w:tabs>
                              <w:spacing w:after="0" w:line="12" w:lineRule="atLeast"/>
                              <w:ind w:right="92"/>
                              <w:rPr>
                                <w:rFonts w:ascii="Cooper Black" w:hAnsi="Cooper Black" w:cs="MV Boli"/>
                                <w:b/>
                                <w:bCs/>
                                <w:color w:val="E1F200"/>
                                <w:sz w:val="94"/>
                                <w:szCs w:val="94"/>
                                <w:lang w:val="en-US"/>
                                <w14:shadow w14:blurRad="55003" w14:dist="50800" w14:dir="5400000" w14:sx="100000" w14:sy="100000" w14:kx="0" w14:ky="0" w14:algn="tl">
                                  <w14:srgbClr w14:val="000000">
                                    <w14:alpha w14:val="67000"/>
                                  </w14:srgbClr>
                                </w14:shadow>
                                <w14:textOutline w14:w="57150" w14:cap="flat" w14:cmpd="sng" w14:algn="ctr">
                                  <w14:solidFill>
                                    <w14:schemeClr w14:val="accent3">
                                      <w14:lumMod w14:val="50000"/>
                                    </w14:schemeClr>
                                  </w14:solidFill>
                                  <w14:prstDash w14:val="solid"/>
                                  <w14:miter w14:lim="0"/>
                                </w14:textOutline>
                              </w:rPr>
                            </w:pPr>
                          </w:p>
                          <w:p w:rsidR="003A2823" w:rsidRPr="00971788" w:rsidRDefault="003A2823" w:rsidP="008A14A4">
                            <w:pPr>
                              <w:spacing w:line="12" w:lineRule="atLeast"/>
                              <w:rPr>
                                <w:rFonts w:ascii="Cooper Black" w:hAnsi="Cooper Black"/>
                                <w:color w:val="E1F200"/>
                                <w:sz w:val="2"/>
                                <w:szCs w:val="2"/>
                                <w14:textOutline w14:w="57150" w14:cap="rnd" w14:cmpd="sng" w14:algn="ctr">
                                  <w14:solidFill>
                                    <w14:schemeClr w14:val="accent3">
                                      <w14:lumMod w14:val="50000"/>
                                    </w14:schemeClr>
                                  </w14:solidFill>
                                  <w14:prstDash w14:val="solid"/>
                                  <w14:bevel/>
                                </w14:textOutline>
                              </w:rPr>
                            </w:pPr>
                          </w:p>
                          <w:p w:rsidR="003A2823" w:rsidRPr="005F2E50" w:rsidRDefault="003A2823" w:rsidP="00BF140D">
                            <w:pPr>
                              <w:spacing w:line="12" w:lineRule="atLeast"/>
                              <w:rPr>
                                <w:rFonts w:ascii="Cooper Black" w:hAnsi="Cooper Black"/>
                                <w:color w:val="E1F200"/>
                                <w:sz w:val="6"/>
                                <w:szCs w:val="6"/>
                                <w14:textOutline w14:w="57150" w14:cap="rnd" w14:cmpd="sng" w14:algn="ctr">
                                  <w14:solidFill>
                                    <w14:schemeClr w14:val="accent3">
                                      <w14:lumMod w14:val="50000"/>
                                    </w14:schemeClr>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0.5pt;margin-top:15.15pt;width:363.7pt;height:463.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" filled="f" stroked="f">
                <v:textbox>
                  <w:txbxContent>
                    <w:p w:rsidR="003A2823" w:rsidRDefault="003A2823" w:rsidP="008A14A4">
                      <w:pPr>
                        <w:spacing w:after="0" w:line="185" w:lineRule="auto"/>
                        <w:ind w:right="1239"/>
                        <w:rPr>
                          <w:rFonts w:ascii="Cooper Black" w:hAnsi="Cooper Black" w:cs="MV Boli"/>
                          <w:b/>
                          <w:color w:val="EFFAB0"/>
                          <w:sz w:val="110"/>
                          <w:szCs w:val="110"/>
                          <w:lang w:val="en-US"/>
                          <w14:shadow w14:blurRad="69850" w14:dist="43180" w14:dir="5400000" w14:sx="0" w14:sy="0" w14:kx="0" w14:ky="0" w14:algn="none">
                            <w14:srgbClr w14:val="000000">
                              <w14:alpha w14:val="35000"/>
                            </w14:srgbClr>
                          </w14:shadow>
                          <w14:textOutline w14:w="9525" w14:cap="flat" w14:cmpd="sng" w14:algn="ctr">
                            <w14:solidFill>
                              <w14:schemeClr w14:val="accent3">
                                <w14:lumMod w14:val="50000"/>
                              </w14:schemeClr>
                            </w14:solidFill>
                            <w14:prstDash w14:val="solid"/>
                            <w14:round/>
                          </w14:textOutline>
                        </w:rPr>
                      </w:pPr>
                    </w:p>
                    <w:p w:rsidR="003A2823" w:rsidRPr="00971788" w:rsidRDefault="003A2823" w:rsidP="008A14A4">
                      <w:pPr>
                        <w:spacing w:after="0" w:line="185" w:lineRule="auto"/>
                        <w:ind w:right="1239"/>
                        <w:rPr>
                          <w:rFonts w:ascii="Cooper Black" w:hAnsi="Cooper Black" w:cs="MV Boli"/>
                          <w:b/>
                          <w:color w:val="FFFFFF" w:themeColor="background1"/>
                          <w:sz w:val="110"/>
                          <w:szCs w:val="110"/>
                          <w:lang w:val="en-US"/>
                          <w14:shadow w14:blurRad="69850" w14:dist="43180" w14:dir="5400000" w14:sx="0" w14:sy="0" w14:kx="0" w14:ky="0" w14:algn="none">
                            <w14:srgbClr w14:val="000000">
                              <w14:alpha w14:val="35000"/>
                            </w14:srgbClr>
                          </w14:shadow>
                          <w14:textOutline w14:w="38100" w14:cap="flat" w14:cmpd="sng" w14:algn="ctr">
                            <w14:solidFill>
                              <w14:schemeClr w14:val="accent2">
                                <w14:lumMod w14:val="50000"/>
                              </w14:schemeClr>
                            </w14:solidFill>
                            <w14:prstDash w14:val="solid"/>
                            <w14:round/>
                          </w14:textOutline>
                        </w:rPr>
                      </w:pPr>
                      <w:r w:rsidRPr="00971788">
                        <w:rPr>
                          <w:rFonts w:ascii="Cooper Black" w:hAnsi="Cooper Black" w:cs="MV Boli"/>
                          <w:b/>
                          <w:color w:val="FFFFFF" w:themeColor="background1"/>
                          <w:sz w:val="110"/>
                          <w:szCs w:val="110"/>
                          <w:lang w:val="en-US"/>
                          <w14:shadow w14:blurRad="69850" w14:dist="43180" w14:dir="5400000" w14:sx="0" w14:sy="0" w14:kx="0" w14:ky="0" w14:algn="none">
                            <w14:srgbClr w14:val="000000">
                              <w14:alpha w14:val="35000"/>
                            </w14:srgbClr>
                          </w14:shadow>
                          <w14:textOutline w14:w="38100" w14:cap="flat" w14:cmpd="sng" w14:algn="ctr">
                            <w14:solidFill>
                              <w14:schemeClr w14:val="accent2">
                                <w14:lumMod w14:val="50000"/>
                              </w14:schemeClr>
                            </w14:solidFill>
                            <w14:prstDash w14:val="solid"/>
                            <w14:round/>
                          </w14:textOutline>
                        </w:rPr>
                        <w:t>DID</w:t>
                      </w:r>
                    </w:p>
                    <w:p w:rsidR="003A2823" w:rsidRPr="002814A2" w:rsidRDefault="003A2823" w:rsidP="008A14A4">
                      <w:pPr>
                        <w:spacing w:after="0" w:line="185" w:lineRule="auto"/>
                        <w:ind w:right="406"/>
                        <w:rPr>
                          <w:rFonts w:ascii="Cooper Black" w:hAnsi="Cooper Black" w:cs="MV Boli"/>
                          <w:b/>
                          <w:color w:val="FFFFFF" w:themeColor="background1"/>
                          <w:sz w:val="144"/>
                          <w:szCs w:val="144"/>
                          <w:lang w:val="en-US"/>
                          <w14:shadow w14:blurRad="69850" w14:dist="43180" w14:dir="5400000" w14:sx="0" w14:sy="0" w14:kx="0" w14:ky="0" w14:algn="none">
                            <w14:srgbClr w14:val="000000">
                              <w14:alpha w14:val="35000"/>
                            </w14:srgbClr>
                          </w14:shadow>
                          <w14:textOutline w14:w="38100" w14:cap="flat" w14:cmpd="sng" w14:algn="ctr">
                            <w14:solidFill>
                              <w14:schemeClr w14:val="accent2">
                                <w14:lumMod w14:val="50000"/>
                              </w14:schemeClr>
                            </w14:solidFill>
                            <w14:prstDash w14:val="solid"/>
                            <w14:round/>
                          </w14:textOutline>
                        </w:rPr>
                      </w:pPr>
                      <w:r w:rsidRPr="002814A2">
                        <w:rPr>
                          <w:rFonts w:ascii="Cooper Black" w:hAnsi="Cooper Black" w:cs="MV Boli"/>
                          <w:b/>
                          <w:color w:val="FFFFFF" w:themeColor="background1"/>
                          <w:sz w:val="144"/>
                          <w:szCs w:val="144"/>
                          <w:lang w:val="en-US"/>
                          <w14:shadow w14:blurRad="69850" w14:dist="43180" w14:dir="5400000" w14:sx="0" w14:sy="0" w14:kx="0" w14:ky="0" w14:algn="none">
                            <w14:srgbClr w14:val="000000">
                              <w14:alpha w14:val="35000"/>
                            </w14:srgbClr>
                          </w14:shadow>
                          <w14:textOutline w14:w="38100" w14:cap="flat" w14:cmpd="sng" w14:algn="ctr">
                            <w14:solidFill>
                              <w14:schemeClr w14:val="accent2">
                                <w14:lumMod w14:val="50000"/>
                              </w14:schemeClr>
                            </w14:solidFill>
                            <w14:prstDash w14:val="solid"/>
                            <w14:round/>
                          </w14:textOutline>
                        </w:rPr>
                        <w:t>JESUS</w:t>
                      </w:r>
                    </w:p>
                    <w:p w:rsidR="003A2823" w:rsidRPr="002814A2" w:rsidRDefault="003A2823" w:rsidP="008A14A4">
                      <w:pPr>
                        <w:tabs>
                          <w:tab w:val="left" w:pos="8100"/>
                        </w:tabs>
                        <w:spacing w:after="0" w:line="185" w:lineRule="auto"/>
                        <w:ind w:right="65"/>
                        <w:rPr>
                          <w:rFonts w:ascii="Cooper Black" w:hAnsi="Cooper Black" w:cs="MV Boli"/>
                          <w:b/>
                          <w:color w:val="FFFFFF" w:themeColor="background1"/>
                          <w:sz w:val="184"/>
                          <w:szCs w:val="184"/>
                          <w:lang w:val="en-US"/>
                          <w14:shadow w14:blurRad="69850" w14:dist="43180" w14:dir="5400000" w14:sx="0" w14:sy="0" w14:kx="0" w14:ky="0" w14:algn="none">
                            <w14:srgbClr w14:val="000000">
                              <w14:alpha w14:val="35000"/>
                            </w14:srgbClr>
                          </w14:shadow>
                          <w14:textOutline w14:w="38100" w14:cap="flat" w14:cmpd="sng" w14:algn="ctr">
                            <w14:solidFill>
                              <w14:srgbClr w14:val="632523"/>
                            </w14:solidFill>
                            <w14:prstDash w14:val="solid"/>
                            <w14:round/>
                          </w14:textOutline>
                        </w:rPr>
                      </w:pPr>
                      <w:r w:rsidRPr="008A14A4">
                        <w:rPr>
                          <w:rFonts w:ascii="Cooper Black" w:hAnsi="Cooper Black" w:cs="MV Boli"/>
                          <w:b/>
                          <w:color w:val="FFFFFF" w:themeColor="background1"/>
                          <w:sz w:val="122"/>
                          <w:szCs w:val="122"/>
                          <w:lang w:val="en-US"/>
                          <w14:shadow w14:blurRad="69850" w14:dist="43180" w14:dir="5400000" w14:sx="0" w14:sy="0" w14:kx="0" w14:ky="0" w14:algn="none">
                            <w14:srgbClr w14:val="000000">
                              <w14:alpha w14:val="35000"/>
                            </w14:srgbClr>
                          </w14:shadow>
                          <w14:textOutline w14:w="38100" w14:cap="flat" w14:cmpd="sng" w14:algn="ctr">
                            <w14:solidFill>
                              <w14:schemeClr w14:val="accent2">
                                <w14:lumMod w14:val="50000"/>
                              </w14:schemeClr>
                            </w14:solidFill>
                            <w14:prstDash w14:val="solid"/>
                            <w14:round/>
                          </w14:textOutline>
                        </w:rPr>
                        <w:t>PREACH</w:t>
                      </w:r>
                      <w:r w:rsidRPr="00971788">
                        <w:rPr>
                          <w:rFonts w:ascii="Cooper Black" w:hAnsi="Cooper Black" w:cs="MV Boli"/>
                          <w:b/>
                          <w:color w:val="FFFFFF" w:themeColor="background1"/>
                          <w:sz w:val="112"/>
                          <w:szCs w:val="112"/>
                          <w:lang w:val="en-US"/>
                          <w14:shadow w14:blurRad="69850" w14:dist="43180" w14:dir="5400000" w14:sx="0" w14:sy="0" w14:kx="0" w14:ky="0" w14:algn="none">
                            <w14:srgbClr w14:val="000000">
                              <w14:alpha w14:val="35000"/>
                            </w14:srgbClr>
                          </w14:shadow>
                          <w14:textOutline w14:w="38100" w14:cap="flat" w14:cmpd="sng" w14:algn="ctr">
                            <w14:solidFill>
                              <w14:schemeClr w14:val="accent3">
                                <w14:lumMod w14:val="50000"/>
                              </w14:schemeClr>
                            </w14:solidFill>
                            <w14:prstDash w14:val="solid"/>
                            <w14:round/>
                          </w14:textOutline>
                        </w:rPr>
                        <w:t xml:space="preserve">     </w:t>
                      </w:r>
                      <w:r w:rsidRPr="002814A2">
                        <w:rPr>
                          <w:rFonts w:ascii="Cooper Black" w:hAnsi="Cooper Black" w:cs="MV Boli"/>
                          <w:b/>
                          <w:color w:val="FFFFFF" w:themeColor="background1"/>
                          <w:sz w:val="184"/>
                          <w:szCs w:val="184"/>
                          <w:lang w:val="en-US"/>
                          <w14:shadow w14:blurRad="69850" w14:dist="43180" w14:dir="5400000" w14:sx="0" w14:sy="0" w14:kx="0" w14:ky="0" w14:algn="none">
                            <w14:srgbClr w14:val="000000">
                              <w14:alpha w14:val="35000"/>
                            </w14:srgbClr>
                          </w14:shadow>
                          <w14:textOutline w14:w="38100" w14:cap="flat" w14:cmpd="sng" w14:algn="ctr">
                            <w14:solidFill>
                              <w14:srgbClr w14:val="632523"/>
                            </w14:solidFill>
                            <w14:prstDash w14:val="solid"/>
                            <w14:round/>
                          </w14:textOutline>
                        </w:rPr>
                        <w:t>ISLAM</w:t>
                      </w:r>
                    </w:p>
                    <w:p w:rsidR="003A2823" w:rsidRPr="002814A2" w:rsidRDefault="003A2823" w:rsidP="002814A2">
                      <w:pPr>
                        <w:tabs>
                          <w:tab w:val="left" w:pos="8100"/>
                        </w:tabs>
                        <w:spacing w:after="0" w:line="168" w:lineRule="auto"/>
                        <w:ind w:right="72"/>
                        <w:jc w:val="center"/>
                        <w:rPr>
                          <w:rFonts w:ascii="Forte" w:hAnsi="Forte" w:cs="MV Boli"/>
                          <w:b/>
                          <w:color w:val="FFFFFF" w:themeColor="background1"/>
                          <w:sz w:val="52"/>
                          <w:szCs w:val="52"/>
                          <w:lang w:val="en-US"/>
                          <w14:glow w14:rad="63500">
                            <w14:schemeClr w14:val="accent3">
                              <w14:alpha w14:val="60000"/>
                              <w14:satMod w14:val="175000"/>
                            </w14:schemeClr>
                          </w14:glow>
                          <w14:shadow w14:blurRad="69850" w14:dist="43180" w14:dir="5400000" w14:sx="0" w14:sy="0" w14:kx="0" w14:ky="0" w14:algn="none">
                            <w14:srgbClr w14:val="000000">
                              <w14:alpha w14:val="35000"/>
                            </w14:srgbClr>
                          </w14:shadow>
                          <w14:textOutline w14:w="9525" w14:cap="flat" w14:cmpd="sng" w14:algn="ctr">
                            <w14:solidFill>
                              <w14:srgbClr w14:val="632523"/>
                            </w14:solidFill>
                            <w14:prstDash w14:val="solid"/>
                            <w14:round/>
                          </w14:textOutline>
                        </w:rPr>
                      </w:pPr>
                      <w:r w:rsidRPr="002814A2">
                        <w:rPr>
                          <w:rFonts w:ascii="Cooper Black" w:hAnsi="Cooper Black" w:cs="MV Boli"/>
                          <w:b/>
                          <w:color w:val="FFFFFF" w:themeColor="background1"/>
                          <w:sz w:val="282"/>
                          <w:szCs w:val="282"/>
                          <w:lang w:val="en-US"/>
                          <w14:glow w14:rad="63500">
                            <w14:schemeClr w14:val="accent3">
                              <w14:alpha w14:val="60000"/>
                              <w14:satMod w14:val="175000"/>
                            </w14:schemeClr>
                          </w14:glow>
                          <w14:shadow w14:blurRad="69850" w14:dist="43180" w14:dir="5400000" w14:sx="0" w14:sy="0" w14:kx="0" w14:ky="0" w14:algn="none">
                            <w14:srgbClr w14:val="000000">
                              <w14:alpha w14:val="35000"/>
                            </w14:srgbClr>
                          </w14:shadow>
                          <w14:textOutline w14:w="38100" w14:cap="flat" w14:cmpd="sng" w14:algn="ctr">
                            <w14:solidFill>
                              <w14:srgbClr w14:val="632523"/>
                            </w14:solidFill>
                            <w14:prstDash w14:val="solid"/>
                            <w14:round/>
                          </w14:textOutline>
                        </w:rPr>
                        <w:t>?</w:t>
                      </w:r>
                    </w:p>
                    <w:p w:rsidR="003A2823" w:rsidRPr="00B51F65" w:rsidRDefault="003A2823" w:rsidP="002814A2">
                      <w:pPr>
                        <w:tabs>
                          <w:tab w:val="left" w:pos="8100"/>
                        </w:tabs>
                        <w:spacing w:after="0" w:line="144" w:lineRule="auto"/>
                        <w:ind w:right="72"/>
                        <w:jc w:val="center"/>
                        <w:rPr>
                          <w:rFonts w:ascii="Forte" w:hAnsi="Forte" w:cs="MV Boli"/>
                          <w:bCs/>
                          <w:color w:val="EEECE1" w:themeColor="background2"/>
                          <w:sz w:val="52"/>
                          <w:szCs w:val="52"/>
                          <w:lang w:val="en-US"/>
                          <w14:glow w14:rad="63500">
                            <w14:srgbClr w14:val="5C0000"/>
                          </w14:glow>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B51F65">
                        <w:rPr>
                          <w:rFonts w:ascii="Forte" w:hAnsi="Forte" w:cs="MV Boli"/>
                          <w:bCs/>
                          <w:color w:val="EEECE1" w:themeColor="background2"/>
                          <w:sz w:val="52"/>
                          <w:szCs w:val="52"/>
                          <w:lang w:val="en-US"/>
                          <w14:glow w14:rad="63500">
                            <w14:srgbClr w14:val="5C0000"/>
                          </w14:glow>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Muhammad </w:t>
                      </w:r>
                      <w:proofErr w:type="spellStart"/>
                      <w:r w:rsidRPr="00B51F65">
                        <w:rPr>
                          <w:rFonts w:ascii="Forte" w:hAnsi="Forte" w:cs="MV Boli"/>
                          <w:bCs/>
                          <w:color w:val="EEECE1" w:themeColor="background2"/>
                          <w:sz w:val="52"/>
                          <w:szCs w:val="52"/>
                          <w:lang w:val="en-US"/>
                          <w14:glow w14:rad="63500">
                            <w14:srgbClr w14:val="5C0000"/>
                          </w14:glow>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solaiman</w:t>
                      </w:r>
                      <w:proofErr w:type="spellEnd"/>
                    </w:p>
                    <w:p w:rsidR="003A2823" w:rsidRPr="002814A2" w:rsidRDefault="003A2823" w:rsidP="002814A2">
                      <w:pPr>
                        <w:tabs>
                          <w:tab w:val="left" w:pos="5760"/>
                          <w:tab w:val="left" w:pos="5850"/>
                        </w:tabs>
                        <w:spacing w:after="0" w:line="168" w:lineRule="auto"/>
                        <w:ind w:right="1329" w:firstLine="187"/>
                        <w:rPr>
                          <w:rFonts w:ascii="Cooper Black" w:hAnsi="Cooper Black" w:cs="MV Boli"/>
                          <w:b/>
                          <w:color w:val="FFFFFF" w:themeColor="background1"/>
                          <w:sz w:val="46"/>
                          <w:szCs w:val="46"/>
                          <w:lang w:val="en-US"/>
                          <w14:shadow w14:blurRad="69850" w14:dist="43180" w14:dir="5400000" w14:sx="0" w14:sy="0" w14:kx="0" w14:ky="0" w14:algn="none">
                            <w14:srgbClr w14:val="000000">
                              <w14:alpha w14:val="35000"/>
                            </w14:srgbClr>
                          </w14:shadow>
                          <w14:textOutline w14:w="9525" w14:cap="flat" w14:cmpd="sng" w14:algn="ctr">
                            <w14:solidFill>
                              <w14:srgbClr w14:val="632523"/>
                            </w14:solidFill>
                            <w14:prstDash w14:val="solid"/>
                            <w14:round/>
                          </w14:textOutline>
                        </w:rPr>
                      </w:pPr>
                    </w:p>
                    <w:p w:rsidR="003A2823" w:rsidRPr="00971788" w:rsidRDefault="003A2823" w:rsidP="008A14A4">
                      <w:pPr>
                        <w:tabs>
                          <w:tab w:val="left" w:pos="5760"/>
                          <w:tab w:val="left" w:pos="5850"/>
                        </w:tabs>
                        <w:spacing w:after="0" w:line="185" w:lineRule="auto"/>
                        <w:ind w:right="1329" w:firstLine="90"/>
                        <w:jc w:val="center"/>
                        <w:rPr>
                          <w:rFonts w:ascii="Cooper Black" w:hAnsi="Cooper Black" w:cs="MV Boli"/>
                          <w:b/>
                          <w:color w:val="E1F200"/>
                          <w:sz w:val="92"/>
                          <w:szCs w:val="92"/>
                          <w:lang w:val="en-US"/>
                          <w14:shadow w14:blurRad="69850" w14:dist="43180" w14:dir="5400000" w14:sx="0" w14:sy="0" w14:kx="0" w14:ky="0" w14:algn="none">
                            <w14:srgbClr w14:val="000000">
                              <w14:alpha w14:val="35000"/>
                            </w14:srgbClr>
                          </w14:shadow>
                          <w14:textOutline w14:w="9525" w14:cap="flat" w14:cmpd="sng" w14:algn="ctr">
                            <w14:solidFill>
                              <w14:schemeClr w14:val="accent3">
                                <w14:lumMod w14:val="50000"/>
                              </w14:schemeClr>
                            </w14:solidFill>
                            <w14:prstDash w14:val="solid"/>
                            <w14:round/>
                          </w14:textOutline>
                        </w:rPr>
                      </w:pPr>
                    </w:p>
                    <w:p w:rsidR="003A2823" w:rsidRPr="00971788" w:rsidRDefault="003A2823" w:rsidP="008A14A4">
                      <w:pPr>
                        <w:tabs>
                          <w:tab w:val="left" w:pos="6570"/>
                          <w:tab w:val="left" w:pos="6840"/>
                        </w:tabs>
                        <w:spacing w:after="0" w:line="12" w:lineRule="atLeast"/>
                        <w:ind w:right="92" w:firstLine="634"/>
                        <w:rPr>
                          <w:rFonts w:ascii="Cooper Black" w:hAnsi="Cooper Black" w:cs="MV Boli"/>
                          <w:color w:val="E1F200"/>
                          <w:sz w:val="68"/>
                          <w:szCs w:val="68"/>
                          <w:lang w:val="en-US"/>
                          <w14:shadow w14:blurRad="69850" w14:dist="43180" w14:dir="5400000" w14:sx="0" w14:sy="0" w14:kx="0" w14:ky="0" w14:algn="none">
                            <w14:srgbClr w14:val="000000">
                              <w14:alpha w14:val="35000"/>
                            </w14:srgbClr>
                          </w14:shadow>
                          <w14:textOutline w14:w="57150" w14:cap="flat" w14:cmpd="sng" w14:algn="ctr">
                            <w14:solidFill>
                              <w14:schemeClr w14:val="accent3">
                                <w14:lumMod w14:val="50000"/>
                              </w14:schemeClr>
                            </w14:solidFill>
                            <w14:prstDash w14:val="solid"/>
                            <w14:round/>
                          </w14:textOutline>
                        </w:rPr>
                      </w:pPr>
                    </w:p>
                    <w:p w:rsidR="003A2823" w:rsidRPr="00971788" w:rsidRDefault="003A2823" w:rsidP="008A14A4">
                      <w:pPr>
                        <w:tabs>
                          <w:tab w:val="left" w:pos="6570"/>
                          <w:tab w:val="left" w:pos="6840"/>
                        </w:tabs>
                        <w:spacing w:after="0" w:line="12" w:lineRule="atLeast"/>
                        <w:ind w:right="92" w:firstLine="634"/>
                        <w:rPr>
                          <w:rFonts w:ascii="Cooper Black" w:hAnsi="Cooper Black" w:cs="MV Boli"/>
                          <w:color w:val="E1F200"/>
                          <w:sz w:val="2"/>
                          <w:szCs w:val="2"/>
                          <w:lang w:val="en-US"/>
                          <w14:shadow w14:blurRad="69850" w14:dist="43180" w14:dir="5400000" w14:sx="0" w14:sy="0" w14:kx="0" w14:ky="0" w14:algn="none">
                            <w14:srgbClr w14:val="000000">
                              <w14:alpha w14:val="35000"/>
                            </w14:srgbClr>
                          </w14:shadow>
                          <w14:textOutline w14:w="57150" w14:cap="flat" w14:cmpd="sng" w14:algn="ctr">
                            <w14:solidFill>
                              <w14:schemeClr w14:val="accent3">
                                <w14:lumMod w14:val="50000"/>
                              </w14:schemeClr>
                            </w14:solidFill>
                            <w14:prstDash w14:val="solid"/>
                            <w14:round/>
                          </w14:textOutline>
                        </w:rPr>
                      </w:pPr>
                    </w:p>
                    <w:p w:rsidR="003A2823" w:rsidRPr="00971788" w:rsidRDefault="003A2823" w:rsidP="008A14A4">
                      <w:pPr>
                        <w:tabs>
                          <w:tab w:val="left" w:pos="6570"/>
                          <w:tab w:val="left" w:pos="6840"/>
                        </w:tabs>
                        <w:spacing w:after="0" w:line="12" w:lineRule="atLeast"/>
                        <w:ind w:right="92" w:firstLine="180"/>
                        <w:rPr>
                          <w:rFonts w:ascii="Cooper Black" w:hAnsi="Cooper Black" w:cs="MV Boli"/>
                          <w:color w:val="E1F200"/>
                          <w:sz w:val="78"/>
                          <w:szCs w:val="78"/>
                          <w:lang w:val="en-US"/>
                          <w14:shadow w14:blurRad="69850" w14:dist="43180" w14:dir="5400000" w14:sx="0" w14:sy="0" w14:kx="0" w14:ky="0" w14:algn="none">
                            <w14:srgbClr w14:val="000000">
                              <w14:alpha w14:val="35000"/>
                            </w14:srgbClr>
                          </w14:shadow>
                          <w14:textOutline w14:w="57150" w14:cap="flat" w14:cmpd="sng" w14:algn="ctr">
                            <w14:solidFill>
                              <w14:schemeClr w14:val="accent3">
                                <w14:lumMod w14:val="50000"/>
                              </w14:schemeClr>
                            </w14:solidFill>
                            <w14:prstDash w14:val="solid"/>
                            <w14:round/>
                          </w14:textOutline>
                        </w:rPr>
                      </w:pPr>
                      <w:r w:rsidRPr="00971788">
                        <w:rPr>
                          <w:rFonts w:ascii="Cooper Black" w:hAnsi="Cooper Black" w:cs="MV Boli"/>
                          <w:color w:val="E1F200"/>
                          <w:sz w:val="94"/>
                          <w:szCs w:val="94"/>
                          <w:lang w:val="en-US"/>
                          <w14:shadow w14:blurRad="69850" w14:dist="43180" w14:dir="5400000" w14:sx="0" w14:sy="0" w14:kx="0" w14:ky="0" w14:algn="none">
                            <w14:srgbClr w14:val="000000">
                              <w14:alpha w14:val="35000"/>
                            </w14:srgbClr>
                          </w14:shadow>
                          <w14:textOutline w14:w="57150" w14:cap="flat" w14:cmpd="sng" w14:algn="ctr">
                            <w14:solidFill>
                              <w14:schemeClr w14:val="accent3">
                                <w14:lumMod w14:val="50000"/>
                              </w14:schemeClr>
                            </w14:solidFill>
                            <w14:prstDash w14:val="solid"/>
                            <w14:round/>
                          </w14:textOutline>
                        </w:rPr>
                        <w:t xml:space="preserve"> </w:t>
                      </w:r>
                    </w:p>
                    <w:p w:rsidR="003A2823" w:rsidRPr="00971788" w:rsidRDefault="003A2823" w:rsidP="008A14A4">
                      <w:pPr>
                        <w:tabs>
                          <w:tab w:val="left" w:pos="6570"/>
                          <w:tab w:val="left" w:pos="6840"/>
                          <w:tab w:val="left" w:pos="7650"/>
                        </w:tabs>
                        <w:spacing w:after="0" w:line="12" w:lineRule="atLeast"/>
                        <w:ind w:right="92"/>
                        <w:rPr>
                          <w:rFonts w:ascii="Cooper Black" w:hAnsi="Cooper Black" w:cs="MV Boli"/>
                          <w:b/>
                          <w:bCs/>
                          <w:color w:val="E1F200"/>
                          <w:sz w:val="94"/>
                          <w:szCs w:val="94"/>
                          <w:lang w:val="en-US"/>
                          <w14:shadow w14:blurRad="55003" w14:dist="50800" w14:dir="5400000" w14:sx="100000" w14:sy="100000" w14:kx="0" w14:ky="0" w14:algn="tl">
                            <w14:srgbClr w14:val="000000">
                              <w14:alpha w14:val="67000"/>
                            </w14:srgbClr>
                          </w14:shadow>
                          <w14:textOutline w14:w="57150" w14:cap="flat" w14:cmpd="sng" w14:algn="ctr">
                            <w14:solidFill>
                              <w14:schemeClr w14:val="accent3">
                                <w14:lumMod w14:val="50000"/>
                              </w14:schemeClr>
                            </w14:solidFill>
                            <w14:prstDash w14:val="solid"/>
                            <w14:miter w14:lim="0"/>
                          </w14:textOutline>
                        </w:rPr>
                      </w:pPr>
                    </w:p>
                    <w:p w:rsidR="003A2823" w:rsidRPr="00971788" w:rsidRDefault="003A2823" w:rsidP="008A14A4">
                      <w:pPr>
                        <w:spacing w:line="12" w:lineRule="atLeast"/>
                        <w:rPr>
                          <w:rFonts w:ascii="Cooper Black" w:hAnsi="Cooper Black"/>
                          <w:color w:val="E1F200"/>
                          <w:sz w:val="2"/>
                          <w:szCs w:val="2"/>
                          <w14:textOutline w14:w="57150" w14:cap="rnd" w14:cmpd="sng" w14:algn="ctr">
                            <w14:solidFill>
                              <w14:schemeClr w14:val="accent3">
                                <w14:lumMod w14:val="50000"/>
                              </w14:schemeClr>
                            </w14:solidFill>
                            <w14:prstDash w14:val="solid"/>
                            <w14:bevel/>
                          </w14:textOutline>
                        </w:rPr>
                      </w:pPr>
                    </w:p>
                    <w:p w:rsidR="003A2823" w:rsidRPr="005F2E50" w:rsidRDefault="003A2823" w:rsidP="00BF140D">
                      <w:pPr>
                        <w:spacing w:line="12" w:lineRule="atLeast"/>
                        <w:rPr>
                          <w:rFonts w:ascii="Cooper Black" w:hAnsi="Cooper Black"/>
                          <w:color w:val="E1F200"/>
                          <w:sz w:val="6"/>
                          <w:szCs w:val="6"/>
                          <w14:textOutline w14:w="57150" w14:cap="rnd" w14:cmpd="sng" w14:algn="ctr">
                            <w14:solidFill>
                              <w14:schemeClr w14:val="accent3">
                                <w14:lumMod w14:val="50000"/>
                              </w14:schemeClr>
                            </w14:solidFill>
                            <w14:prstDash w14:val="solid"/>
                            <w14:bevel/>
                          </w14:textOutline>
                        </w:rPr>
                      </w:pPr>
                    </w:p>
                  </w:txbxContent>
                </v:textbox>
              </v:shape>
            </w:pict>
          </mc:Fallback>
        </mc:AlternateContent>
      </w:r>
    </w:p>
    <w:p w:rsidR="00BF140D" w:rsidRDefault="00BF140D" w:rsidP="00BF140D">
      <w:pPr>
        <w:tabs>
          <w:tab w:val="left" w:pos="0"/>
        </w:tabs>
        <w:spacing w:before="100" w:after="100" w:line="233" w:lineRule="auto"/>
        <w:jc w:val="both"/>
        <w:rPr>
          <w:rFonts w:asciiTheme="majorBidi" w:hAnsiTheme="majorBidi" w:cstheme="majorBidi"/>
          <w:i/>
          <w:iCs/>
          <w:sz w:val="20"/>
          <w:szCs w:val="20"/>
        </w:rPr>
      </w:pPr>
    </w:p>
    <w:p w:rsidR="00BF140D" w:rsidRDefault="00BF140D" w:rsidP="00BF140D">
      <w:pPr>
        <w:tabs>
          <w:tab w:val="left" w:pos="0"/>
        </w:tabs>
        <w:spacing w:before="100" w:after="100" w:line="233" w:lineRule="auto"/>
        <w:jc w:val="both"/>
        <w:rPr>
          <w:rFonts w:asciiTheme="majorBidi" w:hAnsiTheme="majorBidi" w:cstheme="majorBidi"/>
          <w:i/>
          <w:iCs/>
          <w:sz w:val="20"/>
          <w:szCs w:val="20"/>
        </w:rPr>
      </w:pPr>
    </w:p>
    <w:p w:rsidR="00BF140D" w:rsidRDefault="00BF140D" w:rsidP="00BF140D">
      <w:pPr>
        <w:tabs>
          <w:tab w:val="left" w:pos="0"/>
        </w:tabs>
        <w:spacing w:before="100" w:after="100" w:line="233" w:lineRule="auto"/>
        <w:jc w:val="both"/>
        <w:rPr>
          <w:rFonts w:asciiTheme="majorBidi" w:hAnsiTheme="majorBidi" w:cstheme="majorBidi"/>
          <w:i/>
          <w:iCs/>
          <w:sz w:val="20"/>
          <w:szCs w:val="20"/>
        </w:rPr>
      </w:pPr>
    </w:p>
    <w:p w:rsidR="00BF140D" w:rsidRDefault="00BF140D" w:rsidP="00BF140D">
      <w:pPr>
        <w:tabs>
          <w:tab w:val="left" w:pos="0"/>
        </w:tabs>
        <w:spacing w:before="100" w:after="100" w:line="233" w:lineRule="auto"/>
        <w:jc w:val="both"/>
        <w:rPr>
          <w:rFonts w:asciiTheme="majorBidi" w:hAnsiTheme="majorBidi" w:cstheme="majorBidi"/>
          <w:i/>
          <w:iCs/>
          <w:sz w:val="20"/>
          <w:szCs w:val="20"/>
        </w:rPr>
      </w:pPr>
    </w:p>
    <w:p w:rsidR="00BF140D" w:rsidRDefault="00BF140D" w:rsidP="00BF140D">
      <w:pPr>
        <w:tabs>
          <w:tab w:val="left" w:pos="0"/>
        </w:tabs>
        <w:spacing w:before="100" w:after="100" w:line="233" w:lineRule="auto"/>
        <w:jc w:val="both"/>
        <w:rPr>
          <w:rFonts w:asciiTheme="majorBidi" w:hAnsiTheme="majorBidi" w:cstheme="majorBidi"/>
          <w:i/>
          <w:iCs/>
          <w:sz w:val="20"/>
          <w:szCs w:val="20"/>
        </w:rPr>
      </w:pPr>
    </w:p>
    <w:p w:rsidR="00BF140D" w:rsidRDefault="00BF140D" w:rsidP="00BF140D">
      <w:pPr>
        <w:tabs>
          <w:tab w:val="left" w:pos="0"/>
        </w:tabs>
        <w:spacing w:before="100" w:after="100" w:line="233" w:lineRule="auto"/>
        <w:jc w:val="both"/>
        <w:rPr>
          <w:rFonts w:asciiTheme="majorBidi" w:hAnsiTheme="majorBidi" w:cstheme="majorBidi"/>
          <w:i/>
          <w:iCs/>
          <w:sz w:val="20"/>
          <w:szCs w:val="20"/>
        </w:rPr>
      </w:pPr>
    </w:p>
    <w:p w:rsidR="00BF140D" w:rsidRDefault="00BF140D" w:rsidP="00BF140D">
      <w:pPr>
        <w:tabs>
          <w:tab w:val="left" w:pos="0"/>
        </w:tabs>
        <w:spacing w:before="100" w:after="100" w:line="233" w:lineRule="auto"/>
        <w:jc w:val="both"/>
        <w:rPr>
          <w:rFonts w:asciiTheme="majorBidi" w:hAnsiTheme="majorBidi" w:cstheme="majorBidi"/>
          <w:i/>
          <w:iCs/>
          <w:sz w:val="20"/>
          <w:szCs w:val="20"/>
        </w:rPr>
      </w:pPr>
    </w:p>
    <w:p w:rsidR="00BF140D" w:rsidRDefault="00BF140D" w:rsidP="00BF140D">
      <w:pPr>
        <w:tabs>
          <w:tab w:val="left" w:pos="0"/>
        </w:tabs>
        <w:spacing w:before="100" w:after="100" w:line="233" w:lineRule="auto"/>
        <w:jc w:val="both"/>
        <w:rPr>
          <w:rFonts w:asciiTheme="majorBidi" w:hAnsiTheme="majorBidi" w:cstheme="majorBidi"/>
          <w:i/>
          <w:iCs/>
          <w:sz w:val="20"/>
          <w:szCs w:val="20"/>
        </w:rPr>
      </w:pPr>
    </w:p>
    <w:p w:rsidR="00BF140D" w:rsidRDefault="00BF140D" w:rsidP="00BF140D">
      <w:pPr>
        <w:tabs>
          <w:tab w:val="left" w:pos="0"/>
        </w:tabs>
        <w:spacing w:before="100" w:after="100" w:line="233" w:lineRule="auto"/>
        <w:jc w:val="both"/>
        <w:rPr>
          <w:rFonts w:asciiTheme="majorBidi" w:hAnsiTheme="majorBidi" w:cstheme="majorBidi"/>
          <w:i/>
          <w:iCs/>
          <w:sz w:val="20"/>
          <w:szCs w:val="20"/>
        </w:rPr>
      </w:pPr>
    </w:p>
    <w:p w:rsidR="00BF140D" w:rsidRDefault="00BF140D" w:rsidP="00BF140D">
      <w:pPr>
        <w:tabs>
          <w:tab w:val="left" w:pos="0"/>
        </w:tabs>
        <w:spacing w:before="100" w:after="100" w:line="233" w:lineRule="auto"/>
        <w:jc w:val="both"/>
        <w:rPr>
          <w:rFonts w:asciiTheme="majorBidi" w:hAnsiTheme="majorBidi" w:cstheme="majorBidi"/>
          <w:i/>
          <w:iCs/>
          <w:sz w:val="20"/>
          <w:szCs w:val="20"/>
        </w:rPr>
      </w:pPr>
    </w:p>
    <w:p w:rsidR="00BF140D" w:rsidRDefault="00BF140D" w:rsidP="00BF140D">
      <w:pPr>
        <w:tabs>
          <w:tab w:val="left" w:pos="0"/>
        </w:tabs>
        <w:spacing w:before="100" w:after="100" w:line="233" w:lineRule="auto"/>
        <w:jc w:val="both"/>
        <w:rPr>
          <w:rFonts w:asciiTheme="majorBidi" w:hAnsiTheme="majorBidi" w:cstheme="majorBidi"/>
          <w:i/>
          <w:iCs/>
          <w:sz w:val="20"/>
          <w:szCs w:val="20"/>
        </w:rPr>
      </w:pPr>
    </w:p>
    <w:p w:rsidR="00BF140D" w:rsidRDefault="00BF140D" w:rsidP="00BF140D">
      <w:pPr>
        <w:tabs>
          <w:tab w:val="left" w:pos="0"/>
        </w:tabs>
        <w:spacing w:before="100" w:after="100" w:line="233" w:lineRule="auto"/>
        <w:jc w:val="both"/>
        <w:rPr>
          <w:rFonts w:asciiTheme="majorBidi" w:hAnsiTheme="majorBidi" w:cstheme="majorBidi"/>
          <w:i/>
          <w:iCs/>
          <w:sz w:val="20"/>
          <w:szCs w:val="20"/>
        </w:rPr>
      </w:pPr>
    </w:p>
    <w:p w:rsidR="00BF140D" w:rsidRDefault="00BF140D" w:rsidP="00BF140D">
      <w:pPr>
        <w:tabs>
          <w:tab w:val="left" w:pos="0"/>
        </w:tabs>
        <w:spacing w:before="100" w:after="100" w:line="233" w:lineRule="auto"/>
        <w:jc w:val="both"/>
        <w:rPr>
          <w:rFonts w:asciiTheme="majorBidi" w:hAnsiTheme="majorBidi" w:cstheme="majorBidi"/>
          <w:i/>
          <w:iCs/>
          <w:sz w:val="20"/>
          <w:szCs w:val="20"/>
        </w:rPr>
      </w:pPr>
    </w:p>
    <w:p w:rsidR="00BF140D" w:rsidRDefault="00BF140D" w:rsidP="00BF140D">
      <w:pPr>
        <w:tabs>
          <w:tab w:val="left" w:pos="0"/>
        </w:tabs>
        <w:spacing w:before="100" w:after="100" w:line="233" w:lineRule="auto"/>
        <w:jc w:val="both"/>
        <w:rPr>
          <w:rFonts w:asciiTheme="majorBidi" w:hAnsiTheme="majorBidi" w:cstheme="majorBidi"/>
          <w:i/>
          <w:iCs/>
          <w:sz w:val="20"/>
          <w:szCs w:val="20"/>
        </w:rPr>
      </w:pPr>
    </w:p>
    <w:p w:rsidR="00BF140D" w:rsidRDefault="00BF140D" w:rsidP="00BF140D">
      <w:pPr>
        <w:tabs>
          <w:tab w:val="left" w:pos="0"/>
        </w:tabs>
        <w:spacing w:before="100" w:after="100" w:line="233" w:lineRule="auto"/>
        <w:jc w:val="both"/>
        <w:rPr>
          <w:rFonts w:asciiTheme="majorBidi" w:hAnsiTheme="majorBidi" w:cstheme="majorBidi"/>
          <w:i/>
          <w:iCs/>
          <w:sz w:val="20"/>
          <w:szCs w:val="20"/>
        </w:rPr>
      </w:pPr>
    </w:p>
    <w:p w:rsidR="00BF140D" w:rsidRDefault="00BF140D" w:rsidP="00BF140D">
      <w:pPr>
        <w:tabs>
          <w:tab w:val="left" w:pos="0"/>
        </w:tabs>
        <w:spacing w:before="100" w:after="100" w:line="233" w:lineRule="auto"/>
        <w:jc w:val="both"/>
        <w:rPr>
          <w:rFonts w:asciiTheme="majorBidi" w:hAnsiTheme="majorBidi" w:cstheme="majorBidi"/>
          <w:i/>
          <w:iCs/>
          <w:sz w:val="20"/>
          <w:szCs w:val="20"/>
        </w:rPr>
      </w:pPr>
    </w:p>
    <w:p w:rsidR="00BF140D" w:rsidRDefault="00BF140D" w:rsidP="00BF140D">
      <w:pPr>
        <w:tabs>
          <w:tab w:val="left" w:pos="0"/>
        </w:tabs>
        <w:spacing w:before="100" w:after="100" w:line="233" w:lineRule="auto"/>
        <w:jc w:val="both"/>
        <w:rPr>
          <w:rFonts w:asciiTheme="majorBidi" w:hAnsiTheme="majorBidi" w:cstheme="majorBidi"/>
          <w:i/>
          <w:iCs/>
          <w:sz w:val="20"/>
          <w:szCs w:val="20"/>
        </w:rPr>
      </w:pPr>
    </w:p>
    <w:p w:rsidR="00BF140D" w:rsidRDefault="00BF140D" w:rsidP="00BF140D">
      <w:pPr>
        <w:tabs>
          <w:tab w:val="left" w:pos="0"/>
        </w:tabs>
        <w:spacing w:before="100" w:after="100" w:line="233" w:lineRule="auto"/>
        <w:jc w:val="both"/>
        <w:rPr>
          <w:rFonts w:asciiTheme="majorBidi" w:hAnsiTheme="majorBidi" w:cstheme="majorBidi"/>
          <w:i/>
          <w:iCs/>
          <w:sz w:val="20"/>
          <w:szCs w:val="20"/>
        </w:rPr>
      </w:pPr>
    </w:p>
    <w:p w:rsidR="00BF140D" w:rsidRDefault="00BF140D" w:rsidP="00BF140D">
      <w:pPr>
        <w:tabs>
          <w:tab w:val="left" w:pos="0"/>
        </w:tabs>
        <w:spacing w:before="100" w:after="100" w:line="233" w:lineRule="auto"/>
        <w:jc w:val="both"/>
        <w:rPr>
          <w:rFonts w:asciiTheme="majorBidi" w:hAnsiTheme="majorBidi" w:cstheme="majorBidi"/>
          <w:i/>
          <w:iCs/>
          <w:sz w:val="20"/>
          <w:szCs w:val="20"/>
        </w:rPr>
      </w:pPr>
    </w:p>
    <w:p w:rsidR="00BF140D" w:rsidRDefault="00BF140D" w:rsidP="00BF140D">
      <w:pPr>
        <w:tabs>
          <w:tab w:val="left" w:pos="0"/>
        </w:tabs>
        <w:spacing w:before="100" w:after="100" w:line="233" w:lineRule="auto"/>
        <w:jc w:val="both"/>
        <w:rPr>
          <w:rFonts w:asciiTheme="majorBidi" w:hAnsiTheme="majorBidi" w:cstheme="majorBidi"/>
          <w:i/>
          <w:iCs/>
          <w:sz w:val="20"/>
          <w:szCs w:val="20"/>
        </w:rPr>
      </w:pPr>
    </w:p>
    <w:p w:rsidR="00BF140D" w:rsidRDefault="00BF140D" w:rsidP="00BF140D">
      <w:pPr>
        <w:tabs>
          <w:tab w:val="left" w:pos="0"/>
        </w:tabs>
        <w:spacing w:before="100" w:after="100" w:line="233" w:lineRule="auto"/>
        <w:jc w:val="both"/>
        <w:rPr>
          <w:rFonts w:asciiTheme="majorBidi" w:hAnsiTheme="majorBidi" w:cstheme="majorBidi"/>
          <w:i/>
          <w:iCs/>
          <w:sz w:val="20"/>
          <w:szCs w:val="20"/>
        </w:rPr>
      </w:pPr>
    </w:p>
    <w:p w:rsidR="00BF140D" w:rsidRDefault="00BF140D" w:rsidP="00BF140D">
      <w:pPr>
        <w:tabs>
          <w:tab w:val="left" w:pos="0"/>
        </w:tabs>
        <w:spacing w:before="100" w:after="100" w:line="233" w:lineRule="auto"/>
        <w:jc w:val="both"/>
        <w:rPr>
          <w:rFonts w:asciiTheme="majorBidi" w:hAnsiTheme="majorBidi" w:cstheme="majorBidi"/>
          <w:i/>
          <w:iCs/>
          <w:sz w:val="20"/>
          <w:szCs w:val="20"/>
        </w:rPr>
      </w:pPr>
    </w:p>
    <w:p w:rsidR="00BF140D" w:rsidRDefault="00BF140D" w:rsidP="00BF140D">
      <w:pPr>
        <w:tabs>
          <w:tab w:val="left" w:pos="0"/>
        </w:tabs>
        <w:spacing w:before="100" w:after="100" w:line="233" w:lineRule="auto"/>
        <w:jc w:val="both"/>
        <w:rPr>
          <w:rFonts w:asciiTheme="majorBidi" w:hAnsiTheme="majorBidi" w:cstheme="majorBidi"/>
          <w:i/>
          <w:iCs/>
          <w:sz w:val="20"/>
          <w:szCs w:val="20"/>
        </w:rPr>
      </w:pPr>
    </w:p>
    <w:p w:rsidR="00161460" w:rsidRDefault="00161460" w:rsidP="00977F57">
      <w:pPr>
        <w:pStyle w:val="ListParagraph"/>
        <w:tabs>
          <w:tab w:val="left" w:pos="0"/>
        </w:tabs>
        <w:spacing w:before="120" w:after="120" w:line="240" w:lineRule="auto"/>
        <w:ind w:left="360" w:hanging="360"/>
        <w:jc w:val="center"/>
        <w:rPr>
          <w:rFonts w:ascii="Arial Narrow" w:hAnsi="Arial Narrow" w:cstheme="majorBidi"/>
          <w:b/>
          <w:bCs/>
          <w:sz w:val="16"/>
          <w:szCs w:val="16"/>
        </w:rPr>
      </w:pPr>
    </w:p>
    <w:p w:rsidR="00161460" w:rsidRDefault="00161460" w:rsidP="00977F57">
      <w:pPr>
        <w:pStyle w:val="ListParagraph"/>
        <w:tabs>
          <w:tab w:val="left" w:pos="0"/>
        </w:tabs>
        <w:spacing w:before="120" w:after="120" w:line="240" w:lineRule="auto"/>
        <w:ind w:left="360" w:hanging="360"/>
        <w:jc w:val="center"/>
        <w:rPr>
          <w:rFonts w:ascii="Arial Narrow" w:hAnsi="Arial Narrow" w:cstheme="majorBidi"/>
          <w:b/>
          <w:bCs/>
          <w:sz w:val="16"/>
          <w:szCs w:val="16"/>
        </w:rPr>
      </w:pPr>
    </w:p>
    <w:p w:rsidR="00161460" w:rsidRDefault="00161460" w:rsidP="00977F57">
      <w:pPr>
        <w:pStyle w:val="ListParagraph"/>
        <w:tabs>
          <w:tab w:val="left" w:pos="0"/>
        </w:tabs>
        <w:spacing w:before="120" w:after="120" w:line="240" w:lineRule="auto"/>
        <w:ind w:left="360" w:hanging="360"/>
        <w:jc w:val="center"/>
        <w:rPr>
          <w:rFonts w:ascii="Arial Narrow" w:hAnsi="Arial Narrow" w:cstheme="majorBidi"/>
          <w:b/>
          <w:bCs/>
          <w:sz w:val="16"/>
          <w:szCs w:val="16"/>
        </w:rPr>
      </w:pPr>
    </w:p>
    <w:p w:rsidR="0001556F" w:rsidRDefault="0001556F" w:rsidP="00977F57">
      <w:pPr>
        <w:pStyle w:val="ListParagraph"/>
        <w:tabs>
          <w:tab w:val="left" w:pos="0"/>
        </w:tabs>
        <w:spacing w:before="120" w:after="120" w:line="240" w:lineRule="auto"/>
        <w:ind w:left="360" w:hanging="360"/>
        <w:jc w:val="center"/>
        <w:rPr>
          <w:rFonts w:ascii="Arial Narrow" w:hAnsi="Arial Narrow" w:cstheme="majorBidi"/>
          <w:b/>
          <w:bCs/>
          <w:sz w:val="16"/>
          <w:szCs w:val="16"/>
        </w:rPr>
      </w:pPr>
    </w:p>
    <w:p w:rsidR="0001556F" w:rsidRDefault="0001556F" w:rsidP="00977F57">
      <w:pPr>
        <w:pStyle w:val="ListParagraph"/>
        <w:tabs>
          <w:tab w:val="left" w:pos="0"/>
        </w:tabs>
        <w:spacing w:before="120" w:after="120" w:line="240" w:lineRule="auto"/>
        <w:ind w:left="360" w:hanging="360"/>
        <w:jc w:val="center"/>
        <w:rPr>
          <w:rFonts w:ascii="Arial Narrow" w:hAnsi="Arial Narrow" w:cstheme="majorBidi"/>
          <w:b/>
          <w:bCs/>
          <w:sz w:val="16"/>
          <w:szCs w:val="16"/>
        </w:rPr>
      </w:pPr>
    </w:p>
    <w:p w:rsidR="00161460" w:rsidRPr="00265EC3" w:rsidRDefault="00161460" w:rsidP="00EE58AF">
      <w:pPr>
        <w:pStyle w:val="ListParagraph"/>
        <w:tabs>
          <w:tab w:val="left" w:pos="0"/>
        </w:tabs>
        <w:spacing w:before="120" w:after="120" w:line="240" w:lineRule="auto"/>
        <w:ind w:left="360" w:hanging="360"/>
        <w:jc w:val="center"/>
        <w:rPr>
          <w:rFonts w:ascii="Arial Narrow" w:hAnsi="Arial Narrow" w:cstheme="majorBidi"/>
          <w:b/>
          <w:bCs/>
          <w:sz w:val="16"/>
          <w:szCs w:val="16"/>
        </w:rPr>
      </w:pPr>
    </w:p>
    <w:p w:rsidR="00CC5A38" w:rsidRDefault="00CC5A38" w:rsidP="00CC5A38">
      <w:pPr>
        <w:tabs>
          <w:tab w:val="left" w:pos="0"/>
        </w:tabs>
        <w:spacing w:before="100" w:after="100" w:line="233" w:lineRule="auto"/>
        <w:jc w:val="both"/>
        <w:rPr>
          <w:rFonts w:asciiTheme="majorBidi" w:hAnsiTheme="majorBidi" w:cstheme="majorBidi"/>
          <w:i/>
          <w:iCs/>
          <w:sz w:val="20"/>
          <w:szCs w:val="20"/>
        </w:rPr>
      </w:pPr>
      <w:r w:rsidRPr="00EB2C5A">
        <w:rPr>
          <w:rFonts w:asciiTheme="majorBidi" w:hAnsiTheme="majorBidi" w:cstheme="majorBidi"/>
          <w:i/>
          <w:iCs/>
          <w:noProof/>
          <w:sz w:val="20"/>
          <w:szCs w:val="20"/>
          <w:lang w:val="en-US"/>
        </w:rPr>
        <w:lastRenderedPageBreak/>
        <w:drawing>
          <wp:anchor distT="0" distB="0" distL="114300" distR="114300" simplePos="0" relativeHeight="251822080" behindDoc="1" locked="0" layoutInCell="1" allowOverlap="1" wp14:anchorId="7343F370" wp14:editId="10DF14D7">
            <wp:simplePos x="0" y="0"/>
            <wp:positionH relativeFrom="column">
              <wp:posOffset>-489613</wp:posOffset>
            </wp:positionH>
            <wp:positionV relativeFrom="paragraph">
              <wp:posOffset>-388961</wp:posOffset>
            </wp:positionV>
            <wp:extent cx="4913194" cy="7195446"/>
            <wp:effectExtent l="0" t="0" r="1905" b="5715"/>
            <wp:wrapNone/>
            <wp:docPr id="20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918710" cy="7203524"/>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CC5A38" w:rsidRDefault="00E535EE" w:rsidP="00CC5A38">
      <w:pPr>
        <w:tabs>
          <w:tab w:val="left" w:pos="0"/>
        </w:tabs>
        <w:spacing w:before="100" w:after="100" w:line="233" w:lineRule="auto"/>
        <w:jc w:val="both"/>
        <w:rPr>
          <w:rFonts w:asciiTheme="majorBidi" w:hAnsiTheme="majorBidi" w:cstheme="majorBidi"/>
          <w:i/>
          <w:iCs/>
          <w:sz w:val="20"/>
          <w:szCs w:val="20"/>
        </w:rPr>
      </w:pPr>
      <w:r w:rsidRPr="0099354E">
        <w:rPr>
          <w:rFonts w:asciiTheme="majorBidi" w:hAnsiTheme="majorBidi" w:cstheme="majorBidi"/>
          <w:b/>
          <w:bCs/>
          <w:noProof/>
          <w:sz w:val="50"/>
          <w:szCs w:val="50"/>
          <w:lang w:val="en-US"/>
        </w:rPr>
        <mc:AlternateContent>
          <mc:Choice Requires="wps">
            <w:drawing>
              <wp:anchor distT="0" distB="0" distL="114300" distR="114300" simplePos="0" relativeHeight="251824128" behindDoc="0" locked="0" layoutInCell="1" allowOverlap="1" wp14:anchorId="3D9DF15A" wp14:editId="6F40EEB2">
                <wp:simplePos x="0" y="0"/>
                <wp:positionH relativeFrom="column">
                  <wp:posOffset>38100</wp:posOffset>
                </wp:positionH>
                <wp:positionV relativeFrom="paragraph">
                  <wp:posOffset>200025</wp:posOffset>
                </wp:positionV>
                <wp:extent cx="3909695" cy="5939790"/>
                <wp:effectExtent l="0" t="0" r="0" b="3810"/>
                <wp:wrapNone/>
                <wp:docPr id="20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9695" cy="5939790"/>
                        </a:xfrm>
                        <a:prstGeom prst="rect">
                          <a:avLst/>
                        </a:prstGeom>
                        <a:solidFill>
                          <a:srgbClr val="561F1E">
                            <a:alpha val="47059"/>
                          </a:srgbClr>
                        </a:solidFill>
                        <a:ln w="9525">
                          <a:noFill/>
                          <a:miter lim="800000"/>
                          <a:headEnd/>
                          <a:tailEnd/>
                        </a:ln>
                      </wps:spPr>
                      <wps:txbx>
                        <w:txbxContent>
                          <w:p w:rsidR="003A2823" w:rsidRPr="00B76267" w:rsidRDefault="003A2823" w:rsidP="00F61E03">
                            <w:pPr>
                              <w:spacing w:before="160" w:after="120" w:line="204" w:lineRule="auto"/>
                              <w:ind w:right="174" w:firstLine="360"/>
                              <w:rPr>
                                <w:rFonts w:asciiTheme="minorBidi" w:hAnsiTheme="minorBidi"/>
                                <w:b/>
                                <w:bCs/>
                                <w:color w:val="FFFFFF" w:themeColor="background1"/>
                                <w:sz w:val="36"/>
                                <w:szCs w:val="36"/>
                                <w:lang w:val="en-US"/>
                                <w14:glow w14:rad="12700">
                                  <w14:srgbClr w14:val="760000">
                                    <w14:alpha w14:val="48000"/>
                                  </w14:srgbClr>
                                </w14:glow>
                                <w14:textOutline w14:w="3175" w14:cap="rnd" w14:cmpd="sng" w14:algn="ctr">
                                  <w14:noFill/>
                                  <w14:prstDash w14:val="solid"/>
                                  <w14:bevel/>
                                </w14:textOutline>
                              </w:rPr>
                            </w:pPr>
                            <w:r w:rsidRPr="00B76267">
                              <w:rPr>
                                <w:rFonts w:asciiTheme="minorBidi" w:hAnsiTheme="minorBidi"/>
                                <w:b/>
                                <w:bCs/>
                                <w:color w:val="FFFFFF" w:themeColor="background1"/>
                                <w:sz w:val="36"/>
                                <w:szCs w:val="36"/>
                                <w:lang w:val="en-US"/>
                                <w14:glow w14:rad="12700">
                                  <w14:srgbClr w14:val="760000">
                                    <w14:alpha w14:val="48000"/>
                                  </w14:srgbClr>
                                </w14:glow>
                                <w14:textOutline w14:w="3175" w14:cap="rnd" w14:cmpd="sng" w14:algn="ctr">
                                  <w14:noFill/>
                                  <w14:prstDash w14:val="solid"/>
                                  <w14:bevel/>
                                </w14:textOutline>
                              </w:rPr>
                              <w:t>DID JESUS PREACH ISLAM?</w:t>
                            </w:r>
                          </w:p>
                          <w:p w:rsidR="003A2823" w:rsidRPr="00B76267" w:rsidRDefault="003A2823" w:rsidP="00F61E03">
                            <w:pPr>
                              <w:tabs>
                                <w:tab w:val="left" w:pos="0"/>
                              </w:tabs>
                              <w:spacing w:before="160" w:after="120" w:line="204" w:lineRule="auto"/>
                              <w:ind w:right="174" w:firstLine="360"/>
                              <w:jc w:val="both"/>
                              <w:rPr>
                                <w:rFonts w:asciiTheme="minorBidi" w:hAnsiTheme="minorBidi"/>
                                <w:b/>
                                <w:bCs/>
                                <w:iCs/>
                                <w:color w:val="FFFFFF" w:themeColor="background1"/>
                                <w14:glow w14:rad="12700">
                                  <w14:srgbClr w14:val="760000">
                                    <w14:alpha w14:val="48000"/>
                                  </w14:srgbClr>
                                </w14:glow>
                                <w14:textOutline w14:w="3175" w14:cap="rnd" w14:cmpd="sng" w14:algn="ctr">
                                  <w14:noFill/>
                                  <w14:prstDash w14:val="solid"/>
                                  <w14:bevel/>
                                </w14:textOutline>
                              </w:rPr>
                            </w:pPr>
                            <w:r w:rsidRPr="00B76267">
                              <w:rPr>
                                <w:rFonts w:asciiTheme="minorBidi" w:hAnsiTheme="minorBidi"/>
                                <w:b/>
                                <w:bCs/>
                                <w:iCs/>
                                <w:color w:val="FFFFFF" w:themeColor="background1"/>
                                <w14:glow w14:rad="12700">
                                  <w14:srgbClr w14:val="760000">
                                    <w14:alpha w14:val="48000"/>
                                  </w14:srgbClr>
                                </w14:glow>
                                <w14:textOutline w14:w="3175" w14:cap="rnd" w14:cmpd="sng" w14:algn="ctr">
                                  <w14:noFill/>
                                  <w14:prstDash w14:val="solid"/>
                                  <w14:bevel/>
                                </w14:textOutline>
                              </w:rPr>
                              <w:t>Jesus (peace be upon him, PBUH) was sent like all the prophets of God to teach people that God is One and we should submit to His Law.</w:t>
                            </w:r>
                          </w:p>
                          <w:p w:rsidR="003A2823" w:rsidRPr="00B76267" w:rsidRDefault="003A2823" w:rsidP="00F61E03">
                            <w:pPr>
                              <w:spacing w:before="160" w:after="120" w:line="204" w:lineRule="auto"/>
                              <w:ind w:right="174" w:firstLine="360"/>
                              <w:jc w:val="center"/>
                              <w:rPr>
                                <w:rFonts w:asciiTheme="minorBidi" w:hAnsiTheme="minorBidi"/>
                                <w:b/>
                                <w:bCs/>
                                <w:i/>
                                <w:color w:val="FFFFFF" w:themeColor="background1"/>
                                <w14:glow w14:rad="12700">
                                  <w14:srgbClr w14:val="760000">
                                    <w14:alpha w14:val="48000"/>
                                  </w14:srgbClr>
                                </w14:glow>
                                <w14:textOutline w14:w="3175" w14:cap="rnd" w14:cmpd="sng" w14:algn="ctr">
                                  <w14:noFill/>
                                  <w14:prstDash w14:val="solid"/>
                                  <w14:bevel/>
                                </w14:textOutline>
                              </w:rPr>
                            </w:pPr>
                            <w:r w:rsidRPr="00B76267">
                              <w:rPr>
                                <w:rFonts w:asciiTheme="minorBidi" w:hAnsiTheme="minorBidi"/>
                                <w:b/>
                                <w:bCs/>
                                <w:i/>
                                <w:color w:val="FFFFFF" w:themeColor="background1"/>
                                <w14:glow w14:rad="12700">
                                  <w14:srgbClr w14:val="760000">
                                    <w14:alpha w14:val="48000"/>
                                  </w14:srgbClr>
                                </w14:glow>
                                <w14:textOutline w14:w="3175" w14:cap="rnd" w14:cmpd="sng" w14:algn="ctr">
                                  <w14:noFill/>
                                  <w14:prstDash w14:val="solid"/>
                                  <w14:bevel/>
                                </w14:textOutline>
                              </w:rPr>
                              <w:t>“The most important one answered Jesus, is this: ‘Hear, O Israel: The Lord our God, the Lord is one’” (Mark, 12:29).</w:t>
                            </w:r>
                          </w:p>
                          <w:p w:rsidR="003A2823" w:rsidRPr="00B76267" w:rsidRDefault="003A2823" w:rsidP="00F61E03">
                            <w:pPr>
                              <w:spacing w:before="160" w:after="120" w:line="204" w:lineRule="auto"/>
                              <w:ind w:right="174" w:firstLine="360"/>
                              <w:jc w:val="both"/>
                              <w:rPr>
                                <w:rFonts w:asciiTheme="minorBidi" w:hAnsiTheme="minorBidi"/>
                                <w:b/>
                                <w:bCs/>
                                <w:i/>
                                <w:color w:val="FFFFFF" w:themeColor="background1"/>
                                <w14:glow w14:rad="12700">
                                  <w14:srgbClr w14:val="760000">
                                    <w14:alpha w14:val="48000"/>
                                  </w14:srgbClr>
                                </w14:glow>
                                <w14:textOutline w14:w="3175" w14:cap="rnd" w14:cmpd="sng" w14:algn="ctr">
                                  <w14:noFill/>
                                  <w14:prstDash w14:val="solid"/>
                                  <w14:bevel/>
                                </w14:textOutline>
                              </w:rPr>
                            </w:pPr>
                            <w:r w:rsidRPr="00B76267">
                              <w:rPr>
                                <w:rFonts w:asciiTheme="minorBidi" w:hAnsiTheme="minorBidi"/>
                                <w:b/>
                                <w:bCs/>
                                <w:i/>
                                <w:color w:val="FFFFFF" w:themeColor="background1"/>
                                <w14:glow w14:rad="12700">
                                  <w14:srgbClr w14:val="760000">
                                    <w14:alpha w14:val="48000"/>
                                  </w14:srgbClr>
                                </w14:glow>
                                <w14:textOutline w14:w="3175" w14:cap="rnd" w14:cmpd="sng" w14:algn="ctr">
                                  <w14:noFill/>
                                  <w14:prstDash w14:val="solid"/>
                                  <w14:bevel/>
                                </w14:textOutline>
                              </w:rPr>
                              <w:t>“Do not think that I have come to abolish the Law or the Prophets; I have not come to abolish them but to fulfil them” (Matthew, 5:17).</w:t>
                            </w:r>
                          </w:p>
                          <w:p w:rsidR="003A2823" w:rsidRPr="00B76267" w:rsidRDefault="003A2823" w:rsidP="00F61E03">
                            <w:pPr>
                              <w:tabs>
                                <w:tab w:val="left" w:pos="0"/>
                              </w:tabs>
                              <w:spacing w:before="160" w:after="120" w:line="204" w:lineRule="auto"/>
                              <w:ind w:right="174" w:firstLine="360"/>
                              <w:jc w:val="both"/>
                              <w:rPr>
                                <w:rFonts w:asciiTheme="minorBidi" w:hAnsiTheme="minorBidi"/>
                                <w:b/>
                                <w:bCs/>
                                <w:iCs/>
                                <w:color w:val="FFFFFF" w:themeColor="background1"/>
                                <w14:glow w14:rad="12700">
                                  <w14:srgbClr w14:val="760000">
                                    <w14:alpha w14:val="48000"/>
                                  </w14:srgbClr>
                                </w14:glow>
                                <w14:textOutline w14:w="3175" w14:cap="rnd" w14:cmpd="sng" w14:algn="ctr">
                                  <w14:noFill/>
                                  <w14:prstDash w14:val="solid"/>
                                  <w14:bevel/>
                                </w14:textOutline>
                              </w:rPr>
                            </w:pPr>
                            <w:r w:rsidRPr="00B76267">
                              <w:rPr>
                                <w:rFonts w:asciiTheme="minorBidi" w:hAnsiTheme="minorBidi"/>
                                <w:b/>
                                <w:bCs/>
                                <w:iCs/>
                                <w:color w:val="FFFFFF" w:themeColor="background1"/>
                                <w14:glow w14:rad="12700">
                                  <w14:srgbClr w14:val="760000">
                                    <w14:alpha w14:val="48000"/>
                                  </w14:srgbClr>
                                </w14:glow>
                                <w14:textOutline w14:w="3175" w14:cap="rnd" w14:cmpd="sng" w14:algn="ctr">
                                  <w14:noFill/>
                                  <w14:prstDash w14:val="solid"/>
                                  <w14:bevel/>
                                </w14:textOutline>
                              </w:rPr>
                              <w:t xml:space="preserve">However, after Jesus (PBUH), the anti-Christ Paul of Tarsus, who used to torture Christians, claimed his conversion to Christianity. In addition, he claimed to have had direct revelations from Jesus (PBUH), and hence, formulated a new Pauline Christianity.  </w:t>
                            </w:r>
                          </w:p>
                          <w:p w:rsidR="003A2823" w:rsidRPr="00B76267" w:rsidRDefault="003A2823" w:rsidP="00F61E03">
                            <w:pPr>
                              <w:tabs>
                                <w:tab w:val="left" w:pos="0"/>
                              </w:tabs>
                              <w:spacing w:before="160" w:after="120" w:line="204" w:lineRule="auto"/>
                              <w:ind w:right="174" w:firstLine="360"/>
                              <w:jc w:val="both"/>
                              <w:rPr>
                                <w:rFonts w:asciiTheme="minorBidi" w:hAnsiTheme="minorBidi"/>
                                <w:b/>
                                <w:bCs/>
                                <w:iCs/>
                                <w:color w:val="FFFFFF" w:themeColor="background1"/>
                                <w14:glow w14:rad="12700">
                                  <w14:srgbClr w14:val="760000">
                                    <w14:alpha w14:val="48000"/>
                                  </w14:srgbClr>
                                </w14:glow>
                                <w14:textOutline w14:w="3175" w14:cap="rnd" w14:cmpd="sng" w14:algn="ctr">
                                  <w14:noFill/>
                                  <w14:prstDash w14:val="solid"/>
                                  <w14:bevel/>
                                </w14:textOutline>
                              </w:rPr>
                            </w:pPr>
                            <w:r w:rsidRPr="00B76267">
                              <w:rPr>
                                <w:rFonts w:asciiTheme="minorBidi" w:hAnsiTheme="minorBidi"/>
                                <w:b/>
                                <w:bCs/>
                                <w:iCs/>
                                <w:color w:val="FFFFFF" w:themeColor="background1"/>
                                <w14:glow w14:rad="12700">
                                  <w14:srgbClr w14:val="760000">
                                    <w14:alpha w14:val="48000"/>
                                  </w14:srgbClr>
                                </w14:glow>
                                <w14:textOutline w14:w="3175" w14:cap="rnd" w14:cmpd="sng" w14:algn="ctr">
                                  <w14:noFill/>
                                  <w14:prstDash w14:val="solid"/>
                                  <w14:bevel/>
                                </w14:textOutline>
                              </w:rPr>
                              <w:t>According to Pauline Christianity, Jesus (PBUH) who was sent as a prophet</w:t>
                            </w:r>
                            <w:r>
                              <w:rPr>
                                <w:rFonts w:asciiTheme="minorBidi" w:hAnsiTheme="minorBidi"/>
                                <w:b/>
                                <w:bCs/>
                                <w:iCs/>
                                <w:color w:val="FFFFFF" w:themeColor="background1"/>
                                <w14:glow w14:rad="12700">
                                  <w14:srgbClr w14:val="760000">
                                    <w14:alpha w14:val="48000"/>
                                  </w14:srgbClr>
                                </w14:glow>
                                <w14:textOutline w14:w="3175" w14:cap="rnd" w14:cmpd="sng" w14:algn="ctr">
                                  <w14:noFill/>
                                  <w14:prstDash w14:val="solid"/>
                                  <w14:bevel/>
                                </w14:textOutline>
                              </w:rPr>
                              <w:t xml:space="preserve"> of </w:t>
                            </w:r>
                            <w:proofErr w:type="gramStart"/>
                            <w:r>
                              <w:rPr>
                                <w:rFonts w:asciiTheme="minorBidi" w:hAnsiTheme="minorBidi"/>
                                <w:b/>
                                <w:bCs/>
                                <w:iCs/>
                                <w:color w:val="FFFFFF" w:themeColor="background1"/>
                                <w14:glow w14:rad="12700">
                                  <w14:srgbClr w14:val="760000">
                                    <w14:alpha w14:val="48000"/>
                                  </w14:srgbClr>
                                </w14:glow>
                                <w14:textOutline w14:w="3175" w14:cap="rnd" w14:cmpd="sng" w14:algn="ctr">
                                  <w14:noFill/>
                                  <w14:prstDash w14:val="solid"/>
                                  <w14:bevel/>
                                </w14:textOutline>
                              </w:rPr>
                              <w:t>God</w:t>
                            </w:r>
                            <w:r w:rsidRPr="00B76267">
                              <w:rPr>
                                <w:rFonts w:asciiTheme="minorBidi" w:hAnsiTheme="minorBidi"/>
                                <w:b/>
                                <w:bCs/>
                                <w:iCs/>
                                <w:color w:val="FFFFFF" w:themeColor="background1"/>
                                <w14:glow w14:rad="12700">
                                  <w14:srgbClr w14:val="760000">
                                    <w14:alpha w14:val="48000"/>
                                  </w14:srgbClr>
                                </w14:glow>
                                <w14:textOutline w14:w="3175" w14:cap="rnd" w14:cmpd="sng" w14:algn="ctr">
                                  <w14:noFill/>
                                  <w14:prstDash w14:val="solid"/>
                                  <w14:bevel/>
                                </w14:textOutline>
                              </w:rPr>
                              <w:t>,</w:t>
                            </w:r>
                            <w:proofErr w:type="gramEnd"/>
                            <w:r w:rsidRPr="00B76267">
                              <w:rPr>
                                <w:rFonts w:asciiTheme="minorBidi" w:hAnsiTheme="minorBidi"/>
                                <w:b/>
                                <w:bCs/>
                                <w:iCs/>
                                <w:color w:val="FFFFFF" w:themeColor="background1"/>
                                <w14:glow w14:rad="12700">
                                  <w14:srgbClr w14:val="760000">
                                    <w14:alpha w14:val="48000"/>
                                  </w14:srgbClr>
                                </w14:glow>
                                <w14:textOutline w14:w="3175" w14:cap="rnd" w14:cmpd="sng" w14:algn="ctr">
                                  <w14:noFill/>
                                  <w14:prstDash w14:val="solid"/>
                                  <w14:bevel/>
                                </w14:textOutline>
                              </w:rPr>
                              <w:t xml:space="preserve"> became the divine son of God who was sent as a ransom for the redemption of original sin of Adam and Eve. In addition, instead of fulfilling the law of God, Jesus (PBUH) was claimed to have freed Christians from it. </w:t>
                            </w:r>
                          </w:p>
                          <w:p w:rsidR="003A2823" w:rsidRPr="00B76267" w:rsidRDefault="003A2823" w:rsidP="00F61E03">
                            <w:pPr>
                              <w:tabs>
                                <w:tab w:val="left" w:pos="0"/>
                              </w:tabs>
                              <w:spacing w:before="160" w:after="120" w:line="204" w:lineRule="auto"/>
                              <w:ind w:right="174" w:firstLine="360"/>
                              <w:jc w:val="both"/>
                              <w:rPr>
                                <w:rFonts w:asciiTheme="minorBidi" w:hAnsiTheme="minorBidi"/>
                                <w:b/>
                                <w:bCs/>
                                <w:color w:val="FFFFFF" w:themeColor="background1"/>
                                <w:sz w:val="30"/>
                                <w:szCs w:val="30"/>
                                <w14:glow w14:rad="12700">
                                  <w14:srgbClr w14:val="760000">
                                    <w14:alpha w14:val="48000"/>
                                  </w14:srgbClr>
                                </w14:glow>
                                <w14:textOutline w14:w="3175" w14:cap="rnd" w14:cmpd="sng" w14:algn="ctr">
                                  <w14:noFill/>
                                  <w14:prstDash w14:val="solid"/>
                                  <w14:bevel/>
                                </w14:textOutline>
                              </w:rPr>
                            </w:pPr>
                            <w:r w:rsidRPr="00B76267">
                              <w:rPr>
                                <w:rFonts w:asciiTheme="minorBidi" w:hAnsiTheme="minorBidi"/>
                                <w:b/>
                                <w:bCs/>
                                <w:iCs/>
                                <w:color w:val="FFFFFF" w:themeColor="background1"/>
                                <w14:glow w14:rad="12700">
                                  <w14:srgbClr w14:val="760000">
                                    <w14:alpha w14:val="48000"/>
                                  </w14:srgbClr>
                                </w14:glow>
                                <w14:textOutline w14:w="3175" w14:cap="rnd" w14:cmpd="sng" w14:algn="ctr">
                                  <w14:noFill/>
                                  <w14:prstDash w14:val="solid"/>
                                  <w14:bevel/>
                                </w14:textOutline>
                              </w:rPr>
                              <w:t xml:space="preserve">Regrettably, the Roman Emperor Constantine was inclined to Pauline Christianity and the Church adopted </w:t>
                            </w:r>
                            <w:r>
                              <w:rPr>
                                <w:rFonts w:asciiTheme="minorBidi" w:hAnsiTheme="minorBidi"/>
                                <w:b/>
                                <w:bCs/>
                                <w:iCs/>
                                <w:color w:val="FFFFFF" w:themeColor="background1"/>
                                <w14:glow w14:rad="12700">
                                  <w14:srgbClr w14:val="760000">
                                    <w14:alpha w14:val="48000"/>
                                  </w14:srgbClr>
                                </w14:glow>
                                <w14:textOutline w14:w="3175" w14:cap="rnd" w14:cmpd="sng" w14:algn="ctr">
                                  <w14:noFill/>
                                  <w14:prstDash w14:val="solid"/>
                                  <w14:bevel/>
                                </w14:textOutline>
                              </w:rPr>
                              <w:t xml:space="preserve">it to satisfy him </w:t>
                            </w:r>
                            <w:r w:rsidRPr="00B76267">
                              <w:rPr>
                                <w:rFonts w:asciiTheme="minorBidi" w:hAnsiTheme="minorBidi"/>
                                <w:b/>
                                <w:bCs/>
                                <w:iCs/>
                                <w:color w:val="FFFFFF" w:themeColor="background1"/>
                                <w14:glow w14:rad="12700">
                                  <w14:srgbClr w14:val="760000">
                                    <w14:alpha w14:val="48000"/>
                                  </w14:srgbClr>
                                </w14:glow>
                                <w14:textOutline w14:w="3175" w14:cap="rnd" w14:cmpd="sng" w14:algn="ctr">
                                  <w14:noFill/>
                                  <w14:prstDash w14:val="solid"/>
                                  <w14:bevel/>
                                </w14:textOutline>
                              </w:rPr>
                              <w:t>and enforced it with his help. Therefore, what we have today is a Pauline Christianity and not the original Jesus’ Christianity</w:t>
                            </w:r>
                          </w:p>
                          <w:p w:rsidR="003A2823" w:rsidRPr="00B76267" w:rsidRDefault="003A2823" w:rsidP="00F61E03">
                            <w:pPr>
                              <w:tabs>
                                <w:tab w:val="left" w:pos="0"/>
                              </w:tabs>
                              <w:spacing w:before="160" w:after="120" w:line="204" w:lineRule="auto"/>
                              <w:ind w:right="174" w:firstLine="360"/>
                              <w:jc w:val="both"/>
                              <w:rPr>
                                <w:rFonts w:asciiTheme="minorBidi" w:hAnsiTheme="minorBidi"/>
                                <w:b/>
                                <w:bCs/>
                                <w:iCs/>
                                <w:color w:val="FFFFFF" w:themeColor="background1"/>
                                <w14:glow w14:rad="12700">
                                  <w14:srgbClr w14:val="760000">
                                    <w14:alpha w14:val="48000"/>
                                  </w14:srgbClr>
                                </w14:glow>
                                <w14:textOutline w14:w="3175" w14:cap="rnd" w14:cmpd="sng" w14:algn="ctr">
                                  <w14:noFill/>
                                  <w14:prstDash w14:val="solid"/>
                                  <w14:bevel/>
                                </w14:textOutline>
                              </w:rPr>
                            </w:pPr>
                            <w:r w:rsidRPr="00B76267">
                              <w:rPr>
                                <w:rFonts w:asciiTheme="minorBidi" w:hAnsiTheme="minorBidi"/>
                                <w:b/>
                                <w:bCs/>
                                <w:iCs/>
                                <w:color w:val="FFFFFF" w:themeColor="background1"/>
                                <w14:glow w14:rad="12700">
                                  <w14:srgbClr w14:val="760000">
                                    <w14:alpha w14:val="48000"/>
                                  </w14:srgbClr>
                                </w14:glow>
                                <w14:textOutline w14:w="3175" w14:cap="rnd" w14:cmpd="sng" w14:algn="ctr">
                                  <w14:noFill/>
                                  <w14:prstDash w14:val="solid"/>
                                  <w14:bevel/>
                                </w14:textOutline>
                              </w:rPr>
                              <w:t xml:space="preserve">In this booklet, we provide, ample evidence, based on the Bible, that like all prophets, Jesus (PBUH) taught both the Oneness of God and the commitment to His Law, both of which are, by definition, called the religion of ISLAM.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pt;margin-top:15.75pt;width:307.85pt;height:467.7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" fillcolor="#561f1e" stroked="f">
                <v:fill opacity="30840f"/>
                <v:textbox>
                  <w:txbxContent>
                    <w:p w:rsidR="003A2823" w:rsidRPr="00B76267" w:rsidRDefault="003A2823" w:rsidP="00F61E03">
                      <w:pPr>
                        <w:spacing w:before="160" w:after="120" w:line="204" w:lineRule="auto"/>
                        <w:ind w:right="174" w:firstLine="360"/>
                        <w:rPr>
                          <w:rFonts w:asciiTheme="minorBidi" w:hAnsiTheme="minorBidi"/>
                          <w:b/>
                          <w:bCs/>
                          <w:color w:val="FFFFFF" w:themeColor="background1"/>
                          <w:sz w:val="36"/>
                          <w:szCs w:val="36"/>
                          <w:lang w:val="en-US"/>
                          <w14:glow w14:rad="12700">
                            <w14:srgbClr w14:val="760000">
                              <w14:alpha w14:val="48000"/>
                            </w14:srgbClr>
                          </w14:glow>
                          <w14:textOutline w14:w="3175" w14:cap="rnd" w14:cmpd="sng" w14:algn="ctr">
                            <w14:noFill/>
                            <w14:prstDash w14:val="solid"/>
                            <w14:bevel/>
                          </w14:textOutline>
                        </w:rPr>
                      </w:pPr>
                      <w:r w:rsidRPr="00B76267">
                        <w:rPr>
                          <w:rFonts w:asciiTheme="minorBidi" w:hAnsiTheme="minorBidi"/>
                          <w:b/>
                          <w:bCs/>
                          <w:color w:val="FFFFFF" w:themeColor="background1"/>
                          <w:sz w:val="36"/>
                          <w:szCs w:val="36"/>
                          <w:lang w:val="en-US"/>
                          <w14:glow w14:rad="12700">
                            <w14:srgbClr w14:val="760000">
                              <w14:alpha w14:val="48000"/>
                            </w14:srgbClr>
                          </w14:glow>
                          <w14:textOutline w14:w="3175" w14:cap="rnd" w14:cmpd="sng" w14:algn="ctr">
                            <w14:noFill/>
                            <w14:prstDash w14:val="solid"/>
                            <w14:bevel/>
                          </w14:textOutline>
                        </w:rPr>
                        <w:t>DID JESUS PREACH ISLAM?</w:t>
                      </w:r>
                    </w:p>
                    <w:p w:rsidR="003A2823" w:rsidRPr="00B76267" w:rsidRDefault="003A2823" w:rsidP="00F61E03">
                      <w:pPr>
                        <w:tabs>
                          <w:tab w:val="left" w:pos="0"/>
                        </w:tabs>
                        <w:spacing w:before="160" w:after="120" w:line="204" w:lineRule="auto"/>
                        <w:ind w:right="174" w:firstLine="360"/>
                        <w:jc w:val="both"/>
                        <w:rPr>
                          <w:rFonts w:asciiTheme="minorBidi" w:hAnsiTheme="minorBidi"/>
                          <w:b/>
                          <w:bCs/>
                          <w:iCs/>
                          <w:color w:val="FFFFFF" w:themeColor="background1"/>
                          <w14:glow w14:rad="12700">
                            <w14:srgbClr w14:val="760000">
                              <w14:alpha w14:val="48000"/>
                            </w14:srgbClr>
                          </w14:glow>
                          <w14:textOutline w14:w="3175" w14:cap="rnd" w14:cmpd="sng" w14:algn="ctr">
                            <w14:noFill/>
                            <w14:prstDash w14:val="solid"/>
                            <w14:bevel/>
                          </w14:textOutline>
                        </w:rPr>
                      </w:pPr>
                      <w:r w:rsidRPr="00B76267">
                        <w:rPr>
                          <w:rFonts w:asciiTheme="minorBidi" w:hAnsiTheme="minorBidi"/>
                          <w:b/>
                          <w:bCs/>
                          <w:iCs/>
                          <w:color w:val="FFFFFF" w:themeColor="background1"/>
                          <w14:glow w14:rad="12700">
                            <w14:srgbClr w14:val="760000">
                              <w14:alpha w14:val="48000"/>
                            </w14:srgbClr>
                          </w14:glow>
                          <w14:textOutline w14:w="3175" w14:cap="rnd" w14:cmpd="sng" w14:algn="ctr">
                            <w14:noFill/>
                            <w14:prstDash w14:val="solid"/>
                            <w14:bevel/>
                          </w14:textOutline>
                        </w:rPr>
                        <w:t>Jesus (peace be upon him, PBUH) was sent like all the prophets of God to teach people that God is One and we should submit to His Law.</w:t>
                      </w:r>
                    </w:p>
                    <w:p w:rsidR="003A2823" w:rsidRPr="00B76267" w:rsidRDefault="003A2823" w:rsidP="00F61E03">
                      <w:pPr>
                        <w:spacing w:before="160" w:after="120" w:line="204" w:lineRule="auto"/>
                        <w:ind w:right="174" w:firstLine="360"/>
                        <w:jc w:val="center"/>
                        <w:rPr>
                          <w:rFonts w:asciiTheme="minorBidi" w:hAnsiTheme="minorBidi"/>
                          <w:b/>
                          <w:bCs/>
                          <w:i/>
                          <w:color w:val="FFFFFF" w:themeColor="background1"/>
                          <w14:glow w14:rad="12700">
                            <w14:srgbClr w14:val="760000">
                              <w14:alpha w14:val="48000"/>
                            </w14:srgbClr>
                          </w14:glow>
                          <w14:textOutline w14:w="3175" w14:cap="rnd" w14:cmpd="sng" w14:algn="ctr">
                            <w14:noFill/>
                            <w14:prstDash w14:val="solid"/>
                            <w14:bevel/>
                          </w14:textOutline>
                        </w:rPr>
                      </w:pPr>
                      <w:r w:rsidRPr="00B76267">
                        <w:rPr>
                          <w:rFonts w:asciiTheme="minorBidi" w:hAnsiTheme="minorBidi"/>
                          <w:b/>
                          <w:bCs/>
                          <w:i/>
                          <w:color w:val="FFFFFF" w:themeColor="background1"/>
                          <w14:glow w14:rad="12700">
                            <w14:srgbClr w14:val="760000">
                              <w14:alpha w14:val="48000"/>
                            </w14:srgbClr>
                          </w14:glow>
                          <w14:textOutline w14:w="3175" w14:cap="rnd" w14:cmpd="sng" w14:algn="ctr">
                            <w14:noFill/>
                            <w14:prstDash w14:val="solid"/>
                            <w14:bevel/>
                          </w14:textOutline>
                        </w:rPr>
                        <w:t>“The most important one answered Jesus, is this: ‘Hear, O Israel: The Lord our God, the Lord is one’” (Mark, 12:29).</w:t>
                      </w:r>
                    </w:p>
                    <w:p w:rsidR="003A2823" w:rsidRPr="00B76267" w:rsidRDefault="003A2823" w:rsidP="00F61E03">
                      <w:pPr>
                        <w:spacing w:before="160" w:after="120" w:line="204" w:lineRule="auto"/>
                        <w:ind w:right="174" w:firstLine="360"/>
                        <w:jc w:val="both"/>
                        <w:rPr>
                          <w:rFonts w:asciiTheme="minorBidi" w:hAnsiTheme="minorBidi"/>
                          <w:b/>
                          <w:bCs/>
                          <w:i/>
                          <w:color w:val="FFFFFF" w:themeColor="background1"/>
                          <w14:glow w14:rad="12700">
                            <w14:srgbClr w14:val="760000">
                              <w14:alpha w14:val="48000"/>
                            </w14:srgbClr>
                          </w14:glow>
                          <w14:textOutline w14:w="3175" w14:cap="rnd" w14:cmpd="sng" w14:algn="ctr">
                            <w14:noFill/>
                            <w14:prstDash w14:val="solid"/>
                            <w14:bevel/>
                          </w14:textOutline>
                        </w:rPr>
                      </w:pPr>
                      <w:r w:rsidRPr="00B76267">
                        <w:rPr>
                          <w:rFonts w:asciiTheme="minorBidi" w:hAnsiTheme="minorBidi"/>
                          <w:b/>
                          <w:bCs/>
                          <w:i/>
                          <w:color w:val="FFFFFF" w:themeColor="background1"/>
                          <w14:glow w14:rad="12700">
                            <w14:srgbClr w14:val="760000">
                              <w14:alpha w14:val="48000"/>
                            </w14:srgbClr>
                          </w14:glow>
                          <w14:textOutline w14:w="3175" w14:cap="rnd" w14:cmpd="sng" w14:algn="ctr">
                            <w14:noFill/>
                            <w14:prstDash w14:val="solid"/>
                            <w14:bevel/>
                          </w14:textOutline>
                        </w:rPr>
                        <w:t>“Do not think that I have come to abolish the Law or the Prophets; I have not come to abolish them but to fulfil them” (Matthew, 5:17).</w:t>
                      </w:r>
                    </w:p>
                    <w:p w:rsidR="003A2823" w:rsidRPr="00B76267" w:rsidRDefault="003A2823" w:rsidP="00F61E03">
                      <w:pPr>
                        <w:tabs>
                          <w:tab w:val="left" w:pos="0"/>
                        </w:tabs>
                        <w:spacing w:before="160" w:after="120" w:line="204" w:lineRule="auto"/>
                        <w:ind w:right="174" w:firstLine="360"/>
                        <w:jc w:val="both"/>
                        <w:rPr>
                          <w:rFonts w:asciiTheme="minorBidi" w:hAnsiTheme="minorBidi"/>
                          <w:b/>
                          <w:bCs/>
                          <w:iCs/>
                          <w:color w:val="FFFFFF" w:themeColor="background1"/>
                          <w14:glow w14:rad="12700">
                            <w14:srgbClr w14:val="760000">
                              <w14:alpha w14:val="48000"/>
                            </w14:srgbClr>
                          </w14:glow>
                          <w14:textOutline w14:w="3175" w14:cap="rnd" w14:cmpd="sng" w14:algn="ctr">
                            <w14:noFill/>
                            <w14:prstDash w14:val="solid"/>
                            <w14:bevel/>
                          </w14:textOutline>
                        </w:rPr>
                      </w:pPr>
                      <w:r w:rsidRPr="00B76267">
                        <w:rPr>
                          <w:rFonts w:asciiTheme="minorBidi" w:hAnsiTheme="minorBidi"/>
                          <w:b/>
                          <w:bCs/>
                          <w:iCs/>
                          <w:color w:val="FFFFFF" w:themeColor="background1"/>
                          <w14:glow w14:rad="12700">
                            <w14:srgbClr w14:val="760000">
                              <w14:alpha w14:val="48000"/>
                            </w14:srgbClr>
                          </w14:glow>
                          <w14:textOutline w14:w="3175" w14:cap="rnd" w14:cmpd="sng" w14:algn="ctr">
                            <w14:noFill/>
                            <w14:prstDash w14:val="solid"/>
                            <w14:bevel/>
                          </w14:textOutline>
                        </w:rPr>
                        <w:t xml:space="preserve">However, after Jesus (PBUH), the anti-Christ Paul of Tarsus, who used to torture Christians, claimed his conversion to Christianity. In addition, he claimed to have had direct revelations from Jesus (PBUH), and hence, formulated a new Pauline Christianity.  </w:t>
                      </w:r>
                    </w:p>
                    <w:p w:rsidR="003A2823" w:rsidRPr="00B76267" w:rsidRDefault="003A2823" w:rsidP="00F61E03">
                      <w:pPr>
                        <w:tabs>
                          <w:tab w:val="left" w:pos="0"/>
                        </w:tabs>
                        <w:spacing w:before="160" w:after="120" w:line="204" w:lineRule="auto"/>
                        <w:ind w:right="174" w:firstLine="360"/>
                        <w:jc w:val="both"/>
                        <w:rPr>
                          <w:rFonts w:asciiTheme="minorBidi" w:hAnsiTheme="minorBidi"/>
                          <w:b/>
                          <w:bCs/>
                          <w:iCs/>
                          <w:color w:val="FFFFFF" w:themeColor="background1"/>
                          <w14:glow w14:rad="12700">
                            <w14:srgbClr w14:val="760000">
                              <w14:alpha w14:val="48000"/>
                            </w14:srgbClr>
                          </w14:glow>
                          <w14:textOutline w14:w="3175" w14:cap="rnd" w14:cmpd="sng" w14:algn="ctr">
                            <w14:noFill/>
                            <w14:prstDash w14:val="solid"/>
                            <w14:bevel/>
                          </w14:textOutline>
                        </w:rPr>
                      </w:pPr>
                      <w:r w:rsidRPr="00B76267">
                        <w:rPr>
                          <w:rFonts w:asciiTheme="minorBidi" w:hAnsiTheme="minorBidi"/>
                          <w:b/>
                          <w:bCs/>
                          <w:iCs/>
                          <w:color w:val="FFFFFF" w:themeColor="background1"/>
                          <w14:glow w14:rad="12700">
                            <w14:srgbClr w14:val="760000">
                              <w14:alpha w14:val="48000"/>
                            </w14:srgbClr>
                          </w14:glow>
                          <w14:textOutline w14:w="3175" w14:cap="rnd" w14:cmpd="sng" w14:algn="ctr">
                            <w14:noFill/>
                            <w14:prstDash w14:val="solid"/>
                            <w14:bevel/>
                          </w14:textOutline>
                        </w:rPr>
                        <w:t>According to Pauline Christianity, Jesus (PBUH) who was sent as a prophet</w:t>
                      </w:r>
                      <w:r>
                        <w:rPr>
                          <w:rFonts w:asciiTheme="minorBidi" w:hAnsiTheme="minorBidi"/>
                          <w:b/>
                          <w:bCs/>
                          <w:iCs/>
                          <w:color w:val="FFFFFF" w:themeColor="background1"/>
                          <w14:glow w14:rad="12700">
                            <w14:srgbClr w14:val="760000">
                              <w14:alpha w14:val="48000"/>
                            </w14:srgbClr>
                          </w14:glow>
                          <w14:textOutline w14:w="3175" w14:cap="rnd" w14:cmpd="sng" w14:algn="ctr">
                            <w14:noFill/>
                            <w14:prstDash w14:val="solid"/>
                            <w14:bevel/>
                          </w14:textOutline>
                        </w:rPr>
                        <w:t xml:space="preserve"> of </w:t>
                      </w:r>
                      <w:proofErr w:type="gramStart"/>
                      <w:r>
                        <w:rPr>
                          <w:rFonts w:asciiTheme="minorBidi" w:hAnsiTheme="minorBidi"/>
                          <w:b/>
                          <w:bCs/>
                          <w:iCs/>
                          <w:color w:val="FFFFFF" w:themeColor="background1"/>
                          <w14:glow w14:rad="12700">
                            <w14:srgbClr w14:val="760000">
                              <w14:alpha w14:val="48000"/>
                            </w14:srgbClr>
                          </w14:glow>
                          <w14:textOutline w14:w="3175" w14:cap="rnd" w14:cmpd="sng" w14:algn="ctr">
                            <w14:noFill/>
                            <w14:prstDash w14:val="solid"/>
                            <w14:bevel/>
                          </w14:textOutline>
                        </w:rPr>
                        <w:t>God</w:t>
                      </w:r>
                      <w:r w:rsidRPr="00B76267">
                        <w:rPr>
                          <w:rFonts w:asciiTheme="minorBidi" w:hAnsiTheme="minorBidi"/>
                          <w:b/>
                          <w:bCs/>
                          <w:iCs/>
                          <w:color w:val="FFFFFF" w:themeColor="background1"/>
                          <w14:glow w14:rad="12700">
                            <w14:srgbClr w14:val="760000">
                              <w14:alpha w14:val="48000"/>
                            </w14:srgbClr>
                          </w14:glow>
                          <w14:textOutline w14:w="3175" w14:cap="rnd" w14:cmpd="sng" w14:algn="ctr">
                            <w14:noFill/>
                            <w14:prstDash w14:val="solid"/>
                            <w14:bevel/>
                          </w14:textOutline>
                        </w:rPr>
                        <w:t>,</w:t>
                      </w:r>
                      <w:proofErr w:type="gramEnd"/>
                      <w:r w:rsidRPr="00B76267">
                        <w:rPr>
                          <w:rFonts w:asciiTheme="minorBidi" w:hAnsiTheme="minorBidi"/>
                          <w:b/>
                          <w:bCs/>
                          <w:iCs/>
                          <w:color w:val="FFFFFF" w:themeColor="background1"/>
                          <w14:glow w14:rad="12700">
                            <w14:srgbClr w14:val="760000">
                              <w14:alpha w14:val="48000"/>
                            </w14:srgbClr>
                          </w14:glow>
                          <w14:textOutline w14:w="3175" w14:cap="rnd" w14:cmpd="sng" w14:algn="ctr">
                            <w14:noFill/>
                            <w14:prstDash w14:val="solid"/>
                            <w14:bevel/>
                          </w14:textOutline>
                        </w:rPr>
                        <w:t xml:space="preserve"> became the divine son of God who was sent as a ransom for the redemption of original sin of Adam and Eve. In addition, instead of fulfilling the law of God, Jesus (PBUH) was claimed to have freed Christians from it. </w:t>
                      </w:r>
                    </w:p>
                    <w:p w:rsidR="003A2823" w:rsidRPr="00B76267" w:rsidRDefault="003A2823" w:rsidP="00F61E03">
                      <w:pPr>
                        <w:tabs>
                          <w:tab w:val="left" w:pos="0"/>
                        </w:tabs>
                        <w:spacing w:before="160" w:after="120" w:line="204" w:lineRule="auto"/>
                        <w:ind w:right="174" w:firstLine="360"/>
                        <w:jc w:val="both"/>
                        <w:rPr>
                          <w:rFonts w:asciiTheme="minorBidi" w:hAnsiTheme="minorBidi"/>
                          <w:b/>
                          <w:bCs/>
                          <w:color w:val="FFFFFF" w:themeColor="background1"/>
                          <w:sz w:val="30"/>
                          <w:szCs w:val="30"/>
                          <w14:glow w14:rad="12700">
                            <w14:srgbClr w14:val="760000">
                              <w14:alpha w14:val="48000"/>
                            </w14:srgbClr>
                          </w14:glow>
                          <w14:textOutline w14:w="3175" w14:cap="rnd" w14:cmpd="sng" w14:algn="ctr">
                            <w14:noFill/>
                            <w14:prstDash w14:val="solid"/>
                            <w14:bevel/>
                          </w14:textOutline>
                        </w:rPr>
                      </w:pPr>
                      <w:r w:rsidRPr="00B76267">
                        <w:rPr>
                          <w:rFonts w:asciiTheme="minorBidi" w:hAnsiTheme="minorBidi"/>
                          <w:b/>
                          <w:bCs/>
                          <w:iCs/>
                          <w:color w:val="FFFFFF" w:themeColor="background1"/>
                          <w14:glow w14:rad="12700">
                            <w14:srgbClr w14:val="760000">
                              <w14:alpha w14:val="48000"/>
                            </w14:srgbClr>
                          </w14:glow>
                          <w14:textOutline w14:w="3175" w14:cap="rnd" w14:cmpd="sng" w14:algn="ctr">
                            <w14:noFill/>
                            <w14:prstDash w14:val="solid"/>
                            <w14:bevel/>
                          </w14:textOutline>
                        </w:rPr>
                        <w:t xml:space="preserve">Regrettably, the Roman Emperor Constantine was inclined to Pauline Christianity and the Church adopted </w:t>
                      </w:r>
                      <w:r>
                        <w:rPr>
                          <w:rFonts w:asciiTheme="minorBidi" w:hAnsiTheme="minorBidi"/>
                          <w:b/>
                          <w:bCs/>
                          <w:iCs/>
                          <w:color w:val="FFFFFF" w:themeColor="background1"/>
                          <w14:glow w14:rad="12700">
                            <w14:srgbClr w14:val="760000">
                              <w14:alpha w14:val="48000"/>
                            </w14:srgbClr>
                          </w14:glow>
                          <w14:textOutline w14:w="3175" w14:cap="rnd" w14:cmpd="sng" w14:algn="ctr">
                            <w14:noFill/>
                            <w14:prstDash w14:val="solid"/>
                            <w14:bevel/>
                          </w14:textOutline>
                        </w:rPr>
                        <w:t xml:space="preserve">it to satisfy him </w:t>
                      </w:r>
                      <w:r w:rsidRPr="00B76267">
                        <w:rPr>
                          <w:rFonts w:asciiTheme="minorBidi" w:hAnsiTheme="minorBidi"/>
                          <w:b/>
                          <w:bCs/>
                          <w:iCs/>
                          <w:color w:val="FFFFFF" w:themeColor="background1"/>
                          <w14:glow w14:rad="12700">
                            <w14:srgbClr w14:val="760000">
                              <w14:alpha w14:val="48000"/>
                            </w14:srgbClr>
                          </w14:glow>
                          <w14:textOutline w14:w="3175" w14:cap="rnd" w14:cmpd="sng" w14:algn="ctr">
                            <w14:noFill/>
                            <w14:prstDash w14:val="solid"/>
                            <w14:bevel/>
                          </w14:textOutline>
                        </w:rPr>
                        <w:t>and enforced it with his help. Therefore, what we have today is a Pauline Christianity and not the original Jesus’ Christianity</w:t>
                      </w:r>
                    </w:p>
                    <w:p w:rsidR="003A2823" w:rsidRPr="00B76267" w:rsidRDefault="003A2823" w:rsidP="00F61E03">
                      <w:pPr>
                        <w:tabs>
                          <w:tab w:val="left" w:pos="0"/>
                        </w:tabs>
                        <w:spacing w:before="160" w:after="120" w:line="204" w:lineRule="auto"/>
                        <w:ind w:right="174" w:firstLine="360"/>
                        <w:jc w:val="both"/>
                        <w:rPr>
                          <w:rFonts w:asciiTheme="minorBidi" w:hAnsiTheme="minorBidi"/>
                          <w:b/>
                          <w:bCs/>
                          <w:iCs/>
                          <w:color w:val="FFFFFF" w:themeColor="background1"/>
                          <w14:glow w14:rad="12700">
                            <w14:srgbClr w14:val="760000">
                              <w14:alpha w14:val="48000"/>
                            </w14:srgbClr>
                          </w14:glow>
                          <w14:textOutline w14:w="3175" w14:cap="rnd" w14:cmpd="sng" w14:algn="ctr">
                            <w14:noFill/>
                            <w14:prstDash w14:val="solid"/>
                            <w14:bevel/>
                          </w14:textOutline>
                        </w:rPr>
                      </w:pPr>
                      <w:r w:rsidRPr="00B76267">
                        <w:rPr>
                          <w:rFonts w:asciiTheme="minorBidi" w:hAnsiTheme="minorBidi"/>
                          <w:b/>
                          <w:bCs/>
                          <w:iCs/>
                          <w:color w:val="FFFFFF" w:themeColor="background1"/>
                          <w14:glow w14:rad="12700">
                            <w14:srgbClr w14:val="760000">
                              <w14:alpha w14:val="48000"/>
                            </w14:srgbClr>
                          </w14:glow>
                          <w14:textOutline w14:w="3175" w14:cap="rnd" w14:cmpd="sng" w14:algn="ctr">
                            <w14:noFill/>
                            <w14:prstDash w14:val="solid"/>
                            <w14:bevel/>
                          </w14:textOutline>
                        </w:rPr>
                        <w:t xml:space="preserve">In this booklet, we provide, ample evidence, based on the Bible, that like all prophets, Jesus (PBUH) taught both the Oneness of God and the commitment to His Law, both of which are, by definition, called the religion of ISLAM. </w:t>
                      </w:r>
                    </w:p>
                  </w:txbxContent>
                </v:textbox>
              </v:shape>
            </w:pict>
          </mc:Fallback>
        </mc:AlternateContent>
      </w:r>
    </w:p>
    <w:p w:rsidR="00CC5A38" w:rsidRDefault="00CC5A38" w:rsidP="00CC5A38">
      <w:pPr>
        <w:tabs>
          <w:tab w:val="left" w:pos="0"/>
        </w:tabs>
        <w:spacing w:before="100" w:after="100" w:line="233" w:lineRule="auto"/>
        <w:jc w:val="both"/>
        <w:rPr>
          <w:rFonts w:asciiTheme="majorBidi" w:hAnsiTheme="majorBidi" w:cstheme="majorBidi"/>
          <w:i/>
          <w:iCs/>
          <w:sz w:val="20"/>
          <w:szCs w:val="20"/>
        </w:rPr>
      </w:pPr>
    </w:p>
    <w:p w:rsidR="00CC5A38" w:rsidRDefault="00E007BB" w:rsidP="00CC5A38">
      <w:pPr>
        <w:tabs>
          <w:tab w:val="left" w:pos="0"/>
        </w:tabs>
        <w:spacing w:before="100" w:after="100" w:line="233" w:lineRule="auto"/>
        <w:jc w:val="both"/>
        <w:rPr>
          <w:rFonts w:asciiTheme="majorBidi" w:hAnsiTheme="majorBidi" w:cstheme="majorBidi"/>
          <w:i/>
          <w:iCs/>
          <w:sz w:val="20"/>
          <w:szCs w:val="20"/>
        </w:rPr>
      </w:pPr>
      <w:r w:rsidRPr="00086248">
        <w:rPr>
          <w:rFonts w:asciiTheme="majorBidi" w:hAnsiTheme="majorBidi" w:cstheme="majorBidi"/>
          <w:i/>
          <w:iCs/>
          <w:noProof/>
          <w:sz w:val="20"/>
          <w:szCs w:val="20"/>
          <w:lang w:val="en-US"/>
        </w:rPr>
        <w:drawing>
          <wp:anchor distT="0" distB="0" distL="114300" distR="114300" simplePos="0" relativeHeight="251823104" behindDoc="1" locked="0" layoutInCell="1" allowOverlap="1" wp14:anchorId="427959CD" wp14:editId="4476F7A5">
            <wp:simplePos x="0" y="0"/>
            <wp:positionH relativeFrom="column">
              <wp:posOffset>110888</wp:posOffset>
            </wp:positionH>
            <wp:positionV relativeFrom="paragraph">
              <wp:posOffset>168796</wp:posOffset>
            </wp:positionV>
            <wp:extent cx="3848280" cy="2969832"/>
            <wp:effectExtent l="1581150" t="1581150" r="1524000" b="4155440"/>
            <wp:wrapNone/>
            <wp:docPr id="2064"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13" cstate="print">
                      <a:extLst>
                        <a:ext uri="{BEBA8EAE-BF5A-486C-A8C5-ECC9F3942E4B}">
                          <a14:imgProps xmlns:a14="http://schemas.microsoft.com/office/drawing/2010/main">
                            <a14:imgLayer r:embed="rId10">
                              <a14:imgEffect>
                                <a14:artisticGlass trans="100000" scaling="40"/>
                              </a14:imgEffect>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856590" cy="2976245"/>
                    </a:xfrm>
                    <a:prstGeom prst="rect">
                      <a:avLst/>
                    </a:prstGeom>
                    <a:noFill/>
                    <a:ln>
                      <a:solidFill>
                        <a:schemeClr val="tx1"/>
                      </a:solidFill>
                    </a:ln>
                    <a:effectLst>
                      <a:glow rad="1892300">
                        <a:schemeClr val="tx1">
                          <a:alpha val="39000"/>
                        </a:schemeClr>
                      </a:glow>
                      <a:outerShdw blurRad="50800" dist="381000" dir="3720000" sx="17000" sy="17000" algn="ctr" rotWithShape="0">
                        <a:srgbClr val="C00000">
                          <a:alpha val="51000"/>
                        </a:srgbClr>
                      </a:outerShdw>
                      <a:reflection endPos="95000" dir="5400000" sy="-100000" algn="bl" rotWithShape="0"/>
                    </a:effectLst>
                    <a:extLst/>
                  </pic:spPr>
                </pic:pic>
              </a:graphicData>
            </a:graphic>
            <wp14:sizeRelH relativeFrom="page">
              <wp14:pctWidth>0</wp14:pctWidth>
            </wp14:sizeRelH>
            <wp14:sizeRelV relativeFrom="page">
              <wp14:pctHeight>0</wp14:pctHeight>
            </wp14:sizeRelV>
          </wp:anchor>
        </w:drawing>
      </w:r>
    </w:p>
    <w:p w:rsidR="00CC5A38" w:rsidRDefault="00CC5A38" w:rsidP="00CC5A38">
      <w:pPr>
        <w:tabs>
          <w:tab w:val="left" w:pos="0"/>
        </w:tabs>
        <w:spacing w:before="100" w:after="100" w:line="233" w:lineRule="auto"/>
        <w:jc w:val="both"/>
        <w:rPr>
          <w:rFonts w:asciiTheme="majorBidi" w:hAnsiTheme="majorBidi" w:cstheme="majorBidi"/>
          <w:i/>
          <w:iCs/>
          <w:sz w:val="20"/>
          <w:szCs w:val="20"/>
        </w:rPr>
      </w:pPr>
    </w:p>
    <w:p w:rsidR="00CC5A38" w:rsidRDefault="00CC5A38" w:rsidP="00CC5A38">
      <w:pPr>
        <w:tabs>
          <w:tab w:val="left" w:pos="0"/>
        </w:tabs>
        <w:spacing w:before="100" w:after="100" w:line="233" w:lineRule="auto"/>
        <w:jc w:val="both"/>
        <w:rPr>
          <w:rFonts w:asciiTheme="majorBidi" w:hAnsiTheme="majorBidi" w:cstheme="majorBidi"/>
          <w:i/>
          <w:iCs/>
          <w:sz w:val="20"/>
          <w:szCs w:val="20"/>
        </w:rPr>
      </w:pPr>
    </w:p>
    <w:p w:rsidR="00CC5A38" w:rsidRDefault="00CC5A38" w:rsidP="00CC5A38">
      <w:pPr>
        <w:tabs>
          <w:tab w:val="left" w:pos="0"/>
        </w:tabs>
        <w:spacing w:before="100" w:after="100" w:line="233" w:lineRule="auto"/>
        <w:jc w:val="both"/>
        <w:rPr>
          <w:rFonts w:asciiTheme="majorBidi" w:hAnsiTheme="majorBidi" w:cstheme="majorBidi"/>
          <w:i/>
          <w:iCs/>
          <w:sz w:val="20"/>
          <w:szCs w:val="20"/>
        </w:rPr>
      </w:pPr>
    </w:p>
    <w:p w:rsidR="00CC5A38" w:rsidRDefault="00CC5A38" w:rsidP="00CC5A38">
      <w:pPr>
        <w:tabs>
          <w:tab w:val="left" w:pos="0"/>
        </w:tabs>
        <w:spacing w:before="100" w:after="100" w:line="233" w:lineRule="auto"/>
        <w:jc w:val="both"/>
        <w:rPr>
          <w:rFonts w:asciiTheme="majorBidi" w:hAnsiTheme="majorBidi" w:cstheme="majorBidi"/>
          <w:i/>
          <w:iCs/>
          <w:sz w:val="20"/>
          <w:szCs w:val="20"/>
        </w:rPr>
      </w:pPr>
    </w:p>
    <w:p w:rsidR="00CC5A38" w:rsidRDefault="00CC5A38" w:rsidP="00CC5A38">
      <w:pPr>
        <w:tabs>
          <w:tab w:val="left" w:pos="0"/>
        </w:tabs>
        <w:spacing w:before="100" w:after="100" w:line="233" w:lineRule="auto"/>
        <w:jc w:val="both"/>
        <w:rPr>
          <w:rFonts w:asciiTheme="majorBidi" w:hAnsiTheme="majorBidi" w:cstheme="majorBidi"/>
          <w:i/>
          <w:iCs/>
          <w:sz w:val="20"/>
          <w:szCs w:val="20"/>
        </w:rPr>
      </w:pPr>
    </w:p>
    <w:p w:rsidR="00CC5A38" w:rsidRDefault="00CC5A38" w:rsidP="00CC5A38">
      <w:pPr>
        <w:tabs>
          <w:tab w:val="left" w:pos="0"/>
        </w:tabs>
        <w:spacing w:before="100" w:after="100" w:line="233" w:lineRule="auto"/>
        <w:jc w:val="both"/>
        <w:rPr>
          <w:rFonts w:asciiTheme="majorBidi" w:hAnsiTheme="majorBidi" w:cstheme="majorBidi"/>
          <w:i/>
          <w:iCs/>
          <w:sz w:val="20"/>
          <w:szCs w:val="20"/>
        </w:rPr>
      </w:pPr>
    </w:p>
    <w:p w:rsidR="00CC5A38" w:rsidRDefault="00CC5A38" w:rsidP="00CC5A38">
      <w:pPr>
        <w:tabs>
          <w:tab w:val="left" w:pos="0"/>
        </w:tabs>
        <w:spacing w:before="100" w:after="100" w:line="233" w:lineRule="auto"/>
        <w:jc w:val="both"/>
        <w:rPr>
          <w:rFonts w:asciiTheme="majorBidi" w:hAnsiTheme="majorBidi" w:cstheme="majorBidi"/>
          <w:i/>
          <w:iCs/>
          <w:sz w:val="20"/>
          <w:szCs w:val="20"/>
        </w:rPr>
      </w:pPr>
    </w:p>
    <w:p w:rsidR="00CC5A38" w:rsidRDefault="00CC5A38" w:rsidP="00CC5A38">
      <w:pPr>
        <w:tabs>
          <w:tab w:val="left" w:pos="0"/>
        </w:tabs>
        <w:spacing w:before="100" w:after="100" w:line="233" w:lineRule="auto"/>
        <w:jc w:val="both"/>
        <w:rPr>
          <w:rFonts w:asciiTheme="majorBidi" w:hAnsiTheme="majorBidi" w:cstheme="majorBidi"/>
          <w:i/>
          <w:iCs/>
          <w:sz w:val="20"/>
          <w:szCs w:val="20"/>
        </w:rPr>
      </w:pPr>
    </w:p>
    <w:p w:rsidR="00CC5A38" w:rsidRDefault="00CC5A38" w:rsidP="00CC5A38">
      <w:pPr>
        <w:tabs>
          <w:tab w:val="left" w:pos="0"/>
        </w:tabs>
        <w:spacing w:before="100" w:after="100" w:line="233" w:lineRule="auto"/>
        <w:jc w:val="both"/>
        <w:rPr>
          <w:rFonts w:asciiTheme="majorBidi" w:hAnsiTheme="majorBidi" w:cstheme="majorBidi"/>
          <w:i/>
          <w:iCs/>
          <w:sz w:val="20"/>
          <w:szCs w:val="20"/>
        </w:rPr>
      </w:pPr>
    </w:p>
    <w:p w:rsidR="00CC5A38" w:rsidRDefault="00CC5A38" w:rsidP="00CC5A38">
      <w:pPr>
        <w:tabs>
          <w:tab w:val="left" w:pos="0"/>
        </w:tabs>
        <w:spacing w:before="100" w:after="100" w:line="233" w:lineRule="auto"/>
        <w:jc w:val="both"/>
        <w:rPr>
          <w:rFonts w:asciiTheme="majorBidi" w:hAnsiTheme="majorBidi" w:cstheme="majorBidi"/>
          <w:i/>
          <w:iCs/>
          <w:sz w:val="20"/>
          <w:szCs w:val="20"/>
        </w:rPr>
      </w:pPr>
    </w:p>
    <w:p w:rsidR="00CC5A38" w:rsidRDefault="00CC5A38" w:rsidP="00CC5A38">
      <w:pPr>
        <w:tabs>
          <w:tab w:val="left" w:pos="0"/>
        </w:tabs>
        <w:spacing w:before="100" w:after="100" w:line="233" w:lineRule="auto"/>
        <w:jc w:val="both"/>
        <w:rPr>
          <w:rFonts w:asciiTheme="majorBidi" w:hAnsiTheme="majorBidi" w:cstheme="majorBidi"/>
          <w:i/>
          <w:iCs/>
          <w:sz w:val="20"/>
          <w:szCs w:val="20"/>
        </w:rPr>
      </w:pPr>
    </w:p>
    <w:p w:rsidR="00CC5A38" w:rsidRDefault="00CC5A38" w:rsidP="00CC5A38">
      <w:pPr>
        <w:tabs>
          <w:tab w:val="left" w:pos="0"/>
        </w:tabs>
        <w:spacing w:before="100" w:after="100" w:line="233" w:lineRule="auto"/>
        <w:jc w:val="both"/>
        <w:rPr>
          <w:rFonts w:asciiTheme="majorBidi" w:hAnsiTheme="majorBidi" w:cstheme="majorBidi"/>
          <w:i/>
          <w:iCs/>
          <w:sz w:val="20"/>
          <w:szCs w:val="20"/>
        </w:rPr>
      </w:pPr>
    </w:p>
    <w:p w:rsidR="00CC5A38" w:rsidRDefault="00CC5A38" w:rsidP="00CC5A38">
      <w:pPr>
        <w:tabs>
          <w:tab w:val="left" w:pos="0"/>
        </w:tabs>
        <w:spacing w:before="100" w:after="100" w:line="233" w:lineRule="auto"/>
        <w:jc w:val="both"/>
        <w:rPr>
          <w:rFonts w:asciiTheme="majorBidi" w:hAnsiTheme="majorBidi" w:cstheme="majorBidi"/>
          <w:i/>
          <w:iCs/>
          <w:sz w:val="20"/>
          <w:szCs w:val="20"/>
        </w:rPr>
      </w:pPr>
    </w:p>
    <w:p w:rsidR="00CC5A38" w:rsidRDefault="00CC5A38" w:rsidP="00CC5A38">
      <w:pPr>
        <w:tabs>
          <w:tab w:val="left" w:pos="0"/>
        </w:tabs>
        <w:spacing w:before="100" w:after="100" w:line="233" w:lineRule="auto"/>
        <w:jc w:val="both"/>
        <w:rPr>
          <w:rFonts w:asciiTheme="majorBidi" w:hAnsiTheme="majorBidi" w:cstheme="majorBidi"/>
          <w:i/>
          <w:iCs/>
          <w:sz w:val="20"/>
          <w:szCs w:val="20"/>
        </w:rPr>
      </w:pPr>
    </w:p>
    <w:p w:rsidR="00CC5A38" w:rsidRDefault="00CC5A38" w:rsidP="00CC5A38">
      <w:pPr>
        <w:tabs>
          <w:tab w:val="left" w:pos="0"/>
        </w:tabs>
        <w:spacing w:before="100" w:after="100" w:line="233" w:lineRule="auto"/>
        <w:jc w:val="both"/>
        <w:rPr>
          <w:rFonts w:asciiTheme="majorBidi" w:hAnsiTheme="majorBidi" w:cstheme="majorBidi"/>
          <w:i/>
          <w:iCs/>
          <w:sz w:val="20"/>
          <w:szCs w:val="20"/>
        </w:rPr>
      </w:pPr>
    </w:p>
    <w:p w:rsidR="00CC5A38" w:rsidRDefault="00CC5A38" w:rsidP="00CC5A38">
      <w:pPr>
        <w:tabs>
          <w:tab w:val="left" w:pos="0"/>
        </w:tabs>
        <w:spacing w:before="100" w:after="100" w:line="233" w:lineRule="auto"/>
        <w:jc w:val="both"/>
        <w:rPr>
          <w:rFonts w:asciiTheme="majorBidi" w:hAnsiTheme="majorBidi" w:cstheme="majorBidi"/>
          <w:i/>
          <w:iCs/>
          <w:sz w:val="20"/>
          <w:szCs w:val="20"/>
        </w:rPr>
      </w:pPr>
    </w:p>
    <w:p w:rsidR="00CC5A38" w:rsidRDefault="00CC5A38" w:rsidP="00CC5A38">
      <w:pPr>
        <w:tabs>
          <w:tab w:val="left" w:pos="0"/>
        </w:tabs>
        <w:spacing w:before="100" w:after="100" w:line="233" w:lineRule="auto"/>
        <w:jc w:val="both"/>
        <w:rPr>
          <w:rFonts w:asciiTheme="majorBidi" w:hAnsiTheme="majorBidi" w:cstheme="majorBidi"/>
          <w:i/>
          <w:iCs/>
          <w:sz w:val="20"/>
          <w:szCs w:val="20"/>
        </w:rPr>
      </w:pPr>
    </w:p>
    <w:p w:rsidR="00CC5A38" w:rsidRDefault="00CC5A38" w:rsidP="00CC5A38">
      <w:pPr>
        <w:tabs>
          <w:tab w:val="left" w:pos="0"/>
        </w:tabs>
        <w:spacing w:before="100" w:after="100" w:line="233" w:lineRule="auto"/>
        <w:jc w:val="both"/>
        <w:rPr>
          <w:rFonts w:asciiTheme="majorBidi" w:hAnsiTheme="majorBidi" w:cstheme="majorBidi"/>
          <w:i/>
          <w:iCs/>
          <w:sz w:val="20"/>
          <w:szCs w:val="20"/>
        </w:rPr>
      </w:pPr>
    </w:p>
    <w:p w:rsidR="00CC5A38" w:rsidRPr="0099354E" w:rsidRDefault="00CC5A38" w:rsidP="00CC5A38">
      <w:pPr>
        <w:spacing w:before="160" w:after="0" w:line="240" w:lineRule="auto"/>
        <w:jc w:val="both"/>
        <w:rPr>
          <w:rFonts w:ascii="Georgia" w:hAnsi="Georgia" w:cs="MV Boli"/>
          <w:b/>
          <w:bCs/>
          <w:sz w:val="132"/>
          <w:szCs w:val="132"/>
          <w:lang w:val="en-US"/>
          <w14:shadow w14:blurRad="69850" w14:dist="43180" w14:dir="5400000" w14:sx="0" w14:sy="0" w14:kx="0" w14:ky="0" w14:algn="none">
            <w14:srgbClr w14:val="000000">
              <w14:alpha w14:val="35000"/>
            </w14:srgbClr>
          </w14:shadow>
          <w14:textOutline w14:w="952" w14:cap="flat" w14:cmpd="sng" w14:algn="ctr">
            <w14:solidFill>
              <w14:schemeClr w14:val="tx1"/>
            </w14:solidFill>
            <w14:prstDash w14:val="solid"/>
            <w14:round/>
          </w14:textOutline>
        </w:rPr>
      </w:pPr>
    </w:p>
    <w:p w:rsidR="00CC5A38" w:rsidRPr="0099354E" w:rsidRDefault="00CC5A38" w:rsidP="00CC5A38">
      <w:pPr>
        <w:spacing w:before="160" w:after="0" w:line="240" w:lineRule="auto"/>
        <w:jc w:val="both"/>
        <w:rPr>
          <w:rFonts w:asciiTheme="majorBidi" w:hAnsiTheme="majorBidi" w:cstheme="majorBidi"/>
          <w:b/>
          <w:bCs/>
          <w:sz w:val="50"/>
          <w:szCs w:val="50"/>
        </w:rPr>
      </w:pPr>
    </w:p>
    <w:p w:rsidR="00CC5A38" w:rsidRDefault="00CC5A38" w:rsidP="00CC5A38">
      <w:pPr>
        <w:tabs>
          <w:tab w:val="left" w:pos="0"/>
        </w:tabs>
        <w:spacing w:before="100" w:after="100" w:line="233" w:lineRule="auto"/>
        <w:jc w:val="both"/>
        <w:rPr>
          <w:rFonts w:asciiTheme="majorBidi" w:hAnsiTheme="majorBidi" w:cstheme="majorBidi"/>
          <w:i/>
          <w:iCs/>
          <w:sz w:val="20"/>
          <w:szCs w:val="20"/>
        </w:rPr>
      </w:pPr>
    </w:p>
    <w:p w:rsidR="00BF140D" w:rsidRDefault="00BF140D" w:rsidP="00BF140D">
      <w:pPr>
        <w:tabs>
          <w:tab w:val="left" w:pos="0"/>
        </w:tabs>
        <w:spacing w:before="100" w:after="100" w:line="233" w:lineRule="auto"/>
        <w:jc w:val="both"/>
        <w:rPr>
          <w:rFonts w:asciiTheme="majorBidi" w:hAnsiTheme="majorBidi" w:cstheme="majorBidi"/>
          <w:i/>
          <w:iCs/>
          <w:sz w:val="20"/>
          <w:szCs w:val="20"/>
        </w:rPr>
      </w:pPr>
    </w:p>
    <w:p w:rsidR="00BF140D" w:rsidRDefault="00BF140D" w:rsidP="00BF140D">
      <w:pPr>
        <w:tabs>
          <w:tab w:val="left" w:pos="0"/>
        </w:tabs>
        <w:spacing w:before="100" w:after="100" w:line="233" w:lineRule="auto"/>
        <w:jc w:val="both"/>
        <w:rPr>
          <w:rFonts w:asciiTheme="majorBidi" w:hAnsiTheme="majorBidi" w:cstheme="majorBidi"/>
          <w:i/>
          <w:iCs/>
          <w:sz w:val="20"/>
          <w:szCs w:val="20"/>
        </w:rPr>
      </w:pPr>
    </w:p>
    <w:p w:rsidR="00BF140D" w:rsidRDefault="00BF140D" w:rsidP="00BF140D">
      <w:pPr>
        <w:tabs>
          <w:tab w:val="left" w:pos="0"/>
        </w:tabs>
        <w:spacing w:before="100" w:after="100" w:line="233" w:lineRule="auto"/>
        <w:jc w:val="both"/>
        <w:rPr>
          <w:rFonts w:asciiTheme="majorBidi" w:hAnsiTheme="majorBidi" w:cstheme="majorBidi"/>
          <w:i/>
          <w:iCs/>
          <w:sz w:val="20"/>
          <w:szCs w:val="20"/>
        </w:rPr>
      </w:pPr>
    </w:p>
    <w:p w:rsidR="00BF140D" w:rsidRDefault="00BF140D" w:rsidP="00BF140D">
      <w:pPr>
        <w:tabs>
          <w:tab w:val="left" w:pos="0"/>
        </w:tabs>
        <w:spacing w:before="100" w:after="100" w:line="233" w:lineRule="auto"/>
        <w:jc w:val="both"/>
        <w:rPr>
          <w:rFonts w:asciiTheme="majorBidi" w:hAnsiTheme="majorBidi" w:cstheme="majorBidi"/>
          <w:i/>
          <w:iCs/>
          <w:sz w:val="20"/>
          <w:szCs w:val="20"/>
        </w:rPr>
      </w:pPr>
    </w:p>
    <w:p w:rsidR="00BF140D" w:rsidRDefault="00BF140D" w:rsidP="00BF140D">
      <w:pPr>
        <w:tabs>
          <w:tab w:val="left" w:pos="0"/>
        </w:tabs>
        <w:spacing w:before="100" w:after="100" w:line="233" w:lineRule="auto"/>
        <w:jc w:val="both"/>
        <w:rPr>
          <w:rFonts w:asciiTheme="majorBidi" w:hAnsiTheme="majorBidi" w:cstheme="majorBidi"/>
          <w:i/>
          <w:iCs/>
          <w:sz w:val="20"/>
          <w:szCs w:val="20"/>
        </w:rPr>
      </w:pPr>
    </w:p>
    <w:p w:rsidR="00BF140D" w:rsidRDefault="00BF140D" w:rsidP="00BF140D">
      <w:pPr>
        <w:tabs>
          <w:tab w:val="left" w:pos="0"/>
        </w:tabs>
        <w:spacing w:before="100" w:after="100" w:line="233" w:lineRule="auto"/>
        <w:jc w:val="both"/>
        <w:rPr>
          <w:rFonts w:asciiTheme="majorBidi" w:hAnsiTheme="majorBidi" w:cstheme="majorBidi"/>
          <w:i/>
          <w:iCs/>
          <w:sz w:val="20"/>
          <w:szCs w:val="20"/>
        </w:rPr>
      </w:pPr>
    </w:p>
    <w:p w:rsidR="00BF140D" w:rsidRDefault="00BF140D" w:rsidP="00BF140D">
      <w:pPr>
        <w:tabs>
          <w:tab w:val="left" w:pos="0"/>
        </w:tabs>
        <w:spacing w:before="100" w:after="100" w:line="233" w:lineRule="auto"/>
        <w:jc w:val="both"/>
        <w:rPr>
          <w:rFonts w:asciiTheme="majorBidi" w:hAnsiTheme="majorBidi" w:cstheme="majorBidi"/>
          <w:i/>
          <w:iCs/>
          <w:sz w:val="20"/>
          <w:szCs w:val="20"/>
        </w:rPr>
      </w:pPr>
    </w:p>
    <w:p w:rsidR="00BF140D" w:rsidRDefault="00BF140D" w:rsidP="00BF140D">
      <w:pPr>
        <w:tabs>
          <w:tab w:val="left" w:pos="0"/>
        </w:tabs>
        <w:spacing w:before="100" w:after="100" w:line="233" w:lineRule="auto"/>
        <w:jc w:val="both"/>
        <w:rPr>
          <w:rFonts w:asciiTheme="majorBidi" w:hAnsiTheme="majorBidi" w:cstheme="majorBidi"/>
          <w:i/>
          <w:iCs/>
          <w:sz w:val="20"/>
          <w:szCs w:val="20"/>
        </w:rPr>
      </w:pPr>
    </w:p>
    <w:p w:rsidR="00BF140D" w:rsidRDefault="00BF140D" w:rsidP="00BF140D">
      <w:pPr>
        <w:tabs>
          <w:tab w:val="left" w:pos="0"/>
        </w:tabs>
        <w:spacing w:before="100" w:after="100" w:line="233" w:lineRule="auto"/>
        <w:jc w:val="both"/>
        <w:rPr>
          <w:rFonts w:asciiTheme="majorBidi" w:hAnsiTheme="majorBidi" w:cstheme="majorBidi"/>
          <w:i/>
          <w:iCs/>
          <w:sz w:val="20"/>
          <w:szCs w:val="20"/>
        </w:rPr>
      </w:pPr>
    </w:p>
    <w:p w:rsidR="00BF140D" w:rsidRDefault="00BF140D" w:rsidP="00BF140D">
      <w:pPr>
        <w:tabs>
          <w:tab w:val="left" w:pos="0"/>
        </w:tabs>
        <w:spacing w:before="100" w:after="100" w:line="233" w:lineRule="auto"/>
        <w:jc w:val="both"/>
        <w:rPr>
          <w:rFonts w:asciiTheme="majorBidi" w:hAnsiTheme="majorBidi" w:cstheme="majorBidi"/>
          <w:i/>
          <w:iCs/>
          <w:sz w:val="20"/>
          <w:szCs w:val="20"/>
        </w:rPr>
      </w:pPr>
    </w:p>
    <w:p w:rsidR="00BF140D" w:rsidRDefault="00BF140D" w:rsidP="00BF140D">
      <w:pPr>
        <w:tabs>
          <w:tab w:val="left" w:pos="0"/>
        </w:tabs>
        <w:spacing w:before="100" w:after="100" w:line="233" w:lineRule="auto"/>
        <w:jc w:val="both"/>
        <w:rPr>
          <w:rFonts w:asciiTheme="majorBidi" w:hAnsiTheme="majorBidi" w:cstheme="majorBidi"/>
          <w:i/>
          <w:iCs/>
          <w:sz w:val="20"/>
          <w:szCs w:val="20"/>
        </w:rPr>
      </w:pPr>
    </w:p>
    <w:p w:rsidR="00E15E0D" w:rsidRDefault="00265EC3" w:rsidP="0009511A">
      <w:pPr>
        <w:spacing w:line="240" w:lineRule="auto"/>
        <w:jc w:val="center"/>
        <w:rPr>
          <w:rFonts w:asciiTheme="majorHAnsi" w:eastAsia="Times New Roman" w:hAnsiTheme="majorHAnsi" w:cs="Courier New"/>
          <w:i/>
          <w:iCs/>
          <w:sz w:val="18"/>
          <w:szCs w:val="18"/>
        </w:rPr>
      </w:pPr>
      <w:r w:rsidRPr="00265EC3">
        <w:rPr>
          <w:rFonts w:asciiTheme="majorHAnsi" w:eastAsia="Times New Roman" w:hAnsiTheme="majorHAnsi" w:cs="Courier New"/>
          <w:i/>
          <w:iCs/>
          <w:sz w:val="18"/>
          <w:szCs w:val="18"/>
        </w:rPr>
        <w:t xml:space="preserve">Copyright is reserved </w:t>
      </w:r>
      <w:r w:rsidR="0009511A">
        <w:rPr>
          <w:rFonts w:asciiTheme="majorHAnsi" w:eastAsia="Times New Roman" w:hAnsiTheme="majorHAnsi" w:cs="Courier New"/>
          <w:i/>
          <w:iCs/>
          <w:sz w:val="18"/>
          <w:szCs w:val="18"/>
        </w:rPr>
        <w:t>by</w:t>
      </w:r>
      <w:r w:rsidRPr="00265EC3">
        <w:rPr>
          <w:rFonts w:asciiTheme="majorHAnsi" w:eastAsia="Times New Roman" w:hAnsiTheme="majorHAnsi" w:cs="Courier New"/>
          <w:i/>
          <w:iCs/>
          <w:sz w:val="18"/>
          <w:szCs w:val="18"/>
        </w:rPr>
        <w:t xml:space="preserve"> the author except for those who want to distribute </w:t>
      </w:r>
      <w:r w:rsidR="00E15E0D">
        <w:rPr>
          <w:rFonts w:asciiTheme="majorHAnsi" w:eastAsia="Times New Roman" w:hAnsiTheme="majorHAnsi" w:cs="Courier New"/>
          <w:i/>
          <w:iCs/>
          <w:sz w:val="18"/>
          <w:szCs w:val="18"/>
        </w:rPr>
        <w:t>this booklet</w:t>
      </w:r>
      <w:r w:rsidRPr="00265EC3">
        <w:rPr>
          <w:rFonts w:asciiTheme="majorHAnsi" w:eastAsia="Times New Roman" w:hAnsiTheme="majorHAnsi" w:cs="Courier New"/>
          <w:i/>
          <w:iCs/>
          <w:sz w:val="18"/>
          <w:szCs w:val="18"/>
        </w:rPr>
        <w:t xml:space="preserve"> for free.</w:t>
      </w:r>
    </w:p>
    <w:p w:rsidR="00265EC3" w:rsidRPr="00265EC3" w:rsidRDefault="00265EC3" w:rsidP="00B3758D">
      <w:pPr>
        <w:spacing w:line="240" w:lineRule="auto"/>
        <w:jc w:val="center"/>
        <w:rPr>
          <w:rFonts w:ascii="Arial Narrow" w:hAnsi="Arial Narrow" w:cs="Vrinda"/>
          <w:b/>
          <w:bCs/>
          <w:lang w:val="en-US"/>
        </w:rPr>
      </w:pPr>
      <w:r w:rsidRPr="00265EC3">
        <w:rPr>
          <w:rFonts w:asciiTheme="majorHAnsi" w:eastAsia="Times New Roman" w:hAnsiTheme="majorHAnsi" w:cs="Courier New"/>
          <w:i/>
          <w:iCs/>
          <w:sz w:val="18"/>
          <w:szCs w:val="18"/>
        </w:rPr>
        <w:t xml:space="preserve">May God reward all those who contributed </w:t>
      </w:r>
      <w:r w:rsidR="00B3758D">
        <w:rPr>
          <w:rFonts w:asciiTheme="majorHAnsi" w:eastAsia="Times New Roman" w:hAnsiTheme="majorHAnsi" w:cs="Courier New"/>
          <w:i/>
          <w:iCs/>
          <w:sz w:val="18"/>
          <w:szCs w:val="18"/>
        </w:rPr>
        <w:t>to</w:t>
      </w:r>
      <w:r w:rsidRPr="00265EC3">
        <w:rPr>
          <w:rFonts w:asciiTheme="majorHAnsi" w:eastAsia="Times New Roman" w:hAnsiTheme="majorHAnsi" w:cs="Courier New"/>
          <w:i/>
          <w:iCs/>
          <w:sz w:val="18"/>
          <w:szCs w:val="18"/>
        </w:rPr>
        <w:t xml:space="preserve"> writing, revising, amending, translating and printing this booklet.</w:t>
      </w:r>
    </w:p>
    <w:p w:rsidR="00265EC3" w:rsidRPr="00265EC3" w:rsidRDefault="00265EC3" w:rsidP="00977F57">
      <w:pPr>
        <w:pStyle w:val="ListParagraph"/>
        <w:tabs>
          <w:tab w:val="left" w:pos="0"/>
        </w:tabs>
        <w:spacing w:before="120" w:after="120" w:line="240" w:lineRule="auto"/>
        <w:ind w:left="360" w:hanging="360"/>
        <w:jc w:val="center"/>
        <w:rPr>
          <w:rFonts w:ascii="Arial Narrow" w:hAnsi="Arial Narrow" w:cstheme="majorBidi"/>
          <w:b/>
          <w:bCs/>
          <w:sz w:val="16"/>
          <w:szCs w:val="16"/>
          <w:lang w:val="en-US"/>
        </w:rPr>
      </w:pPr>
    </w:p>
    <w:p w:rsidR="00265EC3" w:rsidRPr="00265EC3" w:rsidRDefault="00265EC3" w:rsidP="00977F57">
      <w:pPr>
        <w:pStyle w:val="ListParagraph"/>
        <w:tabs>
          <w:tab w:val="left" w:pos="0"/>
        </w:tabs>
        <w:spacing w:before="120" w:after="120" w:line="240" w:lineRule="auto"/>
        <w:ind w:left="360" w:hanging="360"/>
        <w:jc w:val="center"/>
        <w:rPr>
          <w:rFonts w:ascii="Arial Narrow" w:hAnsi="Arial Narrow" w:cstheme="majorBidi"/>
          <w:b/>
          <w:bCs/>
          <w:sz w:val="16"/>
          <w:szCs w:val="16"/>
        </w:rPr>
      </w:pPr>
    </w:p>
    <w:p w:rsidR="00977F57" w:rsidRDefault="00265EC3" w:rsidP="00BF140D">
      <w:pPr>
        <w:pStyle w:val="ListParagraph"/>
        <w:tabs>
          <w:tab w:val="left" w:pos="0"/>
        </w:tabs>
        <w:spacing w:before="120" w:after="120" w:line="240" w:lineRule="auto"/>
        <w:ind w:left="360" w:hanging="360"/>
        <w:jc w:val="center"/>
        <w:rPr>
          <w:rFonts w:ascii="Arial Narrow" w:hAnsi="Arial Narrow" w:cstheme="majorBidi"/>
          <w:b/>
          <w:bCs/>
          <w:sz w:val="16"/>
          <w:szCs w:val="16"/>
        </w:rPr>
      </w:pPr>
      <w:r w:rsidRPr="00DD6944">
        <w:rPr>
          <w:rFonts w:ascii="Arial Narrow" w:hAnsi="Arial Narrow" w:cstheme="majorBidi"/>
          <w:b/>
          <w:bCs/>
          <w:color w:val="FCFCFA"/>
          <w:sz w:val="138"/>
          <w:szCs w:val="138"/>
        </w:rPr>
        <w:t xml:space="preserve">Back of the </w:t>
      </w:r>
      <w:r w:rsidR="001F50E4" w:rsidRPr="00DD6944">
        <w:rPr>
          <w:rFonts w:ascii="Arial Narrow" w:hAnsi="Arial Narrow" w:cstheme="majorBidi"/>
          <w:b/>
          <w:bCs/>
          <w:color w:val="FCFCFA"/>
          <w:sz w:val="138"/>
          <w:szCs w:val="138"/>
        </w:rPr>
        <w:t xml:space="preserve">front </w:t>
      </w:r>
    </w:p>
    <w:p w:rsidR="00977F57" w:rsidRDefault="00977F57" w:rsidP="00977F57">
      <w:pPr>
        <w:pStyle w:val="ListParagraph"/>
        <w:tabs>
          <w:tab w:val="left" w:pos="0"/>
        </w:tabs>
        <w:spacing w:before="120" w:after="120" w:line="240" w:lineRule="auto"/>
        <w:ind w:left="360" w:hanging="360"/>
        <w:jc w:val="center"/>
        <w:rPr>
          <w:rFonts w:ascii="Arial Narrow" w:hAnsi="Arial Narrow" w:cstheme="majorBidi"/>
          <w:b/>
          <w:bCs/>
          <w:sz w:val="16"/>
          <w:szCs w:val="16"/>
        </w:rPr>
      </w:pPr>
    </w:p>
    <w:p w:rsidR="00977F57" w:rsidRDefault="00977F57" w:rsidP="00977F57">
      <w:pPr>
        <w:pStyle w:val="ListParagraph"/>
        <w:tabs>
          <w:tab w:val="left" w:pos="0"/>
        </w:tabs>
        <w:spacing w:before="120" w:after="120" w:line="240" w:lineRule="auto"/>
        <w:ind w:left="360" w:hanging="360"/>
        <w:jc w:val="center"/>
        <w:rPr>
          <w:rFonts w:ascii="Arial Narrow" w:hAnsi="Arial Narrow" w:cstheme="majorBidi"/>
          <w:b/>
          <w:bCs/>
          <w:sz w:val="16"/>
          <w:szCs w:val="16"/>
        </w:rPr>
      </w:pPr>
    </w:p>
    <w:p w:rsidR="00977F57" w:rsidRDefault="00977F57" w:rsidP="00977F57">
      <w:pPr>
        <w:pStyle w:val="ListParagraph"/>
        <w:tabs>
          <w:tab w:val="left" w:pos="0"/>
        </w:tabs>
        <w:spacing w:before="120" w:after="120" w:line="240" w:lineRule="auto"/>
        <w:ind w:left="360" w:hanging="360"/>
        <w:jc w:val="center"/>
        <w:rPr>
          <w:rFonts w:ascii="Arial Narrow" w:hAnsi="Arial Narrow" w:cstheme="majorBidi"/>
          <w:b/>
          <w:bCs/>
          <w:sz w:val="16"/>
          <w:szCs w:val="16"/>
        </w:rPr>
      </w:pPr>
    </w:p>
    <w:p w:rsidR="00977F57" w:rsidRDefault="00977F57" w:rsidP="00977F57">
      <w:pPr>
        <w:pStyle w:val="ListParagraph"/>
        <w:tabs>
          <w:tab w:val="left" w:pos="0"/>
        </w:tabs>
        <w:spacing w:before="120" w:after="120" w:line="240" w:lineRule="auto"/>
        <w:ind w:left="360" w:hanging="360"/>
        <w:jc w:val="center"/>
        <w:rPr>
          <w:rFonts w:ascii="Arial Narrow" w:hAnsi="Arial Narrow" w:cstheme="majorBidi"/>
          <w:b/>
          <w:bCs/>
          <w:sz w:val="16"/>
          <w:szCs w:val="16"/>
        </w:rPr>
      </w:pPr>
    </w:p>
    <w:p w:rsidR="00977F57" w:rsidRDefault="00977F57" w:rsidP="00977F57">
      <w:pPr>
        <w:pStyle w:val="ListParagraph"/>
        <w:tabs>
          <w:tab w:val="left" w:pos="0"/>
        </w:tabs>
        <w:spacing w:before="120" w:after="120" w:line="240" w:lineRule="auto"/>
        <w:ind w:left="360" w:hanging="360"/>
        <w:jc w:val="center"/>
        <w:rPr>
          <w:rFonts w:ascii="Arial Narrow" w:hAnsi="Arial Narrow" w:cstheme="majorBidi"/>
          <w:b/>
          <w:bCs/>
          <w:sz w:val="16"/>
          <w:szCs w:val="16"/>
        </w:rPr>
      </w:pPr>
    </w:p>
    <w:p w:rsidR="004D0483" w:rsidRPr="004D0483" w:rsidRDefault="004D0483" w:rsidP="00977F57">
      <w:pPr>
        <w:pStyle w:val="ListParagraph"/>
        <w:tabs>
          <w:tab w:val="left" w:pos="0"/>
        </w:tabs>
        <w:spacing w:before="120" w:after="120" w:line="240" w:lineRule="auto"/>
        <w:ind w:left="360" w:hanging="360"/>
        <w:jc w:val="center"/>
        <w:rPr>
          <w:rFonts w:ascii="Arial Narrow" w:hAnsi="Arial Narrow" w:cstheme="majorBidi"/>
          <w:b/>
          <w:bCs/>
          <w:sz w:val="16"/>
          <w:szCs w:val="16"/>
        </w:rPr>
      </w:pPr>
      <w:r w:rsidRPr="004D0483">
        <w:rPr>
          <w:rFonts w:ascii="Arial Narrow" w:hAnsi="Arial Narrow" w:cstheme="majorBidi"/>
          <w:b/>
          <w:bCs/>
          <w:sz w:val="16"/>
          <w:szCs w:val="16"/>
        </w:rPr>
        <w:lastRenderedPageBreak/>
        <w:t>IN THE NAME OF GOD, THE MOST GRACIOUS, THE MOST MERCIFUL</w:t>
      </w:r>
    </w:p>
    <w:p w:rsidR="00D77925" w:rsidRPr="00E7382C" w:rsidRDefault="00D77925" w:rsidP="00977F57">
      <w:pPr>
        <w:spacing w:after="80" w:line="240" w:lineRule="auto"/>
        <w:jc w:val="center"/>
        <w:rPr>
          <w:b/>
          <w:bCs/>
          <w:color w:val="C00000"/>
          <w:sz w:val="36"/>
          <w:szCs w:val="36"/>
          <w:lang w:val="en-US"/>
        </w:rPr>
      </w:pPr>
      <w:r w:rsidRPr="00E7382C">
        <w:rPr>
          <w:b/>
          <w:bCs/>
          <w:color w:val="C00000"/>
          <w:sz w:val="36"/>
          <w:szCs w:val="36"/>
          <w:lang w:val="en-US"/>
        </w:rPr>
        <w:t>DID</w:t>
      </w:r>
      <w:r w:rsidRPr="00E7382C">
        <w:rPr>
          <w:b/>
          <w:bCs/>
          <w:color w:val="C00000"/>
          <w:sz w:val="36"/>
          <w:szCs w:val="36"/>
          <w:lang w:val="en-US"/>
          <w14:shadow w14:blurRad="69850" w14:dist="43180" w14:dir="5400000" w14:sx="0" w14:sy="0" w14:kx="0" w14:ky="0" w14:algn="none">
            <w14:srgbClr w14:val="000000">
              <w14:alpha w14:val="35000"/>
            </w14:srgbClr>
          </w14:shadow>
          <w14:textOutline w14:w="28575" w14:cap="flat" w14:cmpd="sng" w14:algn="ctr">
            <w14:noFill/>
            <w14:prstDash w14:val="solid"/>
            <w14:round/>
          </w14:textOutline>
        </w:rPr>
        <w:t xml:space="preserve"> </w:t>
      </w:r>
      <w:r w:rsidRPr="00E7382C">
        <w:rPr>
          <w:b/>
          <w:bCs/>
          <w:color w:val="C00000"/>
          <w:sz w:val="36"/>
          <w:szCs w:val="36"/>
          <w:lang w:val="en-US"/>
        </w:rPr>
        <w:t>JESUS</w:t>
      </w:r>
      <w:r w:rsidRPr="00E7382C">
        <w:rPr>
          <w:b/>
          <w:bCs/>
          <w:color w:val="C00000"/>
          <w:sz w:val="36"/>
          <w:szCs w:val="36"/>
          <w:lang w:val="en-US"/>
          <w14:textOutline w14:w="8890" w14:cap="flat" w14:cmpd="sng" w14:algn="ctr">
            <w14:noFill/>
            <w14:prstDash w14:val="solid"/>
            <w14:miter w14:lim="0"/>
          </w14:textOutline>
        </w:rPr>
        <w:t xml:space="preserve"> </w:t>
      </w:r>
      <w:r w:rsidRPr="00E7382C">
        <w:rPr>
          <w:b/>
          <w:bCs/>
          <w:color w:val="C00000"/>
          <w:sz w:val="36"/>
          <w:szCs w:val="36"/>
          <w:lang w:val="en-US"/>
        </w:rPr>
        <w:t>PREACH ISLAM?</w:t>
      </w:r>
    </w:p>
    <w:p w:rsidR="009E0DF5" w:rsidRPr="00E7382C" w:rsidRDefault="009E0DF5" w:rsidP="00977F57">
      <w:pPr>
        <w:spacing w:after="80" w:line="240" w:lineRule="auto"/>
        <w:jc w:val="center"/>
        <w:rPr>
          <w:b/>
          <w:bCs/>
          <w:lang w:val="en-US"/>
        </w:rPr>
      </w:pPr>
      <w:r w:rsidRPr="00E7382C">
        <w:rPr>
          <w:b/>
          <w:bCs/>
          <w:lang w:val="en-US"/>
        </w:rPr>
        <w:t>Muhammad Solaiman</w:t>
      </w:r>
    </w:p>
    <w:p w:rsidR="00E7382C" w:rsidRPr="00502022" w:rsidRDefault="00E7382C" w:rsidP="00977F57">
      <w:pPr>
        <w:spacing w:after="0" w:line="240" w:lineRule="auto"/>
        <w:ind w:left="720" w:right="792"/>
        <w:jc w:val="center"/>
        <w:rPr>
          <w:rFonts w:asciiTheme="minorBidi" w:hAnsiTheme="minorBidi"/>
          <w:sz w:val="16"/>
          <w:szCs w:val="16"/>
        </w:rPr>
      </w:pPr>
      <w:r w:rsidRPr="00502022">
        <w:rPr>
          <w:rFonts w:asciiTheme="minorBidi" w:hAnsiTheme="minorBidi"/>
          <w:sz w:val="16"/>
          <w:szCs w:val="16"/>
        </w:rPr>
        <w:t xml:space="preserve">The International Commission of </w:t>
      </w:r>
      <w:r w:rsidR="00E15E0D" w:rsidRPr="00502022">
        <w:rPr>
          <w:rFonts w:asciiTheme="minorBidi" w:hAnsiTheme="minorBidi"/>
          <w:sz w:val="16"/>
          <w:szCs w:val="16"/>
        </w:rPr>
        <w:t xml:space="preserve">the </w:t>
      </w:r>
      <w:r w:rsidRPr="00502022">
        <w:rPr>
          <w:rFonts w:asciiTheme="minorBidi" w:hAnsiTheme="minorBidi"/>
          <w:sz w:val="16"/>
          <w:szCs w:val="16"/>
        </w:rPr>
        <w:t>Scientific</w:t>
      </w:r>
    </w:p>
    <w:p w:rsidR="00E7382C" w:rsidRPr="00502022" w:rsidRDefault="00E7382C" w:rsidP="00977F57">
      <w:pPr>
        <w:spacing w:after="0" w:line="240" w:lineRule="auto"/>
        <w:ind w:left="720" w:right="792"/>
        <w:jc w:val="center"/>
        <w:rPr>
          <w:rFonts w:asciiTheme="minorBidi" w:hAnsiTheme="minorBidi"/>
          <w:sz w:val="16"/>
          <w:szCs w:val="16"/>
        </w:rPr>
      </w:pPr>
      <w:r w:rsidRPr="00502022">
        <w:rPr>
          <w:rFonts w:asciiTheme="minorBidi" w:hAnsiTheme="minorBidi"/>
          <w:sz w:val="16"/>
          <w:szCs w:val="16"/>
        </w:rPr>
        <w:t xml:space="preserve"> Signs in the Qur’an and Sunnah, </w:t>
      </w:r>
    </w:p>
    <w:p w:rsidR="00E7382C" w:rsidRPr="00502022" w:rsidRDefault="00E7382C" w:rsidP="00977F57">
      <w:pPr>
        <w:spacing w:after="0" w:line="240" w:lineRule="auto"/>
        <w:ind w:left="720" w:right="792"/>
        <w:jc w:val="center"/>
        <w:rPr>
          <w:rFonts w:asciiTheme="minorBidi" w:hAnsiTheme="minorBidi"/>
          <w:sz w:val="16"/>
          <w:szCs w:val="16"/>
        </w:rPr>
      </w:pPr>
      <w:r w:rsidRPr="00502022">
        <w:rPr>
          <w:rFonts w:asciiTheme="minorBidi" w:hAnsiTheme="minorBidi"/>
          <w:sz w:val="16"/>
          <w:szCs w:val="16"/>
        </w:rPr>
        <w:t xml:space="preserve">Taif Branch, Saudi Arabia </w:t>
      </w:r>
    </w:p>
    <w:p w:rsidR="009E0DF5" w:rsidRPr="0001556F" w:rsidRDefault="009E0DF5" w:rsidP="00977F57">
      <w:pPr>
        <w:spacing w:after="80" w:line="240" w:lineRule="auto"/>
        <w:jc w:val="center"/>
        <w:rPr>
          <w:sz w:val="14"/>
          <w:szCs w:val="14"/>
          <w:lang w:val="en-US"/>
        </w:rPr>
      </w:pPr>
    </w:p>
    <w:tbl>
      <w:tblPr>
        <w:tblStyle w:val="TableGrid"/>
        <w:tblW w:w="6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
        <w:gridCol w:w="5310"/>
        <w:gridCol w:w="810"/>
      </w:tblGrid>
      <w:tr w:rsidR="000A42AF" w:rsidRPr="00AB667A" w:rsidTr="0001556F">
        <w:trPr>
          <w:trHeight w:val="107"/>
        </w:trPr>
        <w:tc>
          <w:tcPr>
            <w:tcW w:w="378" w:type="dxa"/>
          </w:tcPr>
          <w:p w:rsidR="000A42AF" w:rsidRPr="00BA18D8" w:rsidRDefault="000A42AF" w:rsidP="00F02FA1">
            <w:pPr>
              <w:rPr>
                <w:rFonts w:asciiTheme="minorBidi" w:hAnsiTheme="minorBidi"/>
                <w:sz w:val="16"/>
                <w:szCs w:val="16"/>
              </w:rPr>
            </w:pPr>
            <w:r w:rsidRPr="00BA18D8">
              <w:rPr>
                <w:rFonts w:asciiTheme="minorBidi" w:hAnsiTheme="minorBidi"/>
                <w:sz w:val="16"/>
                <w:szCs w:val="16"/>
              </w:rPr>
              <w:t>1.</w:t>
            </w:r>
          </w:p>
        </w:tc>
        <w:tc>
          <w:tcPr>
            <w:tcW w:w="5310" w:type="dxa"/>
          </w:tcPr>
          <w:p w:rsidR="000A42AF" w:rsidRPr="00BA18D8" w:rsidRDefault="000A42AF" w:rsidP="00F02FA1">
            <w:pPr>
              <w:tabs>
                <w:tab w:val="left" w:pos="0"/>
              </w:tabs>
              <w:ind w:hanging="115"/>
              <w:jc w:val="both"/>
              <w:rPr>
                <w:rFonts w:asciiTheme="minorBidi" w:hAnsiTheme="minorBidi"/>
                <w:sz w:val="16"/>
                <w:szCs w:val="16"/>
              </w:rPr>
            </w:pPr>
            <w:r w:rsidRPr="00BA18D8">
              <w:rPr>
                <w:rFonts w:asciiTheme="minorBidi" w:hAnsiTheme="minorBidi"/>
                <w:sz w:val="16"/>
                <w:szCs w:val="16"/>
              </w:rPr>
              <w:t>Introduction</w:t>
            </w:r>
          </w:p>
        </w:tc>
        <w:tc>
          <w:tcPr>
            <w:tcW w:w="810" w:type="dxa"/>
          </w:tcPr>
          <w:p w:rsidR="000A42AF" w:rsidRPr="00BA18D8" w:rsidRDefault="00C41795" w:rsidP="00F02FA1">
            <w:pPr>
              <w:rPr>
                <w:rFonts w:asciiTheme="minorBidi" w:hAnsiTheme="minorBidi"/>
                <w:sz w:val="16"/>
                <w:szCs w:val="16"/>
              </w:rPr>
            </w:pPr>
            <w:r>
              <w:rPr>
                <w:rFonts w:asciiTheme="minorBidi" w:hAnsiTheme="minorBidi"/>
                <w:sz w:val="16"/>
                <w:szCs w:val="16"/>
              </w:rPr>
              <w:t>1</w:t>
            </w:r>
          </w:p>
        </w:tc>
      </w:tr>
      <w:tr w:rsidR="000A42AF" w:rsidRPr="00AB667A" w:rsidTr="0001556F">
        <w:tc>
          <w:tcPr>
            <w:tcW w:w="378" w:type="dxa"/>
          </w:tcPr>
          <w:p w:rsidR="000A42AF" w:rsidRPr="00BA18D8" w:rsidRDefault="000A42AF" w:rsidP="00F02FA1">
            <w:pPr>
              <w:rPr>
                <w:rFonts w:asciiTheme="minorBidi" w:hAnsiTheme="minorBidi"/>
                <w:sz w:val="16"/>
                <w:szCs w:val="16"/>
              </w:rPr>
            </w:pPr>
            <w:r w:rsidRPr="00BA18D8">
              <w:rPr>
                <w:rFonts w:asciiTheme="minorBidi" w:hAnsiTheme="minorBidi"/>
                <w:sz w:val="16"/>
                <w:szCs w:val="16"/>
              </w:rPr>
              <w:t>2.</w:t>
            </w:r>
          </w:p>
        </w:tc>
        <w:tc>
          <w:tcPr>
            <w:tcW w:w="5310" w:type="dxa"/>
          </w:tcPr>
          <w:p w:rsidR="000A42AF" w:rsidRPr="00BA18D8" w:rsidRDefault="000A42AF" w:rsidP="00F02FA1">
            <w:pPr>
              <w:tabs>
                <w:tab w:val="left" w:pos="0"/>
              </w:tabs>
              <w:ind w:hanging="115"/>
              <w:jc w:val="both"/>
              <w:rPr>
                <w:rFonts w:asciiTheme="minorBidi" w:hAnsiTheme="minorBidi"/>
                <w:sz w:val="16"/>
                <w:szCs w:val="16"/>
              </w:rPr>
            </w:pPr>
            <w:r w:rsidRPr="00BA18D8">
              <w:rPr>
                <w:rFonts w:asciiTheme="minorBidi" w:hAnsiTheme="minorBidi"/>
                <w:sz w:val="16"/>
                <w:szCs w:val="16"/>
              </w:rPr>
              <w:t xml:space="preserve">Islam </w:t>
            </w:r>
          </w:p>
        </w:tc>
        <w:tc>
          <w:tcPr>
            <w:tcW w:w="810" w:type="dxa"/>
          </w:tcPr>
          <w:p w:rsidR="000A42AF" w:rsidRPr="00BA18D8" w:rsidRDefault="00C41795" w:rsidP="00F02FA1">
            <w:pPr>
              <w:rPr>
                <w:rFonts w:asciiTheme="minorBidi" w:hAnsiTheme="minorBidi"/>
                <w:sz w:val="16"/>
                <w:szCs w:val="16"/>
              </w:rPr>
            </w:pPr>
            <w:r>
              <w:rPr>
                <w:rFonts w:asciiTheme="minorBidi" w:hAnsiTheme="minorBidi"/>
                <w:sz w:val="16"/>
                <w:szCs w:val="16"/>
              </w:rPr>
              <w:t>2</w:t>
            </w:r>
          </w:p>
        </w:tc>
      </w:tr>
      <w:tr w:rsidR="0099354E" w:rsidRPr="00AB667A" w:rsidTr="0001556F">
        <w:tc>
          <w:tcPr>
            <w:tcW w:w="378" w:type="dxa"/>
          </w:tcPr>
          <w:p w:rsidR="00C027D3" w:rsidRPr="00BA18D8" w:rsidRDefault="005D20D9" w:rsidP="00F02FA1">
            <w:pPr>
              <w:rPr>
                <w:rFonts w:asciiTheme="minorBidi" w:hAnsiTheme="minorBidi"/>
                <w:sz w:val="16"/>
                <w:szCs w:val="16"/>
              </w:rPr>
            </w:pPr>
            <w:r w:rsidRPr="00BA18D8">
              <w:rPr>
                <w:rFonts w:asciiTheme="minorBidi" w:hAnsiTheme="minorBidi"/>
                <w:sz w:val="16"/>
                <w:szCs w:val="16"/>
              </w:rPr>
              <w:t>3</w:t>
            </w:r>
            <w:r w:rsidR="00C027D3" w:rsidRPr="00BA18D8">
              <w:rPr>
                <w:rFonts w:asciiTheme="minorBidi" w:hAnsiTheme="minorBidi"/>
                <w:sz w:val="16"/>
                <w:szCs w:val="16"/>
              </w:rPr>
              <w:t>.</w:t>
            </w:r>
          </w:p>
        </w:tc>
        <w:tc>
          <w:tcPr>
            <w:tcW w:w="5310" w:type="dxa"/>
          </w:tcPr>
          <w:p w:rsidR="00C027D3" w:rsidRPr="00BA18D8" w:rsidRDefault="00C027D3" w:rsidP="00F02FA1">
            <w:pPr>
              <w:tabs>
                <w:tab w:val="left" w:pos="0"/>
              </w:tabs>
              <w:ind w:hanging="115"/>
              <w:jc w:val="both"/>
              <w:rPr>
                <w:rFonts w:asciiTheme="minorBidi" w:hAnsiTheme="minorBidi"/>
                <w:sz w:val="16"/>
                <w:szCs w:val="16"/>
              </w:rPr>
            </w:pPr>
            <w:r w:rsidRPr="00BA18D8">
              <w:rPr>
                <w:rFonts w:asciiTheme="minorBidi" w:hAnsiTheme="minorBidi"/>
                <w:sz w:val="16"/>
                <w:szCs w:val="16"/>
              </w:rPr>
              <w:t>The Bible</w:t>
            </w:r>
          </w:p>
        </w:tc>
        <w:tc>
          <w:tcPr>
            <w:tcW w:w="810" w:type="dxa"/>
          </w:tcPr>
          <w:p w:rsidR="00C027D3" w:rsidRPr="00BA18D8" w:rsidRDefault="00C41795" w:rsidP="00F02FA1">
            <w:pPr>
              <w:rPr>
                <w:rFonts w:asciiTheme="minorBidi" w:hAnsiTheme="minorBidi"/>
                <w:sz w:val="16"/>
                <w:szCs w:val="16"/>
              </w:rPr>
            </w:pPr>
            <w:r>
              <w:rPr>
                <w:rFonts w:asciiTheme="minorBidi" w:hAnsiTheme="minorBidi"/>
                <w:sz w:val="16"/>
                <w:szCs w:val="16"/>
              </w:rPr>
              <w:t>4</w:t>
            </w:r>
          </w:p>
        </w:tc>
      </w:tr>
      <w:tr w:rsidR="0099354E" w:rsidRPr="00AB667A" w:rsidTr="0001556F">
        <w:tc>
          <w:tcPr>
            <w:tcW w:w="378" w:type="dxa"/>
          </w:tcPr>
          <w:p w:rsidR="00C027D3" w:rsidRPr="00BA18D8" w:rsidRDefault="005D20D9" w:rsidP="00F02FA1">
            <w:pPr>
              <w:rPr>
                <w:rFonts w:asciiTheme="minorBidi" w:hAnsiTheme="minorBidi"/>
                <w:sz w:val="16"/>
                <w:szCs w:val="16"/>
              </w:rPr>
            </w:pPr>
            <w:r w:rsidRPr="00BA18D8">
              <w:rPr>
                <w:rFonts w:asciiTheme="minorBidi" w:hAnsiTheme="minorBidi"/>
                <w:sz w:val="16"/>
                <w:szCs w:val="16"/>
              </w:rPr>
              <w:t>4</w:t>
            </w:r>
            <w:r w:rsidR="00C027D3" w:rsidRPr="00BA18D8">
              <w:rPr>
                <w:rFonts w:asciiTheme="minorBidi" w:hAnsiTheme="minorBidi"/>
                <w:sz w:val="16"/>
                <w:szCs w:val="16"/>
              </w:rPr>
              <w:t>.</w:t>
            </w:r>
          </w:p>
        </w:tc>
        <w:tc>
          <w:tcPr>
            <w:tcW w:w="5310" w:type="dxa"/>
          </w:tcPr>
          <w:p w:rsidR="00C027D3" w:rsidRPr="00BA18D8" w:rsidRDefault="00C027D3" w:rsidP="00F02FA1">
            <w:pPr>
              <w:tabs>
                <w:tab w:val="left" w:pos="0"/>
              </w:tabs>
              <w:ind w:hanging="115"/>
              <w:jc w:val="both"/>
              <w:rPr>
                <w:rFonts w:asciiTheme="minorBidi" w:hAnsiTheme="minorBidi"/>
                <w:sz w:val="16"/>
                <w:szCs w:val="16"/>
              </w:rPr>
            </w:pPr>
            <w:r w:rsidRPr="00BA18D8">
              <w:rPr>
                <w:rFonts w:asciiTheme="minorBidi" w:hAnsiTheme="minorBidi"/>
                <w:sz w:val="16"/>
                <w:szCs w:val="16"/>
              </w:rPr>
              <w:t>Is Christianity based on Jesus’ teachings?</w:t>
            </w:r>
          </w:p>
        </w:tc>
        <w:tc>
          <w:tcPr>
            <w:tcW w:w="810" w:type="dxa"/>
          </w:tcPr>
          <w:p w:rsidR="00C027D3" w:rsidRPr="00BA18D8" w:rsidRDefault="00C41795" w:rsidP="00F02FA1">
            <w:pPr>
              <w:rPr>
                <w:rFonts w:asciiTheme="minorBidi" w:hAnsiTheme="minorBidi"/>
                <w:sz w:val="16"/>
                <w:szCs w:val="16"/>
              </w:rPr>
            </w:pPr>
            <w:r>
              <w:rPr>
                <w:rFonts w:asciiTheme="minorBidi" w:hAnsiTheme="minorBidi"/>
                <w:sz w:val="16"/>
                <w:szCs w:val="16"/>
              </w:rPr>
              <w:t>7</w:t>
            </w:r>
          </w:p>
        </w:tc>
      </w:tr>
      <w:tr w:rsidR="0099354E" w:rsidRPr="00AB667A" w:rsidTr="0001556F">
        <w:tc>
          <w:tcPr>
            <w:tcW w:w="378" w:type="dxa"/>
          </w:tcPr>
          <w:p w:rsidR="00C027D3" w:rsidRPr="00BA18D8" w:rsidRDefault="005D20D9" w:rsidP="00F02FA1">
            <w:pPr>
              <w:rPr>
                <w:rFonts w:asciiTheme="minorBidi" w:hAnsiTheme="minorBidi"/>
                <w:sz w:val="16"/>
                <w:szCs w:val="16"/>
              </w:rPr>
            </w:pPr>
            <w:r w:rsidRPr="00BA18D8">
              <w:rPr>
                <w:rFonts w:asciiTheme="minorBidi" w:hAnsiTheme="minorBidi"/>
                <w:sz w:val="16"/>
                <w:szCs w:val="16"/>
              </w:rPr>
              <w:t>5</w:t>
            </w:r>
            <w:r w:rsidR="00C027D3" w:rsidRPr="00BA18D8">
              <w:rPr>
                <w:rFonts w:asciiTheme="minorBidi" w:hAnsiTheme="minorBidi"/>
                <w:sz w:val="16"/>
                <w:szCs w:val="16"/>
              </w:rPr>
              <w:t>.</w:t>
            </w:r>
          </w:p>
        </w:tc>
        <w:tc>
          <w:tcPr>
            <w:tcW w:w="5310" w:type="dxa"/>
          </w:tcPr>
          <w:p w:rsidR="00C027D3" w:rsidRPr="00BE154B" w:rsidRDefault="00BE154B" w:rsidP="00F02FA1">
            <w:pPr>
              <w:tabs>
                <w:tab w:val="left" w:pos="0"/>
              </w:tabs>
              <w:ind w:hanging="115"/>
              <w:jc w:val="both"/>
              <w:rPr>
                <w:rFonts w:asciiTheme="minorBidi" w:hAnsiTheme="minorBidi"/>
                <w:sz w:val="16"/>
                <w:szCs w:val="16"/>
              </w:rPr>
            </w:pPr>
            <w:r w:rsidRPr="00BE154B">
              <w:rPr>
                <w:rFonts w:asciiTheme="minorBidi" w:hAnsiTheme="minorBidi"/>
                <w:sz w:val="16"/>
                <w:szCs w:val="16"/>
              </w:rPr>
              <w:t>Tracing Jesus and his original teachings</w:t>
            </w:r>
          </w:p>
        </w:tc>
        <w:tc>
          <w:tcPr>
            <w:tcW w:w="810" w:type="dxa"/>
          </w:tcPr>
          <w:p w:rsidR="00C027D3" w:rsidRPr="00BA18D8" w:rsidRDefault="00C41795" w:rsidP="00F02FA1">
            <w:pPr>
              <w:rPr>
                <w:rFonts w:asciiTheme="minorBidi" w:hAnsiTheme="minorBidi"/>
                <w:sz w:val="16"/>
                <w:szCs w:val="16"/>
              </w:rPr>
            </w:pPr>
            <w:r>
              <w:rPr>
                <w:rFonts w:asciiTheme="minorBidi" w:hAnsiTheme="minorBidi"/>
                <w:sz w:val="16"/>
                <w:szCs w:val="16"/>
              </w:rPr>
              <w:t>16</w:t>
            </w:r>
          </w:p>
        </w:tc>
      </w:tr>
      <w:tr w:rsidR="0099354E" w:rsidRPr="00AB667A" w:rsidTr="0001556F">
        <w:tc>
          <w:tcPr>
            <w:tcW w:w="378" w:type="dxa"/>
          </w:tcPr>
          <w:p w:rsidR="00C027D3" w:rsidRPr="00BA18D8" w:rsidRDefault="005D20D9" w:rsidP="00F02FA1">
            <w:pPr>
              <w:rPr>
                <w:rFonts w:asciiTheme="minorBidi" w:hAnsiTheme="minorBidi"/>
                <w:sz w:val="16"/>
                <w:szCs w:val="16"/>
              </w:rPr>
            </w:pPr>
            <w:r w:rsidRPr="00BA18D8">
              <w:rPr>
                <w:rFonts w:asciiTheme="minorBidi" w:hAnsiTheme="minorBidi"/>
                <w:sz w:val="16"/>
                <w:szCs w:val="16"/>
              </w:rPr>
              <w:t>6</w:t>
            </w:r>
            <w:r w:rsidR="00C027D3" w:rsidRPr="00BA18D8">
              <w:rPr>
                <w:rFonts w:asciiTheme="minorBidi" w:hAnsiTheme="minorBidi"/>
                <w:sz w:val="16"/>
                <w:szCs w:val="16"/>
              </w:rPr>
              <w:t>.</w:t>
            </w:r>
          </w:p>
        </w:tc>
        <w:tc>
          <w:tcPr>
            <w:tcW w:w="5310" w:type="dxa"/>
          </w:tcPr>
          <w:p w:rsidR="00C027D3" w:rsidRPr="00BA18D8" w:rsidRDefault="00C027D3" w:rsidP="00F02FA1">
            <w:pPr>
              <w:tabs>
                <w:tab w:val="left" w:pos="0"/>
              </w:tabs>
              <w:ind w:hanging="115"/>
              <w:jc w:val="both"/>
              <w:rPr>
                <w:rFonts w:asciiTheme="minorBidi" w:hAnsiTheme="minorBidi"/>
                <w:sz w:val="16"/>
                <w:szCs w:val="16"/>
              </w:rPr>
            </w:pPr>
            <w:r w:rsidRPr="00BA18D8">
              <w:rPr>
                <w:rFonts w:asciiTheme="minorBidi" w:hAnsiTheme="minorBidi"/>
                <w:sz w:val="16"/>
                <w:szCs w:val="16"/>
              </w:rPr>
              <w:t>Did Jesus practice Islam?</w:t>
            </w:r>
          </w:p>
        </w:tc>
        <w:tc>
          <w:tcPr>
            <w:tcW w:w="810" w:type="dxa"/>
          </w:tcPr>
          <w:p w:rsidR="00C027D3" w:rsidRPr="00BA18D8" w:rsidRDefault="00C41795" w:rsidP="00F02FA1">
            <w:pPr>
              <w:rPr>
                <w:rFonts w:asciiTheme="minorBidi" w:hAnsiTheme="minorBidi"/>
                <w:sz w:val="16"/>
                <w:szCs w:val="16"/>
              </w:rPr>
            </w:pPr>
            <w:r>
              <w:rPr>
                <w:rFonts w:asciiTheme="minorBidi" w:hAnsiTheme="minorBidi"/>
                <w:sz w:val="16"/>
                <w:szCs w:val="16"/>
              </w:rPr>
              <w:t>23</w:t>
            </w:r>
          </w:p>
        </w:tc>
      </w:tr>
      <w:tr w:rsidR="0099354E" w:rsidRPr="00AB667A" w:rsidTr="00F02FA1">
        <w:trPr>
          <w:trHeight w:val="99"/>
        </w:trPr>
        <w:tc>
          <w:tcPr>
            <w:tcW w:w="378" w:type="dxa"/>
          </w:tcPr>
          <w:p w:rsidR="00C027D3" w:rsidRPr="00BA18D8" w:rsidRDefault="005D20D9" w:rsidP="00F02FA1">
            <w:pPr>
              <w:rPr>
                <w:rFonts w:asciiTheme="minorBidi" w:hAnsiTheme="minorBidi"/>
                <w:sz w:val="16"/>
                <w:szCs w:val="16"/>
              </w:rPr>
            </w:pPr>
            <w:r w:rsidRPr="00BA18D8">
              <w:rPr>
                <w:rFonts w:asciiTheme="minorBidi" w:hAnsiTheme="minorBidi"/>
                <w:sz w:val="16"/>
                <w:szCs w:val="16"/>
              </w:rPr>
              <w:t>7</w:t>
            </w:r>
            <w:r w:rsidR="00C027D3" w:rsidRPr="00BA18D8">
              <w:rPr>
                <w:rFonts w:asciiTheme="minorBidi" w:hAnsiTheme="minorBidi"/>
                <w:sz w:val="16"/>
                <w:szCs w:val="16"/>
              </w:rPr>
              <w:t>.</w:t>
            </w:r>
          </w:p>
        </w:tc>
        <w:tc>
          <w:tcPr>
            <w:tcW w:w="5310" w:type="dxa"/>
          </w:tcPr>
          <w:p w:rsidR="00C027D3" w:rsidRPr="00BA18D8" w:rsidRDefault="001A2C8C" w:rsidP="00F02FA1">
            <w:pPr>
              <w:tabs>
                <w:tab w:val="left" w:pos="0"/>
              </w:tabs>
              <w:ind w:hanging="115"/>
              <w:rPr>
                <w:rFonts w:asciiTheme="minorBidi" w:hAnsiTheme="minorBidi"/>
                <w:sz w:val="16"/>
                <w:szCs w:val="16"/>
              </w:rPr>
            </w:pPr>
            <w:r w:rsidRPr="00BA18D8">
              <w:rPr>
                <w:rFonts w:asciiTheme="minorBidi" w:eastAsia="Times New Roman" w:hAnsiTheme="minorBidi"/>
                <w:sz w:val="16"/>
                <w:szCs w:val="16"/>
              </w:rPr>
              <w:t>The conspiracy that falsified Christianity</w:t>
            </w:r>
          </w:p>
        </w:tc>
        <w:tc>
          <w:tcPr>
            <w:tcW w:w="810" w:type="dxa"/>
          </w:tcPr>
          <w:p w:rsidR="00C027D3" w:rsidRPr="00BA18D8" w:rsidRDefault="00C41795" w:rsidP="00F02FA1">
            <w:pPr>
              <w:rPr>
                <w:rFonts w:asciiTheme="minorBidi" w:hAnsiTheme="minorBidi"/>
                <w:sz w:val="16"/>
                <w:szCs w:val="16"/>
              </w:rPr>
            </w:pPr>
            <w:r>
              <w:rPr>
                <w:rFonts w:asciiTheme="minorBidi" w:hAnsiTheme="minorBidi"/>
                <w:sz w:val="16"/>
                <w:szCs w:val="16"/>
              </w:rPr>
              <w:t>26</w:t>
            </w:r>
          </w:p>
        </w:tc>
      </w:tr>
      <w:tr w:rsidR="00AB667A" w:rsidRPr="00AB667A" w:rsidTr="0001556F">
        <w:tc>
          <w:tcPr>
            <w:tcW w:w="378" w:type="dxa"/>
          </w:tcPr>
          <w:p w:rsidR="00AB667A" w:rsidRPr="00BA18D8" w:rsidRDefault="00AB667A" w:rsidP="00F02FA1">
            <w:pPr>
              <w:rPr>
                <w:rFonts w:asciiTheme="minorBidi" w:hAnsiTheme="minorBidi"/>
                <w:sz w:val="16"/>
                <w:szCs w:val="16"/>
              </w:rPr>
            </w:pPr>
            <w:r w:rsidRPr="00BA18D8">
              <w:rPr>
                <w:rFonts w:asciiTheme="minorBidi" w:hAnsiTheme="minorBidi"/>
                <w:sz w:val="16"/>
                <w:szCs w:val="16"/>
              </w:rPr>
              <w:t>8.</w:t>
            </w:r>
          </w:p>
        </w:tc>
        <w:tc>
          <w:tcPr>
            <w:tcW w:w="5310" w:type="dxa"/>
          </w:tcPr>
          <w:p w:rsidR="00AB667A" w:rsidRPr="00BA18D8" w:rsidRDefault="00BE154B" w:rsidP="00F02FA1">
            <w:pPr>
              <w:tabs>
                <w:tab w:val="left" w:pos="0"/>
              </w:tabs>
              <w:ind w:hanging="115"/>
              <w:rPr>
                <w:rFonts w:asciiTheme="minorBidi" w:hAnsiTheme="minorBidi"/>
                <w:sz w:val="16"/>
                <w:szCs w:val="16"/>
              </w:rPr>
            </w:pPr>
            <w:r>
              <w:rPr>
                <w:rFonts w:asciiTheme="minorBidi" w:hAnsiTheme="minorBidi"/>
                <w:sz w:val="16"/>
                <w:szCs w:val="16"/>
              </w:rPr>
              <w:t>Do you truly love Jesus?</w:t>
            </w:r>
          </w:p>
        </w:tc>
        <w:tc>
          <w:tcPr>
            <w:tcW w:w="810" w:type="dxa"/>
          </w:tcPr>
          <w:p w:rsidR="00AB667A" w:rsidRPr="00BA18D8" w:rsidRDefault="00AB667A" w:rsidP="00F02FA1">
            <w:pPr>
              <w:rPr>
                <w:rFonts w:asciiTheme="minorBidi" w:hAnsiTheme="minorBidi"/>
                <w:sz w:val="16"/>
                <w:szCs w:val="16"/>
              </w:rPr>
            </w:pPr>
            <w:r w:rsidRPr="00BA18D8">
              <w:rPr>
                <w:rFonts w:asciiTheme="minorBidi" w:hAnsiTheme="minorBidi"/>
                <w:sz w:val="16"/>
                <w:szCs w:val="16"/>
              </w:rPr>
              <w:t>3</w:t>
            </w:r>
            <w:r w:rsidR="00C41795">
              <w:rPr>
                <w:rFonts w:asciiTheme="minorBidi" w:hAnsiTheme="minorBidi"/>
                <w:sz w:val="16"/>
                <w:szCs w:val="16"/>
              </w:rPr>
              <w:t>0</w:t>
            </w:r>
          </w:p>
        </w:tc>
      </w:tr>
    </w:tbl>
    <w:p w:rsidR="00460BEE" w:rsidRPr="0064496D" w:rsidRDefault="00317BCA" w:rsidP="00CE6FD9">
      <w:pPr>
        <w:tabs>
          <w:tab w:val="left" w:pos="0"/>
        </w:tabs>
        <w:spacing w:before="100" w:after="100" w:line="240" w:lineRule="auto"/>
        <w:jc w:val="both"/>
        <w:rPr>
          <w:rFonts w:asciiTheme="majorBidi" w:hAnsiTheme="majorBidi" w:cstheme="majorBidi"/>
          <w:sz w:val="20"/>
          <w:szCs w:val="20"/>
        </w:rPr>
      </w:pPr>
      <w:r w:rsidRPr="0064496D">
        <w:rPr>
          <w:rFonts w:ascii="Arial Narrow" w:hAnsi="Arial Narrow" w:cstheme="majorBidi"/>
          <w:b/>
          <w:bCs/>
          <w:color w:val="C00000"/>
          <w:sz w:val="38"/>
          <w:szCs w:val="38"/>
        </w:rPr>
        <w:t xml:space="preserve">1. </w:t>
      </w:r>
      <w:r w:rsidR="00F12099" w:rsidRPr="0064496D">
        <w:rPr>
          <w:rFonts w:ascii="Arial Narrow" w:hAnsi="Arial Narrow" w:cstheme="majorBidi"/>
          <w:b/>
          <w:bCs/>
          <w:color w:val="C00000"/>
          <w:sz w:val="38"/>
          <w:szCs w:val="38"/>
        </w:rPr>
        <w:t>Introduction</w:t>
      </w:r>
    </w:p>
    <w:p w:rsidR="00186442" w:rsidRPr="005A1C55" w:rsidRDefault="00FA22A4" w:rsidP="005A1C55">
      <w:pPr>
        <w:tabs>
          <w:tab w:val="left" w:pos="0"/>
        </w:tabs>
        <w:spacing w:before="120" w:after="120" w:line="240" w:lineRule="auto"/>
        <w:ind w:firstLine="270"/>
        <w:jc w:val="both"/>
        <w:rPr>
          <w:rFonts w:asciiTheme="majorBidi" w:hAnsiTheme="majorBidi" w:cstheme="majorBidi"/>
          <w:b/>
          <w:bCs/>
          <w:i/>
          <w:color w:val="2501BF"/>
          <w:sz w:val="20"/>
          <w:szCs w:val="20"/>
        </w:rPr>
      </w:pPr>
      <w:r w:rsidRPr="0099354E">
        <w:rPr>
          <w:rFonts w:asciiTheme="majorBidi" w:hAnsiTheme="majorBidi" w:cstheme="majorBidi"/>
          <w:sz w:val="20"/>
          <w:szCs w:val="20"/>
        </w:rPr>
        <w:t xml:space="preserve">The four Gospels </w:t>
      </w:r>
      <w:r w:rsidR="00992F7F">
        <w:rPr>
          <w:rFonts w:asciiTheme="majorBidi" w:hAnsiTheme="majorBidi" w:cstheme="majorBidi"/>
          <w:sz w:val="20"/>
          <w:szCs w:val="20"/>
        </w:rPr>
        <w:t>of</w:t>
      </w:r>
      <w:r w:rsidR="003C2F74" w:rsidRPr="0099354E">
        <w:rPr>
          <w:rFonts w:asciiTheme="majorBidi" w:hAnsiTheme="majorBidi" w:cstheme="majorBidi"/>
          <w:sz w:val="20"/>
          <w:szCs w:val="20"/>
        </w:rPr>
        <w:t xml:space="preserve"> the Bible </w:t>
      </w:r>
      <w:r w:rsidRPr="0099354E">
        <w:rPr>
          <w:rFonts w:asciiTheme="majorBidi" w:hAnsiTheme="majorBidi" w:cstheme="majorBidi"/>
          <w:sz w:val="20"/>
          <w:szCs w:val="20"/>
        </w:rPr>
        <w:t xml:space="preserve">narrate Jesus’ life, teachings, and mission. </w:t>
      </w:r>
      <w:r w:rsidR="002C2BCC">
        <w:rPr>
          <w:rFonts w:asciiTheme="majorBidi" w:hAnsiTheme="majorBidi" w:cstheme="majorBidi"/>
          <w:sz w:val="20"/>
          <w:szCs w:val="20"/>
        </w:rPr>
        <w:t>However, i</w:t>
      </w:r>
      <w:r w:rsidRPr="0099354E">
        <w:rPr>
          <w:rFonts w:asciiTheme="majorBidi" w:hAnsiTheme="majorBidi" w:cstheme="majorBidi"/>
          <w:sz w:val="20"/>
          <w:szCs w:val="20"/>
        </w:rPr>
        <w:t xml:space="preserve">f we </w:t>
      </w:r>
      <w:r w:rsidR="00A67356" w:rsidRPr="0099354E">
        <w:rPr>
          <w:rFonts w:asciiTheme="majorBidi" w:hAnsiTheme="majorBidi" w:cstheme="majorBidi"/>
          <w:sz w:val="20"/>
          <w:szCs w:val="20"/>
        </w:rPr>
        <w:t xml:space="preserve">go </w:t>
      </w:r>
      <w:r w:rsidR="005A1C55">
        <w:rPr>
          <w:rFonts w:asciiTheme="majorBidi" w:hAnsiTheme="majorBidi" w:cstheme="majorBidi"/>
          <w:sz w:val="20"/>
          <w:szCs w:val="20"/>
        </w:rPr>
        <w:t xml:space="preserve">thoroughly </w:t>
      </w:r>
      <w:r w:rsidR="00A67356" w:rsidRPr="0099354E">
        <w:rPr>
          <w:rFonts w:asciiTheme="majorBidi" w:hAnsiTheme="majorBidi" w:cstheme="majorBidi"/>
          <w:sz w:val="20"/>
          <w:szCs w:val="20"/>
        </w:rPr>
        <w:t xml:space="preserve">through </w:t>
      </w:r>
      <w:r w:rsidRPr="0099354E">
        <w:rPr>
          <w:rFonts w:asciiTheme="majorBidi" w:hAnsiTheme="majorBidi" w:cstheme="majorBidi"/>
          <w:sz w:val="20"/>
          <w:szCs w:val="20"/>
        </w:rPr>
        <w:t>the</w:t>
      </w:r>
      <w:r w:rsidR="00992F7F">
        <w:rPr>
          <w:rFonts w:asciiTheme="majorBidi" w:hAnsiTheme="majorBidi" w:cstheme="majorBidi"/>
          <w:sz w:val="20"/>
          <w:szCs w:val="20"/>
        </w:rPr>
        <w:t>se</w:t>
      </w:r>
      <w:r w:rsidRPr="0099354E">
        <w:rPr>
          <w:rFonts w:asciiTheme="majorBidi" w:hAnsiTheme="majorBidi" w:cstheme="majorBidi"/>
          <w:sz w:val="20"/>
          <w:szCs w:val="20"/>
        </w:rPr>
        <w:t xml:space="preserve"> Gospels</w:t>
      </w:r>
      <w:r w:rsidR="00D3045E" w:rsidRPr="0099354E">
        <w:rPr>
          <w:rFonts w:asciiTheme="majorBidi" w:hAnsiTheme="majorBidi" w:cstheme="majorBidi"/>
          <w:sz w:val="20"/>
          <w:szCs w:val="20"/>
        </w:rPr>
        <w:t xml:space="preserve">, </w:t>
      </w:r>
      <w:r w:rsidR="00720CE5" w:rsidRPr="0099354E">
        <w:rPr>
          <w:rFonts w:asciiTheme="majorBidi" w:hAnsiTheme="majorBidi" w:cstheme="majorBidi"/>
          <w:sz w:val="20"/>
          <w:szCs w:val="20"/>
        </w:rPr>
        <w:t xml:space="preserve">we </w:t>
      </w:r>
      <w:r w:rsidR="003C2F74" w:rsidRPr="0099354E">
        <w:rPr>
          <w:rFonts w:asciiTheme="majorBidi" w:hAnsiTheme="majorBidi" w:cstheme="majorBidi"/>
          <w:sz w:val="20"/>
          <w:szCs w:val="20"/>
        </w:rPr>
        <w:t>will</w:t>
      </w:r>
      <w:r w:rsidR="00D3045E" w:rsidRPr="0099354E">
        <w:rPr>
          <w:rFonts w:asciiTheme="majorBidi" w:hAnsiTheme="majorBidi" w:cstheme="majorBidi"/>
          <w:sz w:val="20"/>
          <w:szCs w:val="20"/>
        </w:rPr>
        <w:t xml:space="preserve"> </w:t>
      </w:r>
      <w:r w:rsidR="005A1C55">
        <w:rPr>
          <w:rFonts w:asciiTheme="majorBidi" w:hAnsiTheme="majorBidi" w:cstheme="majorBidi"/>
          <w:sz w:val="20"/>
          <w:szCs w:val="20"/>
        </w:rPr>
        <w:t>discover</w:t>
      </w:r>
      <w:r w:rsidR="004319D5" w:rsidRPr="0099354E">
        <w:rPr>
          <w:rFonts w:asciiTheme="majorBidi" w:hAnsiTheme="majorBidi" w:cstheme="majorBidi"/>
          <w:sz w:val="20"/>
          <w:szCs w:val="20"/>
        </w:rPr>
        <w:t xml:space="preserve"> </w:t>
      </w:r>
      <w:r w:rsidR="00D3045E" w:rsidRPr="0099354E">
        <w:rPr>
          <w:rFonts w:asciiTheme="majorBidi" w:hAnsiTheme="majorBidi" w:cstheme="majorBidi"/>
          <w:sz w:val="20"/>
          <w:szCs w:val="20"/>
        </w:rPr>
        <w:t xml:space="preserve">that the </w:t>
      </w:r>
      <w:r w:rsidR="003C2F74" w:rsidRPr="0099354E">
        <w:rPr>
          <w:rFonts w:asciiTheme="majorBidi" w:hAnsiTheme="majorBidi" w:cstheme="majorBidi"/>
          <w:sz w:val="20"/>
          <w:szCs w:val="20"/>
        </w:rPr>
        <w:t xml:space="preserve">word “Christianity” </w:t>
      </w:r>
      <w:r w:rsidR="00161460">
        <w:rPr>
          <w:rFonts w:asciiTheme="majorBidi" w:hAnsiTheme="majorBidi" w:cstheme="majorBidi"/>
          <w:sz w:val="20"/>
          <w:szCs w:val="20"/>
        </w:rPr>
        <w:t>is</w:t>
      </w:r>
      <w:r w:rsidR="00F12099" w:rsidRPr="0099354E">
        <w:rPr>
          <w:rFonts w:asciiTheme="majorBidi" w:hAnsiTheme="majorBidi" w:cstheme="majorBidi"/>
          <w:sz w:val="20"/>
          <w:szCs w:val="20"/>
        </w:rPr>
        <w:t xml:space="preserve"> not mentioned. This </w:t>
      </w:r>
      <w:r w:rsidR="003B06BC" w:rsidRPr="0099354E">
        <w:rPr>
          <w:rFonts w:asciiTheme="majorBidi" w:hAnsiTheme="majorBidi" w:cstheme="majorBidi"/>
          <w:sz w:val="20"/>
          <w:szCs w:val="20"/>
        </w:rPr>
        <w:t xml:space="preserve">raises </w:t>
      </w:r>
      <w:r w:rsidRPr="0099354E">
        <w:rPr>
          <w:rFonts w:asciiTheme="majorBidi" w:hAnsiTheme="majorBidi" w:cstheme="majorBidi"/>
          <w:sz w:val="20"/>
          <w:szCs w:val="20"/>
        </w:rPr>
        <w:t>a</w:t>
      </w:r>
      <w:r w:rsidR="00A13DC7">
        <w:rPr>
          <w:rFonts w:asciiTheme="majorBidi" w:hAnsiTheme="majorBidi" w:cstheme="majorBidi"/>
          <w:sz w:val="20"/>
          <w:szCs w:val="20"/>
        </w:rPr>
        <w:t>n important</w:t>
      </w:r>
      <w:r w:rsidR="0078279F" w:rsidRPr="0099354E">
        <w:rPr>
          <w:rFonts w:asciiTheme="majorBidi" w:hAnsiTheme="majorBidi" w:cstheme="majorBidi"/>
          <w:sz w:val="20"/>
          <w:szCs w:val="20"/>
        </w:rPr>
        <w:t xml:space="preserve"> </w:t>
      </w:r>
      <w:r w:rsidR="003B06BC" w:rsidRPr="0099354E">
        <w:rPr>
          <w:rFonts w:asciiTheme="majorBidi" w:hAnsiTheme="majorBidi" w:cstheme="majorBidi"/>
          <w:sz w:val="20"/>
          <w:szCs w:val="20"/>
        </w:rPr>
        <w:t>question</w:t>
      </w:r>
      <w:r w:rsidR="005A1C55">
        <w:rPr>
          <w:rFonts w:asciiTheme="majorBidi" w:hAnsiTheme="majorBidi" w:cstheme="majorBidi"/>
          <w:sz w:val="20"/>
          <w:szCs w:val="20"/>
        </w:rPr>
        <w:t>,</w:t>
      </w:r>
      <w:r w:rsidR="003B06BC" w:rsidRPr="0099354E">
        <w:rPr>
          <w:rFonts w:asciiTheme="majorBidi" w:hAnsiTheme="majorBidi" w:cstheme="majorBidi"/>
          <w:sz w:val="20"/>
          <w:szCs w:val="20"/>
        </w:rPr>
        <w:t xml:space="preserve"> </w:t>
      </w:r>
      <w:r w:rsidR="005A1C55" w:rsidRPr="005A1C55">
        <w:rPr>
          <w:rFonts w:asciiTheme="majorBidi" w:hAnsiTheme="majorBidi" w:cstheme="majorBidi"/>
          <w:b/>
          <w:bCs/>
          <w:i/>
          <w:color w:val="2501BF"/>
          <w:sz w:val="20"/>
          <w:szCs w:val="20"/>
        </w:rPr>
        <w:t>“</w:t>
      </w:r>
      <w:r w:rsidR="00A13DC7" w:rsidRPr="005A1C55">
        <w:rPr>
          <w:rFonts w:asciiTheme="majorBidi" w:hAnsiTheme="majorBidi" w:cstheme="majorBidi"/>
          <w:b/>
          <w:bCs/>
          <w:i/>
          <w:color w:val="2501BF"/>
          <w:sz w:val="20"/>
          <w:szCs w:val="20"/>
        </w:rPr>
        <w:t>W</w:t>
      </w:r>
      <w:r w:rsidR="00C22C7B" w:rsidRPr="005A1C55">
        <w:rPr>
          <w:rFonts w:asciiTheme="majorBidi" w:hAnsiTheme="majorBidi" w:cstheme="majorBidi"/>
          <w:b/>
          <w:bCs/>
          <w:i/>
          <w:color w:val="2501BF"/>
          <w:sz w:val="20"/>
          <w:szCs w:val="20"/>
        </w:rPr>
        <w:t xml:space="preserve">asn’t Jesus </w:t>
      </w:r>
      <w:r w:rsidR="00186442" w:rsidRPr="005A1C55">
        <w:rPr>
          <w:rFonts w:asciiTheme="majorBidi" w:hAnsiTheme="majorBidi" w:cstheme="majorBidi"/>
          <w:b/>
          <w:bCs/>
          <w:i/>
          <w:color w:val="2501BF"/>
          <w:sz w:val="20"/>
          <w:szCs w:val="20"/>
        </w:rPr>
        <w:t xml:space="preserve">(peace be upon him, PBUH) </w:t>
      </w:r>
      <w:r w:rsidR="00C22C7B" w:rsidRPr="005A1C55">
        <w:rPr>
          <w:rFonts w:asciiTheme="majorBidi" w:hAnsiTheme="majorBidi" w:cstheme="majorBidi"/>
          <w:b/>
          <w:bCs/>
          <w:i/>
          <w:color w:val="2501BF"/>
          <w:sz w:val="20"/>
          <w:szCs w:val="20"/>
        </w:rPr>
        <w:t xml:space="preserve">sent to preach </w:t>
      </w:r>
      <w:r w:rsidR="003C2F74" w:rsidRPr="005A1C55">
        <w:rPr>
          <w:rFonts w:asciiTheme="majorBidi" w:hAnsiTheme="majorBidi" w:cstheme="majorBidi"/>
          <w:b/>
          <w:bCs/>
          <w:i/>
          <w:color w:val="2501BF"/>
          <w:sz w:val="20"/>
          <w:szCs w:val="20"/>
        </w:rPr>
        <w:t>the</w:t>
      </w:r>
      <w:r w:rsidR="00186442" w:rsidRPr="005A1C55">
        <w:rPr>
          <w:rFonts w:asciiTheme="majorBidi" w:hAnsiTheme="majorBidi" w:cstheme="majorBidi"/>
          <w:b/>
          <w:bCs/>
          <w:i/>
          <w:color w:val="2501BF"/>
          <w:sz w:val="20"/>
          <w:szCs w:val="20"/>
        </w:rPr>
        <w:t xml:space="preserve"> </w:t>
      </w:r>
      <w:r w:rsidR="00C22C7B" w:rsidRPr="005A1C55">
        <w:rPr>
          <w:rFonts w:asciiTheme="majorBidi" w:hAnsiTheme="majorBidi" w:cstheme="majorBidi"/>
          <w:b/>
          <w:bCs/>
          <w:i/>
          <w:color w:val="2501BF"/>
          <w:sz w:val="20"/>
          <w:szCs w:val="20"/>
        </w:rPr>
        <w:t xml:space="preserve">religion </w:t>
      </w:r>
      <w:r w:rsidR="003C2F74" w:rsidRPr="005A1C55">
        <w:rPr>
          <w:rFonts w:asciiTheme="majorBidi" w:hAnsiTheme="majorBidi" w:cstheme="majorBidi"/>
          <w:b/>
          <w:bCs/>
          <w:i/>
          <w:color w:val="2501BF"/>
          <w:sz w:val="20"/>
          <w:szCs w:val="20"/>
        </w:rPr>
        <w:t>of</w:t>
      </w:r>
      <w:r w:rsidR="00C22C7B" w:rsidRPr="005A1C55">
        <w:rPr>
          <w:rFonts w:asciiTheme="majorBidi" w:hAnsiTheme="majorBidi" w:cstheme="majorBidi"/>
          <w:b/>
          <w:bCs/>
          <w:i/>
          <w:color w:val="2501BF"/>
          <w:sz w:val="20"/>
          <w:szCs w:val="20"/>
        </w:rPr>
        <w:t xml:space="preserve"> Christianity</w:t>
      </w:r>
      <w:r w:rsidR="00C204E9" w:rsidRPr="005A1C55">
        <w:rPr>
          <w:rFonts w:asciiTheme="majorBidi" w:hAnsiTheme="majorBidi" w:cstheme="majorBidi"/>
          <w:b/>
          <w:bCs/>
          <w:i/>
          <w:color w:val="2501BF"/>
          <w:sz w:val="20"/>
          <w:szCs w:val="20"/>
        </w:rPr>
        <w:t>?</w:t>
      </w:r>
      <w:r w:rsidR="005A1C55" w:rsidRPr="005A1C55">
        <w:rPr>
          <w:rFonts w:asciiTheme="majorBidi" w:hAnsiTheme="majorBidi" w:cstheme="majorBidi"/>
          <w:b/>
          <w:bCs/>
          <w:i/>
          <w:color w:val="2501BF"/>
          <w:sz w:val="20"/>
          <w:szCs w:val="20"/>
        </w:rPr>
        <w:t>”</w:t>
      </w:r>
      <w:r w:rsidR="00C204E9" w:rsidRPr="005A1C55">
        <w:rPr>
          <w:rFonts w:asciiTheme="majorBidi" w:hAnsiTheme="majorBidi" w:cstheme="majorBidi"/>
          <w:b/>
          <w:bCs/>
          <w:i/>
          <w:color w:val="2501BF"/>
          <w:sz w:val="20"/>
          <w:szCs w:val="20"/>
        </w:rPr>
        <w:t xml:space="preserve"> </w:t>
      </w:r>
      <w:r w:rsidR="00F12099" w:rsidRPr="005A1C55">
        <w:rPr>
          <w:rFonts w:asciiTheme="majorBidi" w:hAnsiTheme="majorBidi" w:cstheme="majorBidi"/>
          <w:b/>
          <w:bCs/>
          <w:i/>
          <w:color w:val="2501BF"/>
          <w:sz w:val="20"/>
          <w:szCs w:val="20"/>
        </w:rPr>
        <w:t xml:space="preserve"> </w:t>
      </w:r>
    </w:p>
    <w:p w:rsidR="006F1E57" w:rsidRPr="0099354E" w:rsidRDefault="00186442" w:rsidP="001D3BEA">
      <w:pPr>
        <w:tabs>
          <w:tab w:val="left" w:pos="0"/>
        </w:tabs>
        <w:spacing w:before="120" w:after="120" w:line="240" w:lineRule="auto"/>
        <w:ind w:firstLine="270"/>
        <w:jc w:val="both"/>
        <w:rPr>
          <w:rFonts w:asciiTheme="majorBidi" w:hAnsiTheme="majorBidi" w:cstheme="majorBidi"/>
          <w:sz w:val="20"/>
          <w:szCs w:val="20"/>
        </w:rPr>
      </w:pPr>
      <w:r w:rsidRPr="0099354E">
        <w:rPr>
          <w:rFonts w:asciiTheme="majorBidi" w:hAnsiTheme="majorBidi" w:cstheme="majorBidi"/>
          <w:sz w:val="20"/>
          <w:szCs w:val="20"/>
        </w:rPr>
        <w:t xml:space="preserve">The answer </w:t>
      </w:r>
      <w:r w:rsidR="00AA302B">
        <w:rPr>
          <w:rFonts w:asciiTheme="majorBidi" w:hAnsiTheme="majorBidi" w:cstheme="majorBidi"/>
          <w:sz w:val="20"/>
          <w:szCs w:val="20"/>
        </w:rPr>
        <w:t>to</w:t>
      </w:r>
      <w:r w:rsidRPr="0099354E">
        <w:rPr>
          <w:rFonts w:asciiTheme="majorBidi" w:hAnsiTheme="majorBidi" w:cstheme="majorBidi"/>
          <w:sz w:val="20"/>
          <w:szCs w:val="20"/>
        </w:rPr>
        <w:t xml:space="preserve"> this question is </w:t>
      </w:r>
      <w:r w:rsidR="00335393" w:rsidRPr="0099354E">
        <w:rPr>
          <w:rFonts w:asciiTheme="majorBidi" w:hAnsiTheme="majorBidi" w:cstheme="majorBidi"/>
          <w:sz w:val="20"/>
          <w:szCs w:val="20"/>
        </w:rPr>
        <w:t xml:space="preserve">found </w:t>
      </w:r>
      <w:r w:rsidR="003C2F74" w:rsidRPr="0099354E">
        <w:rPr>
          <w:rFonts w:asciiTheme="majorBidi" w:hAnsiTheme="majorBidi" w:cstheme="majorBidi"/>
          <w:sz w:val="20"/>
          <w:szCs w:val="20"/>
        </w:rPr>
        <w:t>in the</w:t>
      </w:r>
      <w:r w:rsidRPr="0099354E">
        <w:rPr>
          <w:rFonts w:asciiTheme="majorBidi" w:hAnsiTheme="majorBidi" w:cstheme="majorBidi"/>
          <w:sz w:val="20"/>
          <w:szCs w:val="20"/>
        </w:rPr>
        <w:t xml:space="preserve"> Gospel of Ma</w:t>
      </w:r>
      <w:r w:rsidR="00BC5758" w:rsidRPr="0099354E">
        <w:rPr>
          <w:rFonts w:asciiTheme="majorBidi" w:hAnsiTheme="majorBidi" w:cstheme="majorBidi"/>
          <w:sz w:val="20"/>
          <w:szCs w:val="20"/>
        </w:rPr>
        <w:t>t</w:t>
      </w:r>
      <w:r w:rsidRPr="0099354E">
        <w:rPr>
          <w:rFonts w:asciiTheme="majorBidi" w:hAnsiTheme="majorBidi" w:cstheme="majorBidi"/>
          <w:sz w:val="20"/>
          <w:szCs w:val="20"/>
        </w:rPr>
        <w:t xml:space="preserve">thew (5:17), where </w:t>
      </w:r>
      <w:r w:rsidR="00335393" w:rsidRPr="0099354E">
        <w:rPr>
          <w:rFonts w:asciiTheme="majorBidi" w:hAnsiTheme="majorBidi" w:cstheme="majorBidi"/>
          <w:sz w:val="20"/>
          <w:szCs w:val="20"/>
        </w:rPr>
        <w:t xml:space="preserve">Jesus (PBUH) </w:t>
      </w:r>
      <w:r w:rsidR="009A741C" w:rsidRPr="0099354E">
        <w:rPr>
          <w:rFonts w:asciiTheme="majorBidi" w:hAnsiTheme="majorBidi" w:cstheme="majorBidi"/>
          <w:sz w:val="20"/>
          <w:szCs w:val="20"/>
        </w:rPr>
        <w:t xml:space="preserve">clearly </w:t>
      </w:r>
      <w:r w:rsidR="00335393" w:rsidRPr="0099354E">
        <w:rPr>
          <w:rFonts w:asciiTheme="majorBidi" w:hAnsiTheme="majorBidi" w:cstheme="majorBidi"/>
          <w:sz w:val="20"/>
          <w:szCs w:val="20"/>
        </w:rPr>
        <w:t>declared the purpose of</w:t>
      </w:r>
      <w:r w:rsidR="009A741C" w:rsidRPr="0099354E">
        <w:rPr>
          <w:rFonts w:asciiTheme="majorBidi" w:hAnsiTheme="majorBidi" w:cstheme="majorBidi"/>
          <w:sz w:val="20"/>
          <w:szCs w:val="20"/>
        </w:rPr>
        <w:t xml:space="preserve"> </w:t>
      </w:r>
      <w:r w:rsidR="006F1E57" w:rsidRPr="0099354E">
        <w:rPr>
          <w:rFonts w:asciiTheme="majorBidi" w:hAnsiTheme="majorBidi" w:cstheme="majorBidi"/>
          <w:sz w:val="20"/>
          <w:szCs w:val="20"/>
        </w:rPr>
        <w:t>his mission:</w:t>
      </w:r>
    </w:p>
    <w:p w:rsidR="006F1E57" w:rsidRPr="00992F7F" w:rsidRDefault="00F12099" w:rsidP="001D3BEA">
      <w:pPr>
        <w:tabs>
          <w:tab w:val="left" w:pos="0"/>
        </w:tabs>
        <w:spacing w:before="120" w:after="120" w:line="240" w:lineRule="auto"/>
        <w:ind w:left="180"/>
        <w:jc w:val="both"/>
        <w:rPr>
          <w:rFonts w:asciiTheme="majorBidi" w:hAnsiTheme="majorBidi" w:cstheme="majorBidi"/>
          <w:bCs/>
          <w:i/>
          <w:color w:val="2501BF"/>
          <w:sz w:val="20"/>
          <w:szCs w:val="20"/>
        </w:rPr>
      </w:pPr>
      <w:r w:rsidRPr="00992F7F">
        <w:rPr>
          <w:rFonts w:asciiTheme="majorBidi" w:hAnsiTheme="majorBidi" w:cstheme="majorBidi"/>
          <w:bCs/>
          <w:i/>
          <w:color w:val="2501BF"/>
          <w:sz w:val="20"/>
          <w:szCs w:val="20"/>
        </w:rPr>
        <w:t xml:space="preserve"> </w:t>
      </w:r>
      <w:r w:rsidR="003E7CC7" w:rsidRPr="00992F7F">
        <w:rPr>
          <w:rFonts w:asciiTheme="majorBidi" w:hAnsiTheme="majorBidi" w:cstheme="majorBidi"/>
          <w:bCs/>
          <w:i/>
          <w:color w:val="2501BF"/>
          <w:sz w:val="20"/>
          <w:szCs w:val="20"/>
        </w:rPr>
        <w:t>“</w:t>
      </w:r>
      <w:r w:rsidR="00EC04FA" w:rsidRPr="00992F7F">
        <w:rPr>
          <w:rFonts w:asciiTheme="majorBidi" w:hAnsiTheme="majorBidi" w:cstheme="majorBidi"/>
          <w:b/>
          <w:bCs/>
          <w:i/>
          <w:color w:val="2501BF"/>
          <w:sz w:val="20"/>
          <w:szCs w:val="20"/>
        </w:rPr>
        <w:t>Do not think that I have come to abolish the Law or the Prophets; I have not come to abolish them but to fulfil them</w:t>
      </w:r>
      <w:r w:rsidR="003E7CC7" w:rsidRPr="00992F7F">
        <w:rPr>
          <w:rFonts w:asciiTheme="majorBidi" w:hAnsiTheme="majorBidi" w:cstheme="majorBidi"/>
          <w:bCs/>
          <w:i/>
          <w:color w:val="2501BF"/>
          <w:sz w:val="20"/>
          <w:szCs w:val="20"/>
        </w:rPr>
        <w:t>”</w:t>
      </w:r>
      <w:r w:rsidR="00EC04FA" w:rsidRPr="00992F7F">
        <w:rPr>
          <w:rFonts w:asciiTheme="majorBidi" w:hAnsiTheme="majorBidi" w:cstheme="majorBidi"/>
          <w:bCs/>
          <w:i/>
          <w:color w:val="2501BF"/>
          <w:sz w:val="20"/>
          <w:szCs w:val="20"/>
        </w:rPr>
        <w:t>.</w:t>
      </w:r>
    </w:p>
    <w:p w:rsidR="003E7CC7" w:rsidRPr="0099354E" w:rsidRDefault="005A1C55" w:rsidP="005A1C55">
      <w:pPr>
        <w:tabs>
          <w:tab w:val="left" w:pos="0"/>
        </w:tabs>
        <w:spacing w:before="120" w:after="120" w:line="240" w:lineRule="auto"/>
        <w:ind w:firstLine="270"/>
        <w:jc w:val="both"/>
        <w:rPr>
          <w:rFonts w:asciiTheme="majorBidi" w:hAnsiTheme="majorBidi" w:cstheme="majorBidi"/>
          <w:sz w:val="20"/>
          <w:szCs w:val="20"/>
        </w:rPr>
      </w:pPr>
      <w:r w:rsidRPr="0099354E">
        <w:rPr>
          <w:rFonts w:asciiTheme="majorBidi" w:hAnsiTheme="majorBidi" w:cstheme="majorBidi"/>
          <w:sz w:val="20"/>
          <w:szCs w:val="20"/>
        </w:rPr>
        <w:t>Jesus (PBUH)</w:t>
      </w:r>
      <w:r>
        <w:rPr>
          <w:rFonts w:asciiTheme="majorBidi" w:hAnsiTheme="majorBidi" w:cstheme="majorBidi"/>
          <w:sz w:val="20"/>
          <w:szCs w:val="20"/>
        </w:rPr>
        <w:t>, i</w:t>
      </w:r>
      <w:r w:rsidR="00F12099" w:rsidRPr="0099354E">
        <w:rPr>
          <w:rFonts w:asciiTheme="majorBidi" w:hAnsiTheme="majorBidi" w:cstheme="majorBidi"/>
          <w:sz w:val="20"/>
          <w:szCs w:val="20"/>
        </w:rPr>
        <w:t xml:space="preserve">n other words, </w:t>
      </w:r>
      <w:r w:rsidR="00274C7C" w:rsidRPr="0099354E">
        <w:rPr>
          <w:rFonts w:asciiTheme="majorBidi" w:hAnsiTheme="majorBidi" w:cstheme="majorBidi"/>
          <w:sz w:val="20"/>
          <w:szCs w:val="20"/>
        </w:rPr>
        <w:t xml:space="preserve">was not </w:t>
      </w:r>
      <w:r w:rsidR="0078279F" w:rsidRPr="0099354E">
        <w:rPr>
          <w:rFonts w:asciiTheme="majorBidi" w:hAnsiTheme="majorBidi" w:cstheme="majorBidi"/>
          <w:sz w:val="20"/>
          <w:szCs w:val="20"/>
        </w:rPr>
        <w:t xml:space="preserve">sent by God to </w:t>
      </w:r>
      <w:r w:rsidR="00274C7C" w:rsidRPr="0099354E">
        <w:rPr>
          <w:rFonts w:asciiTheme="majorBidi" w:hAnsiTheme="majorBidi" w:cstheme="majorBidi"/>
          <w:sz w:val="20"/>
          <w:szCs w:val="20"/>
        </w:rPr>
        <w:t>pre</w:t>
      </w:r>
      <w:r w:rsidR="0078279F" w:rsidRPr="0099354E">
        <w:rPr>
          <w:rFonts w:asciiTheme="majorBidi" w:hAnsiTheme="majorBidi" w:cstheme="majorBidi"/>
          <w:sz w:val="20"/>
          <w:szCs w:val="20"/>
        </w:rPr>
        <w:t>ach</w:t>
      </w:r>
      <w:r w:rsidR="00F12099" w:rsidRPr="0099354E">
        <w:rPr>
          <w:rFonts w:asciiTheme="majorBidi" w:hAnsiTheme="majorBidi" w:cstheme="majorBidi"/>
          <w:sz w:val="20"/>
          <w:szCs w:val="20"/>
        </w:rPr>
        <w:t xml:space="preserve"> </w:t>
      </w:r>
      <w:r w:rsidR="00186442" w:rsidRPr="0099354E">
        <w:rPr>
          <w:rFonts w:asciiTheme="majorBidi" w:hAnsiTheme="majorBidi" w:cstheme="majorBidi"/>
          <w:sz w:val="20"/>
          <w:szCs w:val="20"/>
        </w:rPr>
        <w:t xml:space="preserve">Christianity </w:t>
      </w:r>
      <w:r w:rsidR="00161460">
        <w:rPr>
          <w:rFonts w:asciiTheme="majorBidi" w:hAnsiTheme="majorBidi" w:cstheme="majorBidi"/>
          <w:sz w:val="20"/>
          <w:szCs w:val="20"/>
        </w:rPr>
        <w:t>on the sense of</w:t>
      </w:r>
      <w:r w:rsidR="00186442" w:rsidRPr="0099354E">
        <w:rPr>
          <w:rFonts w:asciiTheme="majorBidi" w:hAnsiTheme="majorBidi" w:cstheme="majorBidi"/>
          <w:sz w:val="20"/>
          <w:szCs w:val="20"/>
        </w:rPr>
        <w:t xml:space="preserve"> a new </w:t>
      </w:r>
      <w:r w:rsidR="00B76267">
        <w:rPr>
          <w:rFonts w:asciiTheme="majorBidi" w:hAnsiTheme="majorBidi" w:cstheme="majorBidi"/>
          <w:sz w:val="20"/>
          <w:szCs w:val="20"/>
        </w:rPr>
        <w:t xml:space="preserve">different </w:t>
      </w:r>
      <w:r w:rsidR="00186442" w:rsidRPr="0099354E">
        <w:rPr>
          <w:rFonts w:asciiTheme="majorBidi" w:hAnsiTheme="majorBidi" w:cstheme="majorBidi"/>
          <w:sz w:val="20"/>
          <w:szCs w:val="20"/>
        </w:rPr>
        <w:t xml:space="preserve">religion; </w:t>
      </w:r>
      <w:r w:rsidR="00F12099" w:rsidRPr="0099354E">
        <w:rPr>
          <w:rFonts w:asciiTheme="majorBidi" w:hAnsiTheme="majorBidi" w:cstheme="majorBidi"/>
          <w:sz w:val="20"/>
          <w:szCs w:val="20"/>
        </w:rPr>
        <w:t>h</w:t>
      </w:r>
      <w:r w:rsidR="00372CB7" w:rsidRPr="0099354E">
        <w:rPr>
          <w:rFonts w:asciiTheme="majorBidi" w:hAnsiTheme="majorBidi" w:cstheme="majorBidi"/>
          <w:sz w:val="20"/>
          <w:szCs w:val="20"/>
        </w:rPr>
        <w:t>is mission</w:t>
      </w:r>
      <w:r w:rsidR="00F12099" w:rsidRPr="0099354E">
        <w:rPr>
          <w:rFonts w:asciiTheme="majorBidi" w:hAnsiTheme="majorBidi" w:cstheme="majorBidi"/>
          <w:sz w:val="20"/>
          <w:szCs w:val="20"/>
        </w:rPr>
        <w:t xml:space="preserve"> </w:t>
      </w:r>
      <w:r w:rsidR="006F1E57" w:rsidRPr="0099354E">
        <w:rPr>
          <w:rFonts w:asciiTheme="majorBidi" w:hAnsiTheme="majorBidi" w:cstheme="majorBidi"/>
          <w:sz w:val="20"/>
          <w:szCs w:val="20"/>
        </w:rPr>
        <w:t xml:space="preserve">was </w:t>
      </w:r>
      <w:r w:rsidR="00161460">
        <w:rPr>
          <w:rFonts w:asciiTheme="majorBidi" w:hAnsiTheme="majorBidi" w:cstheme="majorBidi"/>
          <w:sz w:val="20"/>
          <w:szCs w:val="20"/>
        </w:rPr>
        <w:t>to</w:t>
      </w:r>
      <w:r w:rsidR="00F12099" w:rsidRPr="0099354E">
        <w:rPr>
          <w:rFonts w:asciiTheme="majorBidi" w:hAnsiTheme="majorBidi" w:cstheme="majorBidi"/>
          <w:sz w:val="20"/>
          <w:szCs w:val="20"/>
        </w:rPr>
        <w:t xml:space="preserve"> continu</w:t>
      </w:r>
      <w:r w:rsidR="00161460">
        <w:rPr>
          <w:rFonts w:asciiTheme="majorBidi" w:hAnsiTheme="majorBidi" w:cstheme="majorBidi"/>
          <w:sz w:val="20"/>
          <w:szCs w:val="20"/>
        </w:rPr>
        <w:t>e</w:t>
      </w:r>
      <w:r w:rsidR="00F12099" w:rsidRPr="0099354E">
        <w:rPr>
          <w:rFonts w:asciiTheme="majorBidi" w:hAnsiTheme="majorBidi" w:cstheme="majorBidi"/>
          <w:sz w:val="20"/>
          <w:szCs w:val="20"/>
        </w:rPr>
        <w:t xml:space="preserve"> </w:t>
      </w:r>
      <w:r w:rsidR="00186442" w:rsidRPr="0099354E">
        <w:rPr>
          <w:rFonts w:asciiTheme="majorBidi" w:hAnsiTheme="majorBidi" w:cstheme="majorBidi"/>
          <w:sz w:val="20"/>
          <w:szCs w:val="20"/>
        </w:rPr>
        <w:t xml:space="preserve">the mission </w:t>
      </w:r>
      <w:r w:rsidR="009F10F9" w:rsidRPr="0099354E">
        <w:rPr>
          <w:rFonts w:asciiTheme="majorBidi" w:hAnsiTheme="majorBidi" w:cstheme="majorBidi"/>
          <w:sz w:val="20"/>
          <w:szCs w:val="20"/>
        </w:rPr>
        <w:t xml:space="preserve">of </w:t>
      </w:r>
      <w:r w:rsidR="00F12099" w:rsidRPr="0099354E">
        <w:rPr>
          <w:rFonts w:asciiTheme="majorBidi" w:hAnsiTheme="majorBidi" w:cstheme="majorBidi"/>
          <w:sz w:val="20"/>
          <w:szCs w:val="20"/>
        </w:rPr>
        <w:t xml:space="preserve">Moses (PBUH) and the chain of </w:t>
      </w:r>
      <w:r w:rsidR="00920C78" w:rsidRPr="0099354E">
        <w:rPr>
          <w:rFonts w:asciiTheme="majorBidi" w:hAnsiTheme="majorBidi" w:cstheme="majorBidi"/>
          <w:sz w:val="20"/>
          <w:szCs w:val="20"/>
        </w:rPr>
        <w:t xml:space="preserve">all the </w:t>
      </w:r>
      <w:r w:rsidR="004F0FF6">
        <w:rPr>
          <w:rFonts w:asciiTheme="majorBidi" w:hAnsiTheme="majorBidi" w:cstheme="majorBidi"/>
          <w:sz w:val="20"/>
          <w:szCs w:val="20"/>
        </w:rPr>
        <w:t xml:space="preserve">previous </w:t>
      </w:r>
      <w:r w:rsidR="00F12099" w:rsidRPr="0099354E">
        <w:rPr>
          <w:rFonts w:asciiTheme="majorBidi" w:hAnsiTheme="majorBidi" w:cstheme="majorBidi"/>
          <w:sz w:val="20"/>
          <w:szCs w:val="20"/>
        </w:rPr>
        <w:t xml:space="preserve">prophets of God. </w:t>
      </w:r>
    </w:p>
    <w:p w:rsidR="00EC04FA" w:rsidRPr="0099354E" w:rsidRDefault="00FA22A4" w:rsidP="00B3758D">
      <w:pPr>
        <w:tabs>
          <w:tab w:val="left" w:pos="0"/>
        </w:tabs>
        <w:spacing w:before="120" w:after="120" w:line="240" w:lineRule="auto"/>
        <w:ind w:firstLine="270"/>
        <w:jc w:val="both"/>
        <w:rPr>
          <w:rFonts w:asciiTheme="majorBidi" w:hAnsiTheme="majorBidi" w:cstheme="majorBidi"/>
          <w:sz w:val="20"/>
          <w:szCs w:val="20"/>
        </w:rPr>
      </w:pPr>
      <w:r w:rsidRPr="0099354E">
        <w:rPr>
          <w:rFonts w:asciiTheme="majorBidi" w:hAnsiTheme="majorBidi" w:cstheme="majorBidi"/>
          <w:sz w:val="20"/>
          <w:szCs w:val="20"/>
        </w:rPr>
        <w:t>The mission of a</w:t>
      </w:r>
      <w:r w:rsidR="00F12099" w:rsidRPr="0099354E">
        <w:rPr>
          <w:rFonts w:asciiTheme="majorBidi" w:hAnsiTheme="majorBidi" w:cstheme="majorBidi"/>
          <w:sz w:val="20"/>
          <w:szCs w:val="20"/>
        </w:rPr>
        <w:t xml:space="preserve">ll </w:t>
      </w:r>
      <w:r w:rsidR="00720CE5" w:rsidRPr="0099354E">
        <w:rPr>
          <w:rFonts w:asciiTheme="majorBidi" w:hAnsiTheme="majorBidi" w:cstheme="majorBidi"/>
          <w:sz w:val="20"/>
          <w:szCs w:val="20"/>
        </w:rPr>
        <w:t xml:space="preserve">the </w:t>
      </w:r>
      <w:r w:rsidR="00F12099" w:rsidRPr="0099354E">
        <w:rPr>
          <w:rFonts w:asciiTheme="majorBidi" w:hAnsiTheme="majorBidi" w:cstheme="majorBidi"/>
          <w:sz w:val="20"/>
          <w:szCs w:val="20"/>
        </w:rPr>
        <w:t>prophets of God</w:t>
      </w:r>
      <w:r w:rsidR="00186442" w:rsidRPr="0099354E">
        <w:rPr>
          <w:rFonts w:asciiTheme="majorBidi" w:hAnsiTheme="majorBidi" w:cstheme="majorBidi"/>
          <w:sz w:val="20"/>
          <w:szCs w:val="20"/>
        </w:rPr>
        <w:t>, including Jesus (PBUT),</w:t>
      </w:r>
      <w:r w:rsidR="00F12099" w:rsidRPr="0099354E">
        <w:rPr>
          <w:rFonts w:asciiTheme="majorBidi" w:hAnsiTheme="majorBidi" w:cstheme="majorBidi"/>
          <w:sz w:val="20"/>
          <w:szCs w:val="20"/>
        </w:rPr>
        <w:t xml:space="preserve"> </w:t>
      </w:r>
      <w:r w:rsidRPr="0099354E">
        <w:rPr>
          <w:rFonts w:asciiTheme="majorBidi" w:hAnsiTheme="majorBidi" w:cstheme="majorBidi"/>
          <w:sz w:val="20"/>
          <w:szCs w:val="20"/>
        </w:rPr>
        <w:t xml:space="preserve">was to </w:t>
      </w:r>
      <w:r w:rsidR="003C2F74" w:rsidRPr="0099354E">
        <w:rPr>
          <w:rFonts w:asciiTheme="majorBidi" w:hAnsiTheme="majorBidi" w:cstheme="majorBidi"/>
          <w:sz w:val="20"/>
          <w:szCs w:val="20"/>
        </w:rPr>
        <w:t>teach their people</w:t>
      </w:r>
      <w:r w:rsidR="009D0EC9" w:rsidRPr="0099354E">
        <w:rPr>
          <w:rFonts w:asciiTheme="majorBidi" w:hAnsiTheme="majorBidi" w:cstheme="majorBidi"/>
          <w:sz w:val="20"/>
          <w:szCs w:val="20"/>
        </w:rPr>
        <w:t xml:space="preserve"> </w:t>
      </w:r>
      <w:r w:rsidR="00F12099" w:rsidRPr="0099354E">
        <w:rPr>
          <w:rFonts w:asciiTheme="majorBidi" w:hAnsiTheme="majorBidi" w:cstheme="majorBidi"/>
          <w:sz w:val="20"/>
          <w:szCs w:val="20"/>
        </w:rPr>
        <w:t>th</w:t>
      </w:r>
      <w:r w:rsidR="00244E9E" w:rsidRPr="0099354E">
        <w:rPr>
          <w:rFonts w:asciiTheme="majorBidi" w:hAnsiTheme="majorBidi" w:cstheme="majorBidi"/>
          <w:sz w:val="20"/>
          <w:szCs w:val="20"/>
        </w:rPr>
        <w:t xml:space="preserve">at </w:t>
      </w:r>
      <w:r w:rsidR="00992F7F" w:rsidRPr="00F02FA1">
        <w:rPr>
          <w:rFonts w:asciiTheme="majorBidi" w:hAnsiTheme="majorBidi" w:cstheme="majorBidi"/>
          <w:b/>
          <w:bCs/>
          <w:iCs/>
          <w:color w:val="2501BF"/>
          <w:sz w:val="20"/>
          <w:szCs w:val="20"/>
        </w:rPr>
        <w:t xml:space="preserve">there </w:t>
      </w:r>
      <w:r w:rsidR="00244E9E" w:rsidRPr="005A1C55">
        <w:rPr>
          <w:rFonts w:asciiTheme="majorBidi" w:hAnsiTheme="majorBidi" w:cstheme="majorBidi"/>
          <w:b/>
          <w:bCs/>
          <w:iCs/>
          <w:color w:val="2501BF"/>
          <w:sz w:val="20"/>
          <w:szCs w:val="20"/>
        </w:rPr>
        <w:t xml:space="preserve">is </w:t>
      </w:r>
      <w:r w:rsidR="004F0FF6" w:rsidRPr="00C40325">
        <w:rPr>
          <w:rFonts w:asciiTheme="majorBidi" w:hAnsiTheme="majorBidi" w:cstheme="majorBidi"/>
          <w:b/>
          <w:bCs/>
          <w:iCs/>
          <w:color w:val="2501BF"/>
          <w:sz w:val="20"/>
          <w:szCs w:val="20"/>
        </w:rPr>
        <w:t>O</w:t>
      </w:r>
      <w:r w:rsidR="00244E9E" w:rsidRPr="00C40325">
        <w:rPr>
          <w:rFonts w:asciiTheme="majorBidi" w:hAnsiTheme="majorBidi" w:cstheme="majorBidi"/>
          <w:b/>
          <w:bCs/>
          <w:iCs/>
          <w:color w:val="2501BF"/>
          <w:sz w:val="20"/>
          <w:szCs w:val="20"/>
        </w:rPr>
        <w:t>ne</w:t>
      </w:r>
      <w:r w:rsidR="0078279F" w:rsidRPr="00C40325">
        <w:rPr>
          <w:rFonts w:asciiTheme="majorBidi" w:hAnsiTheme="majorBidi" w:cstheme="majorBidi"/>
          <w:b/>
          <w:bCs/>
          <w:iCs/>
          <w:color w:val="2501BF"/>
          <w:sz w:val="20"/>
          <w:szCs w:val="20"/>
        </w:rPr>
        <w:t xml:space="preserve"> </w:t>
      </w:r>
      <w:r w:rsidR="00992F7F" w:rsidRPr="00C40325">
        <w:rPr>
          <w:rFonts w:asciiTheme="majorBidi" w:hAnsiTheme="majorBidi" w:cstheme="majorBidi"/>
          <w:b/>
          <w:bCs/>
          <w:iCs/>
          <w:color w:val="2501BF"/>
          <w:sz w:val="20"/>
          <w:szCs w:val="20"/>
        </w:rPr>
        <w:t>God</w:t>
      </w:r>
      <w:r w:rsidR="00992F7F" w:rsidRPr="0099354E">
        <w:rPr>
          <w:rFonts w:asciiTheme="majorBidi" w:hAnsiTheme="majorBidi" w:cstheme="majorBidi"/>
          <w:sz w:val="20"/>
          <w:szCs w:val="20"/>
        </w:rPr>
        <w:t xml:space="preserve"> </w:t>
      </w:r>
      <w:r w:rsidR="000230E1">
        <w:rPr>
          <w:rFonts w:asciiTheme="majorBidi" w:hAnsiTheme="majorBidi" w:cstheme="majorBidi"/>
          <w:sz w:val="20"/>
          <w:szCs w:val="20"/>
        </w:rPr>
        <w:t xml:space="preserve">who </w:t>
      </w:r>
      <w:r w:rsidR="00992F7F">
        <w:rPr>
          <w:rFonts w:asciiTheme="majorBidi" w:hAnsiTheme="majorBidi" w:cstheme="majorBidi"/>
          <w:sz w:val="20"/>
          <w:szCs w:val="20"/>
        </w:rPr>
        <w:t>has</w:t>
      </w:r>
      <w:r w:rsidR="0078279F" w:rsidRPr="0099354E">
        <w:rPr>
          <w:rFonts w:asciiTheme="majorBidi" w:hAnsiTheme="majorBidi" w:cstheme="majorBidi"/>
          <w:sz w:val="20"/>
          <w:szCs w:val="20"/>
        </w:rPr>
        <w:t xml:space="preserve"> no</w:t>
      </w:r>
      <w:r w:rsidR="00F12099" w:rsidRPr="0099354E">
        <w:rPr>
          <w:rFonts w:asciiTheme="majorBidi" w:hAnsiTheme="majorBidi" w:cstheme="majorBidi"/>
          <w:sz w:val="20"/>
          <w:szCs w:val="20"/>
        </w:rPr>
        <w:t xml:space="preserve"> </w:t>
      </w:r>
      <w:r w:rsidR="00A960E1" w:rsidRPr="0099354E">
        <w:rPr>
          <w:rFonts w:asciiTheme="majorBidi" w:hAnsiTheme="majorBidi" w:cstheme="majorBidi"/>
          <w:sz w:val="20"/>
          <w:szCs w:val="20"/>
        </w:rPr>
        <w:t>partners</w:t>
      </w:r>
      <w:r w:rsidR="00F12099" w:rsidRPr="0099354E">
        <w:rPr>
          <w:rFonts w:asciiTheme="majorBidi" w:hAnsiTheme="majorBidi" w:cstheme="majorBidi"/>
          <w:sz w:val="20"/>
          <w:szCs w:val="20"/>
        </w:rPr>
        <w:t xml:space="preserve"> and </w:t>
      </w:r>
      <w:r w:rsidR="0078279F" w:rsidRPr="0099354E">
        <w:rPr>
          <w:rFonts w:asciiTheme="majorBidi" w:hAnsiTheme="majorBidi" w:cstheme="majorBidi"/>
          <w:sz w:val="20"/>
          <w:szCs w:val="20"/>
        </w:rPr>
        <w:t xml:space="preserve">to </w:t>
      </w:r>
      <w:r w:rsidR="00992F7F">
        <w:rPr>
          <w:rFonts w:asciiTheme="majorBidi" w:hAnsiTheme="majorBidi" w:cstheme="majorBidi"/>
          <w:sz w:val="20"/>
          <w:szCs w:val="20"/>
        </w:rPr>
        <w:t>command them to</w:t>
      </w:r>
      <w:r w:rsidR="00F12099" w:rsidRPr="0099354E">
        <w:rPr>
          <w:rFonts w:asciiTheme="majorBidi" w:hAnsiTheme="majorBidi" w:cstheme="majorBidi"/>
          <w:sz w:val="20"/>
          <w:szCs w:val="20"/>
        </w:rPr>
        <w:t xml:space="preserve"> </w:t>
      </w:r>
      <w:r w:rsidR="00F12099" w:rsidRPr="00C40325">
        <w:rPr>
          <w:rFonts w:asciiTheme="majorBidi" w:hAnsiTheme="majorBidi" w:cstheme="majorBidi"/>
          <w:b/>
          <w:bCs/>
          <w:iCs/>
          <w:color w:val="2501BF"/>
          <w:sz w:val="20"/>
          <w:szCs w:val="20"/>
        </w:rPr>
        <w:t>obe</w:t>
      </w:r>
      <w:r w:rsidR="00992F7F" w:rsidRPr="00C40325">
        <w:rPr>
          <w:rFonts w:asciiTheme="majorBidi" w:hAnsiTheme="majorBidi" w:cstheme="majorBidi"/>
          <w:b/>
          <w:bCs/>
          <w:iCs/>
          <w:color w:val="2501BF"/>
          <w:sz w:val="20"/>
          <w:szCs w:val="20"/>
        </w:rPr>
        <w:t>y</w:t>
      </w:r>
      <w:r w:rsidR="00F12099" w:rsidRPr="00C40325">
        <w:rPr>
          <w:rFonts w:asciiTheme="majorBidi" w:hAnsiTheme="majorBidi" w:cstheme="majorBidi"/>
          <w:b/>
          <w:bCs/>
          <w:iCs/>
          <w:color w:val="2501BF"/>
          <w:sz w:val="20"/>
          <w:szCs w:val="20"/>
        </w:rPr>
        <w:t xml:space="preserve"> </w:t>
      </w:r>
      <w:r w:rsidR="00AA55C3">
        <w:rPr>
          <w:rFonts w:asciiTheme="majorBidi" w:hAnsiTheme="majorBidi" w:cstheme="majorBidi"/>
          <w:b/>
          <w:bCs/>
          <w:iCs/>
          <w:color w:val="2501BF"/>
          <w:sz w:val="20"/>
          <w:szCs w:val="20"/>
        </w:rPr>
        <w:t xml:space="preserve">Him </w:t>
      </w:r>
      <w:r w:rsidR="00F12099" w:rsidRPr="00C40325">
        <w:rPr>
          <w:rFonts w:asciiTheme="majorBidi" w:hAnsiTheme="majorBidi" w:cstheme="majorBidi"/>
          <w:b/>
          <w:bCs/>
          <w:iCs/>
          <w:color w:val="2501BF"/>
          <w:sz w:val="20"/>
          <w:szCs w:val="20"/>
        </w:rPr>
        <w:t>and submi</w:t>
      </w:r>
      <w:r w:rsidR="00992F7F" w:rsidRPr="00C40325">
        <w:rPr>
          <w:rFonts w:asciiTheme="majorBidi" w:hAnsiTheme="majorBidi" w:cstheme="majorBidi"/>
          <w:b/>
          <w:bCs/>
          <w:iCs/>
          <w:color w:val="2501BF"/>
          <w:sz w:val="20"/>
          <w:szCs w:val="20"/>
        </w:rPr>
        <w:t>t</w:t>
      </w:r>
      <w:r w:rsidR="00F12099" w:rsidRPr="00C40325">
        <w:rPr>
          <w:rFonts w:asciiTheme="majorBidi" w:hAnsiTheme="majorBidi" w:cstheme="majorBidi"/>
          <w:b/>
          <w:bCs/>
          <w:iCs/>
          <w:color w:val="2501BF"/>
          <w:sz w:val="20"/>
          <w:szCs w:val="20"/>
        </w:rPr>
        <w:t xml:space="preserve"> to </w:t>
      </w:r>
      <w:r w:rsidR="00992F7F" w:rsidRPr="00C40325">
        <w:rPr>
          <w:rFonts w:asciiTheme="majorBidi" w:hAnsiTheme="majorBidi" w:cstheme="majorBidi"/>
          <w:b/>
          <w:bCs/>
          <w:iCs/>
          <w:color w:val="2501BF"/>
          <w:sz w:val="20"/>
          <w:szCs w:val="20"/>
        </w:rPr>
        <w:t>His</w:t>
      </w:r>
      <w:r w:rsidR="00F12099" w:rsidRPr="00C40325">
        <w:rPr>
          <w:rFonts w:asciiTheme="majorBidi" w:hAnsiTheme="majorBidi" w:cstheme="majorBidi"/>
          <w:b/>
          <w:bCs/>
          <w:iCs/>
          <w:color w:val="2501BF"/>
          <w:sz w:val="20"/>
          <w:szCs w:val="20"/>
        </w:rPr>
        <w:t xml:space="preserve"> Law</w:t>
      </w:r>
      <w:r w:rsidR="00F12099" w:rsidRPr="0099354E">
        <w:rPr>
          <w:rFonts w:asciiTheme="majorBidi" w:hAnsiTheme="majorBidi" w:cstheme="majorBidi"/>
          <w:sz w:val="20"/>
          <w:szCs w:val="20"/>
        </w:rPr>
        <w:t>.</w:t>
      </w:r>
      <w:r w:rsidR="00920C78" w:rsidRPr="0099354E">
        <w:rPr>
          <w:rFonts w:asciiTheme="majorBidi" w:hAnsiTheme="majorBidi" w:cstheme="majorBidi"/>
          <w:sz w:val="20"/>
          <w:szCs w:val="20"/>
        </w:rPr>
        <w:t xml:space="preserve"> </w:t>
      </w:r>
      <w:r w:rsidR="00215C3D">
        <w:rPr>
          <w:rFonts w:asciiTheme="majorBidi" w:hAnsiTheme="majorBidi" w:cstheme="majorBidi"/>
          <w:sz w:val="20"/>
          <w:szCs w:val="20"/>
        </w:rPr>
        <w:t>Hence,</w:t>
      </w:r>
      <w:r w:rsidR="00E71908">
        <w:rPr>
          <w:rFonts w:asciiTheme="majorBidi" w:hAnsiTheme="majorBidi" w:cstheme="majorBidi"/>
          <w:sz w:val="20"/>
          <w:szCs w:val="20"/>
        </w:rPr>
        <w:t xml:space="preserve"> </w:t>
      </w:r>
      <w:r w:rsidRPr="0099354E">
        <w:rPr>
          <w:rFonts w:asciiTheme="majorBidi" w:hAnsiTheme="majorBidi" w:cstheme="majorBidi"/>
          <w:sz w:val="20"/>
          <w:szCs w:val="20"/>
        </w:rPr>
        <w:t xml:space="preserve">Jesus (PBUH) was </w:t>
      </w:r>
      <w:r w:rsidR="00E71908">
        <w:rPr>
          <w:rFonts w:asciiTheme="majorBidi" w:hAnsiTheme="majorBidi" w:cstheme="majorBidi"/>
          <w:sz w:val="20"/>
          <w:szCs w:val="20"/>
        </w:rPr>
        <w:t xml:space="preserve">not </w:t>
      </w:r>
      <w:r w:rsidR="004F0FF6">
        <w:rPr>
          <w:rFonts w:asciiTheme="majorBidi" w:hAnsiTheme="majorBidi" w:cstheme="majorBidi"/>
          <w:sz w:val="20"/>
          <w:szCs w:val="20"/>
        </w:rPr>
        <w:t>an exception</w:t>
      </w:r>
      <w:r w:rsidR="00215C3D">
        <w:rPr>
          <w:rFonts w:asciiTheme="majorBidi" w:hAnsiTheme="majorBidi" w:cstheme="majorBidi"/>
          <w:sz w:val="20"/>
          <w:szCs w:val="20"/>
        </w:rPr>
        <w:t xml:space="preserve"> of the prophets</w:t>
      </w:r>
      <w:r w:rsidR="00E71908">
        <w:rPr>
          <w:rFonts w:asciiTheme="majorBidi" w:hAnsiTheme="majorBidi" w:cstheme="majorBidi"/>
          <w:sz w:val="20"/>
          <w:szCs w:val="20"/>
        </w:rPr>
        <w:t>.</w:t>
      </w:r>
      <w:r w:rsidR="004F0FF6">
        <w:rPr>
          <w:rFonts w:asciiTheme="majorBidi" w:hAnsiTheme="majorBidi" w:cstheme="majorBidi"/>
          <w:sz w:val="20"/>
          <w:szCs w:val="20"/>
        </w:rPr>
        <w:t xml:space="preserve"> </w:t>
      </w:r>
      <w:r w:rsidR="00E71908">
        <w:rPr>
          <w:rFonts w:asciiTheme="majorBidi" w:hAnsiTheme="majorBidi" w:cstheme="majorBidi"/>
          <w:sz w:val="20"/>
          <w:szCs w:val="20"/>
        </w:rPr>
        <w:t>H</w:t>
      </w:r>
      <w:r w:rsidR="004F0FF6">
        <w:rPr>
          <w:rFonts w:asciiTheme="majorBidi" w:hAnsiTheme="majorBidi" w:cstheme="majorBidi"/>
          <w:sz w:val="20"/>
          <w:szCs w:val="20"/>
        </w:rPr>
        <w:t xml:space="preserve">e was </w:t>
      </w:r>
      <w:r w:rsidRPr="0099354E">
        <w:rPr>
          <w:rFonts w:asciiTheme="majorBidi" w:hAnsiTheme="majorBidi" w:cstheme="majorBidi"/>
          <w:sz w:val="20"/>
          <w:szCs w:val="20"/>
        </w:rPr>
        <w:t xml:space="preserve">sent to the </w:t>
      </w:r>
      <w:r w:rsidR="0078279F" w:rsidRPr="0099354E">
        <w:rPr>
          <w:rFonts w:asciiTheme="majorBidi" w:hAnsiTheme="majorBidi" w:cstheme="majorBidi"/>
          <w:sz w:val="20"/>
          <w:szCs w:val="20"/>
        </w:rPr>
        <w:t>Jews</w:t>
      </w:r>
      <w:r w:rsidR="00E71908">
        <w:rPr>
          <w:rFonts w:asciiTheme="majorBidi" w:hAnsiTheme="majorBidi" w:cstheme="majorBidi"/>
          <w:sz w:val="20"/>
          <w:szCs w:val="20"/>
        </w:rPr>
        <w:t>,</w:t>
      </w:r>
      <w:r w:rsidR="0078279F" w:rsidRPr="0099354E">
        <w:rPr>
          <w:rFonts w:asciiTheme="majorBidi" w:hAnsiTheme="majorBidi" w:cstheme="majorBidi"/>
          <w:sz w:val="20"/>
          <w:szCs w:val="20"/>
        </w:rPr>
        <w:t xml:space="preserve"> </w:t>
      </w:r>
      <w:r w:rsidR="00E71908" w:rsidRPr="0099354E">
        <w:rPr>
          <w:rFonts w:asciiTheme="majorBidi" w:hAnsiTheme="majorBidi" w:cstheme="majorBidi"/>
          <w:sz w:val="20"/>
          <w:szCs w:val="20"/>
        </w:rPr>
        <w:t xml:space="preserve">though they worshipped one God because they were not committed to </w:t>
      </w:r>
      <w:r w:rsidR="00E71908">
        <w:rPr>
          <w:rFonts w:asciiTheme="majorBidi" w:hAnsiTheme="majorBidi" w:cstheme="majorBidi"/>
          <w:sz w:val="20"/>
          <w:szCs w:val="20"/>
        </w:rPr>
        <w:t xml:space="preserve">the Law of </w:t>
      </w:r>
      <w:r w:rsidR="00E71908" w:rsidRPr="0099354E">
        <w:rPr>
          <w:rFonts w:asciiTheme="majorBidi" w:hAnsiTheme="majorBidi" w:cstheme="majorBidi"/>
          <w:sz w:val="20"/>
          <w:szCs w:val="20"/>
        </w:rPr>
        <w:t>God</w:t>
      </w:r>
      <w:r w:rsidR="00E71908">
        <w:rPr>
          <w:rFonts w:asciiTheme="majorBidi" w:hAnsiTheme="majorBidi" w:cstheme="majorBidi"/>
          <w:sz w:val="20"/>
          <w:szCs w:val="20"/>
        </w:rPr>
        <w:t xml:space="preserve"> and</w:t>
      </w:r>
      <w:r w:rsidR="00E71908" w:rsidRPr="0099354E">
        <w:rPr>
          <w:rFonts w:asciiTheme="majorBidi" w:hAnsiTheme="majorBidi" w:cstheme="majorBidi"/>
          <w:sz w:val="20"/>
          <w:szCs w:val="20"/>
        </w:rPr>
        <w:t xml:space="preserve"> </w:t>
      </w:r>
      <w:r w:rsidR="00E71908">
        <w:rPr>
          <w:rFonts w:asciiTheme="majorBidi" w:hAnsiTheme="majorBidi" w:cstheme="majorBidi"/>
          <w:sz w:val="20"/>
          <w:szCs w:val="20"/>
        </w:rPr>
        <w:t>therefore, he called them</w:t>
      </w:r>
      <w:r w:rsidR="0078279F" w:rsidRPr="0099354E">
        <w:rPr>
          <w:rFonts w:asciiTheme="majorBidi" w:hAnsiTheme="majorBidi" w:cstheme="majorBidi"/>
          <w:sz w:val="20"/>
          <w:szCs w:val="20"/>
        </w:rPr>
        <w:t xml:space="preserve"> </w:t>
      </w:r>
      <w:r w:rsidR="001524E1">
        <w:rPr>
          <w:rFonts w:asciiTheme="majorBidi" w:hAnsiTheme="majorBidi" w:cstheme="majorBidi"/>
          <w:sz w:val="20"/>
          <w:szCs w:val="20"/>
        </w:rPr>
        <w:t>“</w:t>
      </w:r>
      <w:r w:rsidR="0078279F" w:rsidRPr="0099354E">
        <w:rPr>
          <w:rFonts w:asciiTheme="majorBidi" w:hAnsiTheme="majorBidi" w:cstheme="majorBidi"/>
          <w:sz w:val="20"/>
          <w:szCs w:val="20"/>
        </w:rPr>
        <w:t xml:space="preserve">the </w:t>
      </w:r>
      <w:r w:rsidRPr="0099354E">
        <w:rPr>
          <w:rFonts w:asciiTheme="majorBidi" w:hAnsiTheme="majorBidi" w:cstheme="majorBidi"/>
          <w:sz w:val="20"/>
          <w:szCs w:val="20"/>
        </w:rPr>
        <w:t>lost sheep of Israel</w:t>
      </w:r>
      <w:r w:rsidR="001524E1">
        <w:rPr>
          <w:rFonts w:asciiTheme="majorBidi" w:hAnsiTheme="majorBidi" w:cstheme="majorBidi"/>
          <w:sz w:val="20"/>
          <w:szCs w:val="20"/>
        </w:rPr>
        <w:t>”</w:t>
      </w:r>
      <w:r w:rsidRPr="0099354E">
        <w:rPr>
          <w:rFonts w:asciiTheme="majorBidi" w:hAnsiTheme="majorBidi" w:cstheme="majorBidi"/>
          <w:sz w:val="20"/>
          <w:szCs w:val="20"/>
        </w:rPr>
        <w:t xml:space="preserve"> (Matthew, 15:24)</w:t>
      </w:r>
      <w:r w:rsidR="00215C3D">
        <w:rPr>
          <w:rFonts w:asciiTheme="majorBidi" w:hAnsiTheme="majorBidi" w:cstheme="majorBidi"/>
          <w:sz w:val="20"/>
          <w:szCs w:val="20"/>
        </w:rPr>
        <w:t>.</w:t>
      </w:r>
    </w:p>
    <w:p w:rsidR="00F12099" w:rsidRPr="0099354E" w:rsidRDefault="009D0EC9" w:rsidP="001D3BEA">
      <w:pPr>
        <w:tabs>
          <w:tab w:val="left" w:pos="0"/>
        </w:tabs>
        <w:spacing w:before="120" w:after="120" w:line="240" w:lineRule="auto"/>
        <w:ind w:firstLine="270"/>
        <w:jc w:val="both"/>
        <w:rPr>
          <w:rFonts w:asciiTheme="majorBidi" w:hAnsiTheme="majorBidi" w:cstheme="majorBidi"/>
          <w:sz w:val="20"/>
          <w:szCs w:val="20"/>
        </w:rPr>
      </w:pPr>
      <w:r w:rsidRPr="0099354E">
        <w:rPr>
          <w:rFonts w:asciiTheme="majorBidi" w:hAnsiTheme="majorBidi" w:cstheme="majorBidi"/>
          <w:sz w:val="20"/>
          <w:szCs w:val="20"/>
        </w:rPr>
        <w:t>From w</w:t>
      </w:r>
      <w:r w:rsidR="00F12099" w:rsidRPr="0099354E">
        <w:rPr>
          <w:rFonts w:asciiTheme="majorBidi" w:hAnsiTheme="majorBidi" w:cstheme="majorBidi"/>
          <w:sz w:val="20"/>
          <w:szCs w:val="20"/>
        </w:rPr>
        <w:t>here</w:t>
      </w:r>
      <w:r w:rsidR="003B06BC" w:rsidRPr="0099354E">
        <w:rPr>
          <w:rFonts w:asciiTheme="majorBidi" w:hAnsiTheme="majorBidi" w:cstheme="majorBidi"/>
          <w:sz w:val="20"/>
          <w:szCs w:val="20"/>
        </w:rPr>
        <w:t xml:space="preserve"> then</w:t>
      </w:r>
      <w:r w:rsidR="005646F9" w:rsidRPr="0099354E">
        <w:rPr>
          <w:rFonts w:asciiTheme="majorBidi" w:hAnsiTheme="majorBidi" w:cstheme="majorBidi"/>
          <w:sz w:val="20"/>
          <w:szCs w:val="20"/>
        </w:rPr>
        <w:t xml:space="preserve">, </w:t>
      </w:r>
      <w:r w:rsidR="00F12099" w:rsidRPr="0099354E">
        <w:rPr>
          <w:rFonts w:asciiTheme="majorBidi" w:hAnsiTheme="majorBidi" w:cstheme="majorBidi"/>
          <w:sz w:val="20"/>
          <w:szCs w:val="20"/>
        </w:rPr>
        <w:t>did the Triune nature of God (God the Father, God the son and God the Holy Ghost)</w:t>
      </w:r>
      <w:r w:rsidR="00720CE5" w:rsidRPr="0099354E">
        <w:rPr>
          <w:rFonts w:asciiTheme="majorBidi" w:hAnsiTheme="majorBidi" w:cstheme="majorBidi"/>
          <w:sz w:val="20"/>
          <w:szCs w:val="20"/>
        </w:rPr>
        <w:t xml:space="preserve"> come from?</w:t>
      </w:r>
      <w:r w:rsidR="003C2F74" w:rsidRPr="0099354E">
        <w:rPr>
          <w:rFonts w:asciiTheme="majorBidi" w:hAnsiTheme="majorBidi" w:cstheme="majorBidi"/>
          <w:sz w:val="20"/>
          <w:szCs w:val="20"/>
        </w:rPr>
        <w:t xml:space="preserve"> From where did original sin,</w:t>
      </w:r>
      <w:r w:rsidR="00F12099" w:rsidRPr="0099354E">
        <w:rPr>
          <w:rFonts w:asciiTheme="majorBidi" w:hAnsiTheme="majorBidi" w:cstheme="majorBidi"/>
          <w:sz w:val="20"/>
          <w:szCs w:val="20"/>
        </w:rPr>
        <w:t xml:space="preserve"> </w:t>
      </w:r>
      <w:r w:rsidRPr="0099354E">
        <w:rPr>
          <w:rFonts w:asciiTheme="majorBidi" w:hAnsiTheme="majorBidi" w:cstheme="majorBidi"/>
          <w:sz w:val="20"/>
          <w:szCs w:val="20"/>
        </w:rPr>
        <w:t xml:space="preserve">and the </w:t>
      </w:r>
      <w:r w:rsidR="0078279F" w:rsidRPr="0099354E">
        <w:rPr>
          <w:rFonts w:asciiTheme="majorBidi" w:hAnsiTheme="majorBidi" w:cstheme="majorBidi"/>
          <w:sz w:val="20"/>
          <w:szCs w:val="20"/>
        </w:rPr>
        <w:t xml:space="preserve">suffering and </w:t>
      </w:r>
      <w:r w:rsidRPr="0099354E">
        <w:rPr>
          <w:rFonts w:asciiTheme="majorBidi" w:hAnsiTheme="majorBidi" w:cstheme="majorBidi"/>
          <w:sz w:val="20"/>
          <w:szCs w:val="20"/>
        </w:rPr>
        <w:t>death</w:t>
      </w:r>
      <w:r w:rsidR="00F12099" w:rsidRPr="0099354E">
        <w:rPr>
          <w:rFonts w:asciiTheme="majorBidi" w:hAnsiTheme="majorBidi" w:cstheme="majorBidi"/>
          <w:sz w:val="20"/>
          <w:szCs w:val="20"/>
        </w:rPr>
        <w:t xml:space="preserve"> </w:t>
      </w:r>
      <w:r w:rsidR="00720CE5" w:rsidRPr="0099354E">
        <w:rPr>
          <w:rFonts w:asciiTheme="majorBidi" w:hAnsiTheme="majorBidi" w:cstheme="majorBidi"/>
          <w:sz w:val="20"/>
          <w:szCs w:val="20"/>
        </w:rPr>
        <w:t xml:space="preserve">of God’s divine son </w:t>
      </w:r>
      <w:r w:rsidR="00F12099" w:rsidRPr="0099354E">
        <w:rPr>
          <w:rFonts w:asciiTheme="majorBidi" w:hAnsiTheme="majorBidi" w:cstheme="majorBidi"/>
          <w:sz w:val="20"/>
          <w:szCs w:val="20"/>
        </w:rPr>
        <w:t>on the cross</w:t>
      </w:r>
      <w:r w:rsidR="00274C7C" w:rsidRPr="0099354E">
        <w:rPr>
          <w:rFonts w:asciiTheme="majorBidi" w:hAnsiTheme="majorBidi" w:cstheme="majorBidi"/>
          <w:sz w:val="20"/>
          <w:szCs w:val="20"/>
        </w:rPr>
        <w:t>,</w:t>
      </w:r>
      <w:r w:rsidR="00F12099" w:rsidRPr="0099354E">
        <w:rPr>
          <w:rFonts w:asciiTheme="majorBidi" w:hAnsiTheme="majorBidi" w:cstheme="majorBidi"/>
          <w:sz w:val="20"/>
          <w:szCs w:val="20"/>
        </w:rPr>
        <w:t xml:space="preserve"> </w:t>
      </w:r>
      <w:r w:rsidR="0071274E" w:rsidRPr="0099354E">
        <w:rPr>
          <w:rFonts w:asciiTheme="majorBidi" w:hAnsiTheme="majorBidi" w:cstheme="majorBidi"/>
          <w:sz w:val="20"/>
          <w:szCs w:val="20"/>
        </w:rPr>
        <w:t xml:space="preserve">as a ransom for </w:t>
      </w:r>
      <w:r w:rsidR="0078279F" w:rsidRPr="0099354E">
        <w:rPr>
          <w:rFonts w:asciiTheme="majorBidi" w:hAnsiTheme="majorBidi" w:cstheme="majorBidi"/>
          <w:sz w:val="20"/>
          <w:szCs w:val="20"/>
        </w:rPr>
        <w:t>our</w:t>
      </w:r>
      <w:r w:rsidR="0071274E" w:rsidRPr="0099354E">
        <w:rPr>
          <w:rFonts w:asciiTheme="majorBidi" w:hAnsiTheme="majorBidi" w:cstheme="majorBidi"/>
          <w:sz w:val="20"/>
          <w:szCs w:val="20"/>
        </w:rPr>
        <w:t xml:space="preserve"> </w:t>
      </w:r>
      <w:r w:rsidR="0071274E" w:rsidRPr="0099354E">
        <w:rPr>
          <w:rFonts w:asciiTheme="majorBidi" w:hAnsiTheme="majorBidi" w:cstheme="majorBidi"/>
          <w:sz w:val="20"/>
          <w:szCs w:val="20"/>
        </w:rPr>
        <w:lastRenderedPageBreak/>
        <w:t>original sin</w:t>
      </w:r>
      <w:r w:rsidR="00F12099" w:rsidRPr="0099354E">
        <w:rPr>
          <w:rFonts w:asciiTheme="majorBidi" w:hAnsiTheme="majorBidi" w:cstheme="majorBidi"/>
          <w:sz w:val="20"/>
          <w:szCs w:val="20"/>
        </w:rPr>
        <w:t xml:space="preserve">, come from? </w:t>
      </w:r>
      <w:r w:rsidR="00A67356" w:rsidRPr="0099354E">
        <w:rPr>
          <w:rFonts w:asciiTheme="majorBidi" w:hAnsiTheme="majorBidi" w:cstheme="majorBidi"/>
          <w:sz w:val="20"/>
          <w:szCs w:val="20"/>
        </w:rPr>
        <w:t>We</w:t>
      </w:r>
      <w:r w:rsidR="00731EA0" w:rsidRPr="0099354E">
        <w:rPr>
          <w:rFonts w:asciiTheme="majorBidi" w:hAnsiTheme="majorBidi" w:cstheme="majorBidi"/>
          <w:sz w:val="20"/>
          <w:szCs w:val="20"/>
        </w:rPr>
        <w:t xml:space="preserve">re these notions </w:t>
      </w:r>
      <w:r w:rsidR="004952BD" w:rsidRPr="0099354E">
        <w:rPr>
          <w:rFonts w:asciiTheme="majorBidi" w:hAnsiTheme="majorBidi" w:cstheme="majorBidi"/>
          <w:sz w:val="20"/>
          <w:szCs w:val="20"/>
        </w:rPr>
        <w:t xml:space="preserve">preached by Jesus (PBUH) or </w:t>
      </w:r>
      <w:r w:rsidR="00992F7F">
        <w:rPr>
          <w:rFonts w:asciiTheme="majorBidi" w:hAnsiTheme="majorBidi" w:cstheme="majorBidi"/>
          <w:sz w:val="20"/>
          <w:szCs w:val="20"/>
        </w:rPr>
        <w:t>other prophets</w:t>
      </w:r>
      <w:r w:rsidR="00D51A1C">
        <w:rPr>
          <w:rFonts w:asciiTheme="majorBidi" w:hAnsiTheme="majorBidi" w:cstheme="majorBidi"/>
          <w:sz w:val="20"/>
          <w:szCs w:val="20"/>
        </w:rPr>
        <w:t>? A</w:t>
      </w:r>
      <w:r w:rsidR="00992F7F">
        <w:rPr>
          <w:rFonts w:asciiTheme="majorBidi" w:hAnsiTheme="majorBidi" w:cstheme="majorBidi"/>
          <w:sz w:val="20"/>
          <w:szCs w:val="20"/>
        </w:rPr>
        <w:t>nd a</w:t>
      </w:r>
      <w:r w:rsidR="008A2D93" w:rsidRPr="0099354E">
        <w:rPr>
          <w:rFonts w:asciiTheme="majorBidi" w:hAnsiTheme="majorBidi" w:cstheme="majorBidi"/>
          <w:sz w:val="20"/>
          <w:szCs w:val="20"/>
        </w:rPr>
        <w:t xml:space="preserve">re they </w:t>
      </w:r>
      <w:r w:rsidR="004F0FF6">
        <w:rPr>
          <w:rFonts w:asciiTheme="majorBidi" w:hAnsiTheme="majorBidi" w:cstheme="majorBidi"/>
          <w:sz w:val="20"/>
          <w:szCs w:val="20"/>
        </w:rPr>
        <w:t>found</w:t>
      </w:r>
      <w:r w:rsidR="008A2D93" w:rsidRPr="0099354E">
        <w:rPr>
          <w:rFonts w:asciiTheme="majorBidi" w:hAnsiTheme="majorBidi" w:cstheme="majorBidi"/>
          <w:sz w:val="20"/>
          <w:szCs w:val="20"/>
        </w:rPr>
        <w:t xml:space="preserve"> </w:t>
      </w:r>
      <w:r w:rsidR="000013B9" w:rsidRPr="0099354E">
        <w:rPr>
          <w:rFonts w:asciiTheme="majorBidi" w:hAnsiTheme="majorBidi" w:cstheme="majorBidi"/>
          <w:sz w:val="20"/>
          <w:szCs w:val="20"/>
        </w:rPr>
        <w:t>in</w:t>
      </w:r>
      <w:r w:rsidR="007774CA" w:rsidRPr="0099354E">
        <w:rPr>
          <w:rFonts w:asciiTheme="majorBidi" w:hAnsiTheme="majorBidi" w:cstheme="majorBidi"/>
          <w:sz w:val="20"/>
          <w:szCs w:val="20"/>
        </w:rPr>
        <w:t xml:space="preserve"> the </w:t>
      </w:r>
      <w:r w:rsidR="00D51A1C">
        <w:rPr>
          <w:rFonts w:asciiTheme="majorBidi" w:hAnsiTheme="majorBidi" w:cstheme="majorBidi"/>
          <w:sz w:val="20"/>
          <w:szCs w:val="20"/>
        </w:rPr>
        <w:t>Gospels?</w:t>
      </w:r>
      <w:r w:rsidR="003B06BC" w:rsidRPr="0099354E">
        <w:rPr>
          <w:rFonts w:asciiTheme="majorBidi" w:hAnsiTheme="majorBidi" w:cstheme="majorBidi"/>
          <w:sz w:val="20"/>
          <w:szCs w:val="20"/>
        </w:rPr>
        <w:t xml:space="preserve"> </w:t>
      </w:r>
    </w:p>
    <w:p w:rsidR="00787AE9" w:rsidRPr="0099354E" w:rsidRDefault="00F12099" w:rsidP="00482C3F">
      <w:pPr>
        <w:pStyle w:val="NormalWeb"/>
        <w:shd w:val="clear" w:color="auto" w:fill="FFFFFF"/>
        <w:spacing w:before="120" w:beforeAutospacing="0" w:after="120" w:afterAutospacing="0"/>
        <w:ind w:firstLine="270"/>
        <w:jc w:val="both"/>
        <w:rPr>
          <w:rFonts w:asciiTheme="majorBidi" w:hAnsiTheme="majorBidi" w:cstheme="majorBidi"/>
          <w:sz w:val="20"/>
          <w:szCs w:val="20"/>
        </w:rPr>
      </w:pPr>
      <w:r w:rsidRPr="0099354E">
        <w:rPr>
          <w:rFonts w:asciiTheme="majorBidi" w:hAnsiTheme="majorBidi" w:cstheme="majorBidi"/>
          <w:sz w:val="20"/>
          <w:szCs w:val="20"/>
        </w:rPr>
        <w:t xml:space="preserve">In this </w:t>
      </w:r>
      <w:r w:rsidR="000013B9" w:rsidRPr="0099354E">
        <w:rPr>
          <w:rFonts w:asciiTheme="majorBidi" w:hAnsiTheme="majorBidi" w:cstheme="majorBidi"/>
          <w:sz w:val="20"/>
          <w:szCs w:val="20"/>
        </w:rPr>
        <w:t>book</w:t>
      </w:r>
      <w:r w:rsidRPr="0099354E">
        <w:rPr>
          <w:rFonts w:asciiTheme="majorBidi" w:hAnsiTheme="majorBidi" w:cstheme="majorBidi"/>
          <w:sz w:val="20"/>
          <w:szCs w:val="20"/>
        </w:rPr>
        <w:t xml:space="preserve">let, we will </w:t>
      </w:r>
      <w:r w:rsidR="00AA55C3" w:rsidRPr="0099354E">
        <w:rPr>
          <w:rFonts w:asciiTheme="majorBidi" w:hAnsiTheme="majorBidi" w:cstheme="majorBidi"/>
          <w:sz w:val="20"/>
          <w:szCs w:val="20"/>
        </w:rPr>
        <w:t xml:space="preserve">try </w:t>
      </w:r>
      <w:r w:rsidR="00215C3D">
        <w:rPr>
          <w:rFonts w:asciiTheme="majorBidi" w:hAnsiTheme="majorBidi" w:cstheme="majorBidi"/>
          <w:sz w:val="20"/>
          <w:szCs w:val="20"/>
        </w:rPr>
        <w:t xml:space="preserve">briefly </w:t>
      </w:r>
      <w:r w:rsidRPr="0099354E">
        <w:rPr>
          <w:rFonts w:asciiTheme="majorBidi" w:hAnsiTheme="majorBidi" w:cstheme="majorBidi"/>
          <w:sz w:val="20"/>
          <w:szCs w:val="20"/>
        </w:rPr>
        <w:t>to answer these questions</w:t>
      </w:r>
      <w:r w:rsidR="00920C78" w:rsidRPr="0099354E">
        <w:rPr>
          <w:rFonts w:asciiTheme="majorBidi" w:hAnsiTheme="majorBidi" w:cstheme="majorBidi"/>
          <w:sz w:val="20"/>
          <w:szCs w:val="20"/>
        </w:rPr>
        <w:t>. We will use</w:t>
      </w:r>
      <w:r w:rsidRPr="0099354E">
        <w:rPr>
          <w:rFonts w:asciiTheme="majorBidi" w:hAnsiTheme="majorBidi" w:cstheme="majorBidi"/>
          <w:sz w:val="20"/>
          <w:szCs w:val="20"/>
        </w:rPr>
        <w:t xml:space="preserve"> </w:t>
      </w:r>
      <w:r w:rsidR="00F02FA1">
        <w:rPr>
          <w:rFonts w:asciiTheme="majorBidi" w:hAnsiTheme="majorBidi" w:cstheme="majorBidi"/>
          <w:sz w:val="20"/>
          <w:szCs w:val="20"/>
        </w:rPr>
        <w:t xml:space="preserve">ample </w:t>
      </w:r>
      <w:r w:rsidRPr="0099354E">
        <w:rPr>
          <w:rFonts w:asciiTheme="majorBidi" w:hAnsiTheme="majorBidi" w:cstheme="majorBidi"/>
          <w:sz w:val="20"/>
          <w:szCs w:val="20"/>
        </w:rPr>
        <w:t xml:space="preserve">Bible-based evidence </w:t>
      </w:r>
      <w:r w:rsidR="00920C78" w:rsidRPr="0099354E">
        <w:rPr>
          <w:rFonts w:asciiTheme="majorBidi" w:hAnsiTheme="majorBidi" w:cstheme="majorBidi"/>
          <w:sz w:val="20"/>
          <w:szCs w:val="20"/>
        </w:rPr>
        <w:t xml:space="preserve">to </w:t>
      </w:r>
      <w:r w:rsidR="00482C3F">
        <w:rPr>
          <w:rFonts w:asciiTheme="majorBidi" w:hAnsiTheme="majorBidi" w:cstheme="majorBidi"/>
          <w:sz w:val="20"/>
          <w:szCs w:val="20"/>
        </w:rPr>
        <w:t>demonstrate</w:t>
      </w:r>
      <w:r w:rsidR="00920C78" w:rsidRPr="0099354E">
        <w:rPr>
          <w:rFonts w:asciiTheme="majorBidi" w:hAnsiTheme="majorBidi" w:cstheme="majorBidi"/>
          <w:sz w:val="20"/>
          <w:szCs w:val="20"/>
        </w:rPr>
        <w:t xml:space="preserve"> that</w:t>
      </w:r>
      <w:r w:rsidRPr="0099354E">
        <w:rPr>
          <w:rFonts w:asciiTheme="majorBidi" w:hAnsiTheme="majorBidi" w:cstheme="majorBidi"/>
          <w:sz w:val="20"/>
          <w:szCs w:val="20"/>
        </w:rPr>
        <w:t xml:space="preserve"> </w:t>
      </w:r>
      <w:r w:rsidR="00C45D78" w:rsidRPr="0099354E">
        <w:rPr>
          <w:rFonts w:asciiTheme="majorBidi" w:hAnsiTheme="majorBidi" w:cstheme="majorBidi"/>
          <w:sz w:val="20"/>
          <w:szCs w:val="20"/>
        </w:rPr>
        <w:t xml:space="preserve">unlike what has been propagated </w:t>
      </w:r>
      <w:r w:rsidR="004952BD" w:rsidRPr="0099354E">
        <w:rPr>
          <w:rFonts w:asciiTheme="majorBidi" w:hAnsiTheme="majorBidi" w:cstheme="majorBidi"/>
          <w:sz w:val="20"/>
          <w:szCs w:val="20"/>
        </w:rPr>
        <w:t xml:space="preserve">and taught </w:t>
      </w:r>
      <w:r w:rsidR="00C45D78" w:rsidRPr="0099354E">
        <w:rPr>
          <w:rFonts w:asciiTheme="majorBidi" w:hAnsiTheme="majorBidi" w:cstheme="majorBidi"/>
          <w:sz w:val="20"/>
          <w:szCs w:val="20"/>
        </w:rPr>
        <w:t xml:space="preserve">about </w:t>
      </w:r>
      <w:r w:rsidRPr="0099354E">
        <w:rPr>
          <w:rFonts w:asciiTheme="majorBidi" w:hAnsiTheme="majorBidi" w:cstheme="majorBidi"/>
          <w:sz w:val="20"/>
          <w:szCs w:val="20"/>
        </w:rPr>
        <w:t>Jesus (PBUH)</w:t>
      </w:r>
      <w:r w:rsidR="00C45D78" w:rsidRPr="0099354E">
        <w:rPr>
          <w:rFonts w:asciiTheme="majorBidi" w:hAnsiTheme="majorBidi" w:cstheme="majorBidi"/>
          <w:sz w:val="20"/>
          <w:szCs w:val="20"/>
        </w:rPr>
        <w:t xml:space="preserve">, he </w:t>
      </w:r>
      <w:r w:rsidR="00C6523F">
        <w:rPr>
          <w:rFonts w:asciiTheme="majorBidi" w:hAnsiTheme="majorBidi" w:cstheme="majorBidi"/>
          <w:sz w:val="20"/>
          <w:szCs w:val="20"/>
        </w:rPr>
        <w:t>absolutely</w:t>
      </w:r>
      <w:r w:rsidRPr="0099354E">
        <w:rPr>
          <w:rFonts w:asciiTheme="majorBidi" w:hAnsiTheme="majorBidi" w:cstheme="majorBidi"/>
          <w:sz w:val="20"/>
          <w:szCs w:val="20"/>
        </w:rPr>
        <w:t xml:space="preserve"> preached </w:t>
      </w:r>
      <w:r w:rsidR="001524E1">
        <w:rPr>
          <w:rFonts w:asciiTheme="majorBidi" w:hAnsiTheme="majorBidi" w:cstheme="majorBidi"/>
          <w:sz w:val="20"/>
          <w:szCs w:val="20"/>
        </w:rPr>
        <w:t>O</w:t>
      </w:r>
      <w:r w:rsidRPr="0099354E">
        <w:rPr>
          <w:rFonts w:asciiTheme="majorBidi" w:hAnsiTheme="majorBidi" w:cstheme="majorBidi"/>
          <w:sz w:val="20"/>
          <w:szCs w:val="20"/>
        </w:rPr>
        <w:t>ne God</w:t>
      </w:r>
      <w:r w:rsidR="00186442" w:rsidRPr="0099354E">
        <w:rPr>
          <w:rFonts w:asciiTheme="majorBidi" w:hAnsiTheme="majorBidi" w:cstheme="majorBidi"/>
          <w:sz w:val="20"/>
          <w:szCs w:val="20"/>
        </w:rPr>
        <w:t xml:space="preserve"> and not </w:t>
      </w:r>
      <w:r w:rsidR="00992F7F">
        <w:rPr>
          <w:rFonts w:asciiTheme="majorBidi" w:hAnsiTheme="majorBidi" w:cstheme="majorBidi"/>
          <w:sz w:val="20"/>
          <w:szCs w:val="20"/>
        </w:rPr>
        <w:t>a</w:t>
      </w:r>
      <w:r w:rsidR="00186442" w:rsidRPr="0099354E">
        <w:rPr>
          <w:rFonts w:asciiTheme="majorBidi" w:hAnsiTheme="majorBidi" w:cstheme="majorBidi"/>
          <w:sz w:val="20"/>
          <w:szCs w:val="20"/>
        </w:rPr>
        <w:t xml:space="preserve"> Trinity</w:t>
      </w:r>
      <w:r w:rsidR="007444FC" w:rsidRPr="0099354E">
        <w:rPr>
          <w:rFonts w:asciiTheme="majorBidi" w:hAnsiTheme="majorBidi" w:cstheme="majorBidi"/>
          <w:sz w:val="20"/>
          <w:szCs w:val="20"/>
        </w:rPr>
        <w:t>. In addition,</w:t>
      </w:r>
      <w:r w:rsidRPr="0099354E">
        <w:rPr>
          <w:rFonts w:asciiTheme="majorBidi" w:hAnsiTheme="majorBidi" w:cstheme="majorBidi"/>
          <w:sz w:val="20"/>
          <w:szCs w:val="20"/>
        </w:rPr>
        <w:t xml:space="preserve"> </w:t>
      </w:r>
      <w:r w:rsidR="00AB6E5E" w:rsidRPr="0099354E">
        <w:rPr>
          <w:rFonts w:asciiTheme="majorBidi" w:hAnsiTheme="majorBidi" w:cstheme="majorBidi"/>
          <w:sz w:val="20"/>
          <w:szCs w:val="20"/>
        </w:rPr>
        <w:t xml:space="preserve">all through </w:t>
      </w:r>
      <w:r w:rsidR="00C45D78" w:rsidRPr="0099354E">
        <w:rPr>
          <w:rFonts w:asciiTheme="majorBidi" w:hAnsiTheme="majorBidi" w:cstheme="majorBidi"/>
          <w:sz w:val="20"/>
          <w:szCs w:val="20"/>
        </w:rPr>
        <w:t>his mission</w:t>
      </w:r>
      <w:r w:rsidR="00311C7D" w:rsidRPr="0099354E">
        <w:rPr>
          <w:rFonts w:asciiTheme="majorBidi" w:hAnsiTheme="majorBidi" w:cstheme="majorBidi"/>
          <w:sz w:val="20"/>
          <w:szCs w:val="20"/>
        </w:rPr>
        <w:t>,</w:t>
      </w:r>
      <w:r w:rsidR="00C45D78" w:rsidRPr="0099354E">
        <w:rPr>
          <w:rFonts w:asciiTheme="majorBidi" w:hAnsiTheme="majorBidi" w:cstheme="majorBidi"/>
          <w:sz w:val="20"/>
          <w:szCs w:val="20"/>
        </w:rPr>
        <w:t xml:space="preserve"> </w:t>
      </w:r>
      <w:r w:rsidR="004952BD" w:rsidRPr="0099354E">
        <w:rPr>
          <w:rFonts w:asciiTheme="majorBidi" w:hAnsiTheme="majorBidi" w:cstheme="majorBidi"/>
          <w:sz w:val="20"/>
          <w:szCs w:val="20"/>
        </w:rPr>
        <w:t xml:space="preserve">he </w:t>
      </w:r>
      <w:r w:rsidR="00AB6E5E" w:rsidRPr="0099354E">
        <w:rPr>
          <w:rFonts w:asciiTheme="majorBidi" w:hAnsiTheme="majorBidi" w:cstheme="majorBidi"/>
          <w:sz w:val="20"/>
          <w:szCs w:val="20"/>
        </w:rPr>
        <w:t xml:space="preserve">emphasised on the </w:t>
      </w:r>
      <w:r w:rsidR="00274C7C" w:rsidRPr="0099354E">
        <w:rPr>
          <w:rFonts w:asciiTheme="majorBidi" w:hAnsiTheme="majorBidi" w:cstheme="majorBidi"/>
          <w:sz w:val="20"/>
          <w:szCs w:val="20"/>
        </w:rPr>
        <w:t>observa</w:t>
      </w:r>
      <w:r w:rsidR="004952BD" w:rsidRPr="0099354E">
        <w:rPr>
          <w:rFonts w:asciiTheme="majorBidi" w:hAnsiTheme="majorBidi" w:cstheme="majorBidi"/>
          <w:sz w:val="20"/>
          <w:szCs w:val="20"/>
        </w:rPr>
        <w:t xml:space="preserve">tion </w:t>
      </w:r>
      <w:r w:rsidR="00274C7C" w:rsidRPr="0099354E">
        <w:rPr>
          <w:rFonts w:asciiTheme="majorBidi" w:hAnsiTheme="majorBidi" w:cstheme="majorBidi"/>
          <w:sz w:val="20"/>
          <w:szCs w:val="20"/>
        </w:rPr>
        <w:t>of</w:t>
      </w:r>
      <w:r w:rsidRPr="0099354E">
        <w:rPr>
          <w:rFonts w:asciiTheme="majorBidi" w:hAnsiTheme="majorBidi" w:cstheme="majorBidi"/>
          <w:sz w:val="20"/>
          <w:szCs w:val="20"/>
        </w:rPr>
        <w:t xml:space="preserve"> </w:t>
      </w:r>
      <w:r w:rsidR="00920C78" w:rsidRPr="0099354E">
        <w:rPr>
          <w:rFonts w:asciiTheme="majorBidi" w:hAnsiTheme="majorBidi" w:cstheme="majorBidi"/>
          <w:sz w:val="20"/>
          <w:szCs w:val="20"/>
        </w:rPr>
        <w:t>the</w:t>
      </w:r>
      <w:r w:rsidR="0023278D" w:rsidRPr="0099354E">
        <w:rPr>
          <w:rFonts w:asciiTheme="majorBidi" w:hAnsiTheme="majorBidi" w:cstheme="majorBidi"/>
          <w:sz w:val="20"/>
          <w:szCs w:val="20"/>
        </w:rPr>
        <w:t xml:space="preserve"> Law</w:t>
      </w:r>
      <w:r w:rsidR="00920C78" w:rsidRPr="0099354E">
        <w:rPr>
          <w:rFonts w:asciiTheme="majorBidi" w:hAnsiTheme="majorBidi" w:cstheme="majorBidi"/>
          <w:sz w:val="20"/>
          <w:szCs w:val="20"/>
        </w:rPr>
        <w:t xml:space="preserve"> </w:t>
      </w:r>
      <w:r w:rsidR="000013B9" w:rsidRPr="0099354E">
        <w:rPr>
          <w:rFonts w:asciiTheme="majorBidi" w:hAnsiTheme="majorBidi" w:cstheme="majorBidi"/>
          <w:sz w:val="20"/>
          <w:szCs w:val="20"/>
        </w:rPr>
        <w:t xml:space="preserve">of </w:t>
      </w:r>
      <w:r w:rsidR="00920C78" w:rsidRPr="0099354E">
        <w:rPr>
          <w:rFonts w:asciiTheme="majorBidi" w:hAnsiTheme="majorBidi" w:cstheme="majorBidi"/>
          <w:sz w:val="20"/>
          <w:szCs w:val="20"/>
        </w:rPr>
        <w:t>God</w:t>
      </w:r>
      <w:r w:rsidR="00992F7F">
        <w:rPr>
          <w:rFonts w:asciiTheme="majorBidi" w:hAnsiTheme="majorBidi" w:cstheme="majorBidi"/>
          <w:sz w:val="20"/>
          <w:szCs w:val="20"/>
        </w:rPr>
        <w:t xml:space="preserve">, </w:t>
      </w:r>
      <w:r w:rsidR="004952BD" w:rsidRPr="0099354E">
        <w:rPr>
          <w:rFonts w:asciiTheme="majorBidi" w:hAnsiTheme="majorBidi" w:cstheme="majorBidi"/>
          <w:sz w:val="20"/>
          <w:szCs w:val="20"/>
        </w:rPr>
        <w:t xml:space="preserve">he was </w:t>
      </w:r>
      <w:r w:rsidR="00455DAF">
        <w:rPr>
          <w:rFonts w:asciiTheme="majorBidi" w:hAnsiTheme="majorBidi" w:cstheme="majorBidi"/>
          <w:sz w:val="20"/>
          <w:szCs w:val="20"/>
        </w:rPr>
        <w:t xml:space="preserve">originally </w:t>
      </w:r>
      <w:r w:rsidR="004952BD" w:rsidRPr="0099354E">
        <w:rPr>
          <w:rFonts w:asciiTheme="majorBidi" w:hAnsiTheme="majorBidi" w:cstheme="majorBidi"/>
          <w:sz w:val="20"/>
          <w:szCs w:val="20"/>
        </w:rPr>
        <w:t>sent to fulfil</w:t>
      </w:r>
      <w:r w:rsidR="00AA55C3">
        <w:rPr>
          <w:rFonts w:asciiTheme="majorBidi" w:hAnsiTheme="majorBidi" w:cstheme="majorBidi"/>
          <w:sz w:val="20"/>
          <w:szCs w:val="20"/>
        </w:rPr>
        <w:t>,</w:t>
      </w:r>
      <w:r w:rsidR="0071274E" w:rsidRPr="0099354E">
        <w:rPr>
          <w:rFonts w:asciiTheme="majorBidi" w:hAnsiTheme="majorBidi" w:cstheme="majorBidi"/>
          <w:sz w:val="20"/>
          <w:szCs w:val="20"/>
        </w:rPr>
        <w:t xml:space="preserve"> </w:t>
      </w:r>
      <w:r w:rsidR="00455DAF">
        <w:rPr>
          <w:rFonts w:asciiTheme="majorBidi" w:hAnsiTheme="majorBidi" w:cstheme="majorBidi"/>
          <w:sz w:val="20"/>
          <w:szCs w:val="20"/>
        </w:rPr>
        <w:t>and</w:t>
      </w:r>
      <w:r w:rsidR="0071274E" w:rsidRPr="0099354E">
        <w:rPr>
          <w:rFonts w:asciiTheme="majorBidi" w:hAnsiTheme="majorBidi" w:cstheme="majorBidi"/>
          <w:sz w:val="20"/>
          <w:szCs w:val="20"/>
        </w:rPr>
        <w:t xml:space="preserve"> </w:t>
      </w:r>
      <w:r w:rsidR="00482C3F">
        <w:rPr>
          <w:rFonts w:asciiTheme="majorBidi" w:hAnsiTheme="majorBidi" w:cstheme="majorBidi"/>
          <w:sz w:val="20"/>
          <w:szCs w:val="20"/>
        </w:rPr>
        <w:t xml:space="preserve">he </w:t>
      </w:r>
      <w:r w:rsidR="0071274E" w:rsidRPr="0099354E">
        <w:rPr>
          <w:rFonts w:asciiTheme="majorBidi" w:hAnsiTheme="majorBidi" w:cstheme="majorBidi"/>
          <w:sz w:val="20"/>
          <w:szCs w:val="20"/>
        </w:rPr>
        <w:t xml:space="preserve">was committed </w:t>
      </w:r>
      <w:r w:rsidR="000230E1">
        <w:rPr>
          <w:rFonts w:asciiTheme="majorBidi" w:hAnsiTheme="majorBidi" w:cstheme="majorBidi"/>
          <w:sz w:val="20"/>
          <w:szCs w:val="20"/>
        </w:rPr>
        <w:t xml:space="preserve">to </w:t>
      </w:r>
      <w:r w:rsidR="00455DAF">
        <w:rPr>
          <w:rFonts w:asciiTheme="majorBidi" w:hAnsiTheme="majorBidi" w:cstheme="majorBidi"/>
          <w:sz w:val="20"/>
          <w:szCs w:val="20"/>
        </w:rPr>
        <w:t>it,</w:t>
      </w:r>
      <w:r w:rsidR="0071274E" w:rsidRPr="0099354E">
        <w:rPr>
          <w:rFonts w:asciiTheme="majorBidi" w:hAnsiTheme="majorBidi" w:cstheme="majorBidi"/>
          <w:sz w:val="20"/>
          <w:szCs w:val="20"/>
        </w:rPr>
        <w:t xml:space="preserve"> </w:t>
      </w:r>
      <w:r w:rsidR="00455DAF">
        <w:rPr>
          <w:rFonts w:asciiTheme="majorBidi" w:hAnsiTheme="majorBidi" w:cstheme="majorBidi"/>
          <w:sz w:val="20"/>
          <w:szCs w:val="20"/>
        </w:rPr>
        <w:t xml:space="preserve">even </w:t>
      </w:r>
      <w:r w:rsidR="004F0FF6">
        <w:rPr>
          <w:rFonts w:asciiTheme="majorBidi" w:hAnsiTheme="majorBidi" w:cstheme="majorBidi"/>
          <w:sz w:val="20"/>
          <w:szCs w:val="20"/>
        </w:rPr>
        <w:t>before his mission</w:t>
      </w:r>
      <w:r w:rsidR="00455DAF">
        <w:rPr>
          <w:rFonts w:asciiTheme="majorBidi" w:hAnsiTheme="majorBidi" w:cstheme="majorBidi"/>
          <w:sz w:val="20"/>
          <w:szCs w:val="20"/>
        </w:rPr>
        <w:t>.</w:t>
      </w:r>
      <w:r w:rsidRPr="0099354E">
        <w:rPr>
          <w:rFonts w:asciiTheme="majorBidi" w:hAnsiTheme="majorBidi" w:cstheme="majorBidi"/>
          <w:sz w:val="20"/>
          <w:szCs w:val="20"/>
        </w:rPr>
        <w:t xml:space="preserve"> </w:t>
      </w:r>
      <w:r w:rsidR="00AA55C3">
        <w:rPr>
          <w:rFonts w:asciiTheme="majorBidi" w:hAnsiTheme="majorBidi" w:cstheme="majorBidi"/>
          <w:sz w:val="20"/>
          <w:szCs w:val="20"/>
        </w:rPr>
        <w:t xml:space="preserve"> </w:t>
      </w:r>
    </w:p>
    <w:p w:rsidR="00D51A1C" w:rsidRDefault="004952BD" w:rsidP="001D3BEA">
      <w:pPr>
        <w:pStyle w:val="NormalWeb"/>
        <w:shd w:val="clear" w:color="auto" w:fill="FFFFFF"/>
        <w:spacing w:before="120" w:beforeAutospacing="0" w:after="120" w:afterAutospacing="0"/>
        <w:ind w:firstLine="270"/>
        <w:jc w:val="both"/>
        <w:rPr>
          <w:rFonts w:asciiTheme="majorBidi" w:hAnsiTheme="majorBidi" w:cstheme="majorBidi"/>
          <w:sz w:val="20"/>
          <w:szCs w:val="20"/>
        </w:rPr>
      </w:pPr>
      <w:r w:rsidRPr="0099354E">
        <w:rPr>
          <w:rFonts w:asciiTheme="majorBidi" w:hAnsiTheme="majorBidi" w:cstheme="majorBidi"/>
          <w:sz w:val="20"/>
          <w:szCs w:val="20"/>
        </w:rPr>
        <w:t xml:space="preserve">We will </w:t>
      </w:r>
      <w:r w:rsidR="00877A20" w:rsidRPr="0099354E">
        <w:rPr>
          <w:rFonts w:asciiTheme="majorBidi" w:hAnsiTheme="majorBidi" w:cstheme="majorBidi"/>
          <w:sz w:val="20"/>
          <w:szCs w:val="20"/>
        </w:rPr>
        <w:t xml:space="preserve">also </w:t>
      </w:r>
      <w:r w:rsidRPr="0099354E">
        <w:rPr>
          <w:rFonts w:asciiTheme="majorBidi" w:hAnsiTheme="majorBidi" w:cstheme="majorBidi"/>
          <w:sz w:val="20"/>
          <w:szCs w:val="20"/>
        </w:rPr>
        <w:t xml:space="preserve">discover that Jesus (PBUH) </w:t>
      </w:r>
      <w:r w:rsidR="00720CE5" w:rsidRPr="0099354E">
        <w:rPr>
          <w:rFonts w:asciiTheme="majorBidi" w:hAnsiTheme="majorBidi" w:cstheme="majorBidi"/>
          <w:sz w:val="20"/>
          <w:szCs w:val="20"/>
        </w:rPr>
        <w:t xml:space="preserve">never mentioned </w:t>
      </w:r>
      <w:r w:rsidR="00787AE9" w:rsidRPr="0099354E">
        <w:rPr>
          <w:rFonts w:asciiTheme="majorBidi" w:hAnsiTheme="majorBidi" w:cstheme="majorBidi"/>
          <w:sz w:val="20"/>
          <w:szCs w:val="20"/>
        </w:rPr>
        <w:t xml:space="preserve">an original sin or that he was sent </w:t>
      </w:r>
      <w:r w:rsidR="008A2D93" w:rsidRPr="0099354E">
        <w:rPr>
          <w:rFonts w:asciiTheme="majorBidi" w:hAnsiTheme="majorBidi" w:cstheme="majorBidi"/>
          <w:sz w:val="20"/>
          <w:szCs w:val="20"/>
        </w:rPr>
        <w:t xml:space="preserve">as a ransom </w:t>
      </w:r>
      <w:r w:rsidR="00787AE9" w:rsidRPr="0099354E">
        <w:rPr>
          <w:rFonts w:asciiTheme="majorBidi" w:hAnsiTheme="majorBidi" w:cstheme="majorBidi"/>
          <w:sz w:val="20"/>
          <w:szCs w:val="20"/>
        </w:rPr>
        <w:t>to suffer and to be crucified for this sin</w:t>
      </w:r>
      <w:r w:rsidR="00720CE5" w:rsidRPr="0099354E">
        <w:rPr>
          <w:rFonts w:asciiTheme="majorBidi" w:hAnsiTheme="majorBidi" w:cstheme="majorBidi"/>
          <w:sz w:val="20"/>
          <w:szCs w:val="20"/>
        </w:rPr>
        <w:t>.</w:t>
      </w:r>
      <w:r w:rsidR="00EC04FA" w:rsidRPr="0099354E">
        <w:rPr>
          <w:rFonts w:asciiTheme="majorBidi" w:hAnsiTheme="majorBidi" w:cstheme="majorBidi"/>
          <w:sz w:val="20"/>
          <w:szCs w:val="20"/>
        </w:rPr>
        <w:t xml:space="preserve"> </w:t>
      </w:r>
    </w:p>
    <w:p w:rsidR="00F12099" w:rsidRPr="0099354E" w:rsidRDefault="001524E1" w:rsidP="00482C3F">
      <w:pPr>
        <w:pStyle w:val="NormalWeb"/>
        <w:shd w:val="clear" w:color="auto" w:fill="FFFFFF"/>
        <w:spacing w:before="120" w:beforeAutospacing="0" w:after="120" w:afterAutospacing="0"/>
        <w:ind w:firstLine="270"/>
        <w:jc w:val="both"/>
        <w:rPr>
          <w:rFonts w:asciiTheme="majorBidi" w:eastAsiaTheme="minorHAnsi" w:hAnsiTheme="majorBidi" w:cstheme="majorBidi"/>
          <w:sz w:val="20"/>
          <w:szCs w:val="20"/>
        </w:rPr>
      </w:pPr>
      <w:r>
        <w:rPr>
          <w:rFonts w:asciiTheme="majorBidi" w:hAnsiTheme="majorBidi" w:cstheme="majorBidi"/>
          <w:sz w:val="20"/>
          <w:szCs w:val="20"/>
        </w:rPr>
        <w:t>Finally, w</w:t>
      </w:r>
      <w:r w:rsidR="008A2D93" w:rsidRPr="0099354E">
        <w:rPr>
          <w:rFonts w:asciiTheme="majorBidi" w:hAnsiTheme="majorBidi" w:cstheme="majorBidi"/>
          <w:sz w:val="20"/>
          <w:szCs w:val="20"/>
        </w:rPr>
        <w:t xml:space="preserve">e will </w:t>
      </w:r>
      <w:r w:rsidR="00482C3F">
        <w:rPr>
          <w:rFonts w:asciiTheme="majorBidi" w:hAnsiTheme="majorBidi" w:cstheme="majorBidi"/>
          <w:sz w:val="20"/>
          <w:szCs w:val="20"/>
        </w:rPr>
        <w:t xml:space="preserve">provide </w:t>
      </w:r>
      <w:r w:rsidR="00482C3F" w:rsidRPr="0099354E">
        <w:rPr>
          <w:rFonts w:asciiTheme="majorBidi" w:hAnsiTheme="majorBidi" w:cstheme="majorBidi"/>
          <w:sz w:val="20"/>
          <w:szCs w:val="20"/>
        </w:rPr>
        <w:t>Bible-based evidence</w:t>
      </w:r>
      <w:r w:rsidR="008A2D93" w:rsidRPr="0099354E">
        <w:rPr>
          <w:rFonts w:asciiTheme="majorBidi" w:hAnsiTheme="majorBidi" w:cstheme="majorBidi"/>
          <w:sz w:val="20"/>
          <w:szCs w:val="20"/>
        </w:rPr>
        <w:t xml:space="preserve"> </w:t>
      </w:r>
      <w:r w:rsidR="00482C3F">
        <w:rPr>
          <w:rFonts w:asciiTheme="majorBidi" w:hAnsiTheme="majorBidi" w:cstheme="majorBidi"/>
          <w:sz w:val="20"/>
          <w:szCs w:val="20"/>
        </w:rPr>
        <w:t>to prove that</w:t>
      </w:r>
      <w:r w:rsidR="00877A20" w:rsidRPr="0099354E">
        <w:rPr>
          <w:rFonts w:asciiTheme="majorBidi" w:hAnsiTheme="majorBidi" w:cstheme="majorBidi"/>
          <w:sz w:val="20"/>
          <w:szCs w:val="20"/>
        </w:rPr>
        <w:t xml:space="preserve"> Jesus</w:t>
      </w:r>
      <w:r w:rsidR="00482C3F">
        <w:rPr>
          <w:rFonts w:asciiTheme="majorBidi" w:hAnsiTheme="majorBidi" w:cstheme="majorBidi"/>
          <w:sz w:val="20"/>
          <w:szCs w:val="20"/>
        </w:rPr>
        <w:t>,</w:t>
      </w:r>
      <w:r w:rsidR="00877A20" w:rsidRPr="0099354E">
        <w:rPr>
          <w:rFonts w:asciiTheme="majorBidi" w:hAnsiTheme="majorBidi" w:cstheme="majorBidi"/>
          <w:sz w:val="20"/>
          <w:szCs w:val="20"/>
        </w:rPr>
        <w:t xml:space="preserve"> </w:t>
      </w:r>
      <w:r w:rsidR="00482C3F">
        <w:rPr>
          <w:rFonts w:asciiTheme="majorBidi" w:hAnsiTheme="majorBidi" w:cstheme="majorBidi"/>
          <w:sz w:val="20"/>
          <w:szCs w:val="20"/>
        </w:rPr>
        <w:t>like</w:t>
      </w:r>
      <w:r w:rsidR="00482C3F" w:rsidRPr="0099354E">
        <w:rPr>
          <w:rFonts w:asciiTheme="majorBidi" w:hAnsiTheme="majorBidi" w:cstheme="majorBidi"/>
          <w:sz w:val="20"/>
          <w:szCs w:val="20"/>
        </w:rPr>
        <w:t xml:space="preserve"> all the prophets of God (PBUT</w:t>
      </w:r>
      <w:r w:rsidR="00877A20" w:rsidRPr="0099354E">
        <w:rPr>
          <w:rFonts w:asciiTheme="majorBidi" w:hAnsiTheme="majorBidi" w:cstheme="majorBidi"/>
          <w:sz w:val="20"/>
          <w:szCs w:val="20"/>
        </w:rPr>
        <w:t>)</w:t>
      </w:r>
      <w:r w:rsidR="00482C3F">
        <w:rPr>
          <w:rFonts w:asciiTheme="majorBidi" w:hAnsiTheme="majorBidi" w:cstheme="majorBidi"/>
          <w:sz w:val="20"/>
          <w:szCs w:val="20"/>
        </w:rPr>
        <w:t>,</w:t>
      </w:r>
      <w:r w:rsidR="00877A20" w:rsidRPr="0099354E">
        <w:rPr>
          <w:rFonts w:asciiTheme="majorBidi" w:hAnsiTheme="majorBidi" w:cstheme="majorBidi"/>
          <w:sz w:val="20"/>
          <w:szCs w:val="20"/>
        </w:rPr>
        <w:t xml:space="preserve"> preached Islam</w:t>
      </w:r>
      <w:r w:rsidR="00AA55C3">
        <w:rPr>
          <w:rFonts w:asciiTheme="majorBidi" w:hAnsiTheme="majorBidi" w:cstheme="majorBidi"/>
          <w:sz w:val="20"/>
          <w:szCs w:val="20"/>
        </w:rPr>
        <w:t xml:space="preserve"> and how </w:t>
      </w:r>
      <w:r w:rsidR="00482C3F">
        <w:rPr>
          <w:rFonts w:asciiTheme="majorBidi" w:hAnsiTheme="majorBidi" w:cstheme="majorBidi"/>
          <w:sz w:val="20"/>
          <w:szCs w:val="20"/>
        </w:rPr>
        <w:t>his message</w:t>
      </w:r>
      <w:r w:rsidR="00AA55C3">
        <w:rPr>
          <w:rFonts w:asciiTheme="majorBidi" w:hAnsiTheme="majorBidi" w:cstheme="majorBidi"/>
          <w:sz w:val="20"/>
          <w:szCs w:val="20"/>
        </w:rPr>
        <w:t xml:space="preserve"> was twisted</w:t>
      </w:r>
      <w:r w:rsidR="00482C3F">
        <w:rPr>
          <w:rFonts w:asciiTheme="majorBidi" w:eastAsiaTheme="minorHAnsi" w:hAnsiTheme="majorBidi" w:cstheme="majorBidi"/>
          <w:sz w:val="20"/>
          <w:szCs w:val="20"/>
        </w:rPr>
        <w:t>.</w:t>
      </w:r>
    </w:p>
    <w:p w:rsidR="0005795F" w:rsidRPr="0064496D" w:rsidRDefault="00BD3AD6" w:rsidP="001D3BEA">
      <w:pPr>
        <w:tabs>
          <w:tab w:val="left" w:pos="0"/>
        </w:tabs>
        <w:spacing w:before="120" w:after="120" w:line="240" w:lineRule="auto"/>
        <w:jc w:val="both"/>
        <w:rPr>
          <w:rFonts w:ascii="Arial Narrow" w:hAnsi="Arial Narrow" w:cstheme="majorBidi"/>
          <w:b/>
          <w:bCs/>
          <w:color w:val="C00000"/>
          <w:sz w:val="38"/>
          <w:szCs w:val="38"/>
        </w:rPr>
      </w:pPr>
      <w:r w:rsidRPr="0064496D">
        <w:rPr>
          <w:rFonts w:ascii="Arial Narrow" w:hAnsi="Arial Narrow" w:cstheme="majorBidi"/>
          <w:b/>
          <w:bCs/>
          <w:color w:val="C00000"/>
          <w:sz w:val="38"/>
          <w:szCs w:val="38"/>
        </w:rPr>
        <w:t xml:space="preserve">2. </w:t>
      </w:r>
      <w:r w:rsidR="0005795F" w:rsidRPr="0064496D">
        <w:rPr>
          <w:rFonts w:ascii="Arial Narrow" w:hAnsi="Arial Narrow" w:cstheme="majorBidi"/>
          <w:b/>
          <w:bCs/>
          <w:color w:val="C00000"/>
          <w:sz w:val="38"/>
          <w:szCs w:val="38"/>
        </w:rPr>
        <w:t>Islam</w:t>
      </w:r>
    </w:p>
    <w:p w:rsidR="00A9019D" w:rsidRPr="00A9019D" w:rsidRDefault="00A9019D" w:rsidP="001D3BEA">
      <w:pPr>
        <w:tabs>
          <w:tab w:val="left" w:pos="0"/>
        </w:tabs>
        <w:spacing w:before="120" w:after="120" w:line="240" w:lineRule="auto"/>
        <w:ind w:firstLine="270"/>
        <w:jc w:val="both"/>
        <w:rPr>
          <w:rFonts w:asciiTheme="majorBidi" w:hAnsiTheme="majorBidi" w:cstheme="majorBidi"/>
          <w:sz w:val="20"/>
          <w:szCs w:val="20"/>
        </w:rPr>
      </w:pPr>
      <w:r w:rsidRPr="00A9019D">
        <w:rPr>
          <w:rFonts w:asciiTheme="majorBidi" w:hAnsiTheme="majorBidi" w:cstheme="majorBidi"/>
          <w:sz w:val="20"/>
          <w:szCs w:val="20"/>
        </w:rPr>
        <w:t xml:space="preserve">In order to understand the relationship between what Jesus (PBUH) preached and Islam, we need first to </w:t>
      </w:r>
      <w:r w:rsidR="00992F7F">
        <w:rPr>
          <w:rFonts w:asciiTheme="majorBidi" w:hAnsiTheme="majorBidi" w:cstheme="majorBidi"/>
          <w:sz w:val="20"/>
          <w:szCs w:val="20"/>
        </w:rPr>
        <w:t xml:space="preserve">briefly </w:t>
      </w:r>
      <w:r w:rsidRPr="00A9019D">
        <w:rPr>
          <w:rFonts w:asciiTheme="majorBidi" w:hAnsiTheme="majorBidi" w:cstheme="majorBidi"/>
          <w:sz w:val="20"/>
          <w:szCs w:val="20"/>
        </w:rPr>
        <w:t>know what Islam is.</w:t>
      </w:r>
    </w:p>
    <w:p w:rsidR="00F12099" w:rsidRPr="00AB5065" w:rsidRDefault="0005795F" w:rsidP="00093224">
      <w:pPr>
        <w:tabs>
          <w:tab w:val="left" w:pos="0"/>
        </w:tabs>
        <w:spacing w:before="120" w:after="120" w:line="240" w:lineRule="auto"/>
        <w:jc w:val="both"/>
        <w:rPr>
          <w:rFonts w:ascii="Arial Narrow" w:hAnsi="Arial Narrow" w:cstheme="majorBidi"/>
          <w:b/>
          <w:bCs/>
          <w:color w:val="1202E0"/>
          <w:sz w:val="32"/>
          <w:szCs w:val="32"/>
        </w:rPr>
      </w:pPr>
      <w:r w:rsidRPr="00AB5065">
        <w:rPr>
          <w:rFonts w:ascii="Arial Narrow" w:hAnsi="Arial Narrow" w:cstheme="majorBidi"/>
          <w:b/>
          <w:bCs/>
          <w:color w:val="1202E0"/>
          <w:sz w:val="32"/>
          <w:szCs w:val="32"/>
        </w:rPr>
        <w:t xml:space="preserve">2.1. </w:t>
      </w:r>
      <w:r w:rsidR="00F12099" w:rsidRPr="00AB5065">
        <w:rPr>
          <w:rFonts w:ascii="Arial Narrow" w:hAnsi="Arial Narrow" w:cstheme="majorBidi"/>
          <w:b/>
          <w:bCs/>
          <w:color w:val="1202E0"/>
          <w:sz w:val="32"/>
          <w:szCs w:val="32"/>
        </w:rPr>
        <w:t>What does Islam mean?</w:t>
      </w:r>
    </w:p>
    <w:p w:rsidR="00F12099" w:rsidRPr="0099354E" w:rsidRDefault="00C16073" w:rsidP="00093224">
      <w:pPr>
        <w:tabs>
          <w:tab w:val="left" w:pos="0"/>
        </w:tabs>
        <w:spacing w:before="120" w:after="120" w:line="240" w:lineRule="auto"/>
        <w:ind w:firstLine="270"/>
        <w:jc w:val="both"/>
        <w:rPr>
          <w:rFonts w:asciiTheme="majorBidi" w:hAnsiTheme="majorBidi" w:cstheme="majorBidi"/>
          <w:sz w:val="20"/>
          <w:szCs w:val="20"/>
        </w:rPr>
      </w:pPr>
      <w:r w:rsidRPr="0099354E">
        <w:rPr>
          <w:rFonts w:asciiTheme="majorBidi" w:hAnsiTheme="majorBidi" w:cstheme="majorBidi"/>
          <w:sz w:val="20"/>
          <w:szCs w:val="20"/>
        </w:rPr>
        <w:t>Islam</w:t>
      </w:r>
      <w:r w:rsidR="00F12099" w:rsidRPr="0099354E">
        <w:rPr>
          <w:rFonts w:asciiTheme="majorBidi" w:hAnsiTheme="majorBidi" w:cstheme="majorBidi"/>
          <w:sz w:val="20"/>
          <w:szCs w:val="20"/>
        </w:rPr>
        <w:t xml:space="preserve"> means </w:t>
      </w:r>
      <w:r w:rsidR="00CB5366" w:rsidRPr="0099354E">
        <w:rPr>
          <w:rFonts w:asciiTheme="majorBidi" w:hAnsiTheme="majorBidi" w:cstheme="majorBidi"/>
          <w:sz w:val="20"/>
          <w:szCs w:val="20"/>
        </w:rPr>
        <w:t>to</w:t>
      </w:r>
      <w:r w:rsidR="00C45D78" w:rsidRPr="0099354E">
        <w:rPr>
          <w:rFonts w:asciiTheme="majorBidi" w:hAnsiTheme="majorBidi" w:cstheme="majorBidi"/>
          <w:sz w:val="20"/>
          <w:szCs w:val="20"/>
        </w:rPr>
        <w:t xml:space="preserve"> </w:t>
      </w:r>
      <w:r w:rsidR="00F12099" w:rsidRPr="0099354E">
        <w:rPr>
          <w:rFonts w:asciiTheme="majorBidi" w:hAnsiTheme="majorBidi" w:cstheme="majorBidi"/>
          <w:sz w:val="20"/>
          <w:szCs w:val="20"/>
        </w:rPr>
        <w:t>submi</w:t>
      </w:r>
      <w:r w:rsidR="00CB5366" w:rsidRPr="0099354E">
        <w:rPr>
          <w:rFonts w:asciiTheme="majorBidi" w:hAnsiTheme="majorBidi" w:cstheme="majorBidi"/>
          <w:sz w:val="20"/>
          <w:szCs w:val="20"/>
        </w:rPr>
        <w:t>t</w:t>
      </w:r>
      <w:r w:rsidR="00F12099" w:rsidRPr="0099354E">
        <w:rPr>
          <w:rFonts w:asciiTheme="majorBidi" w:hAnsiTheme="majorBidi" w:cstheme="majorBidi"/>
          <w:sz w:val="20"/>
          <w:szCs w:val="20"/>
        </w:rPr>
        <w:t xml:space="preserve"> to God alone without associating with Him any partner</w:t>
      </w:r>
      <w:r w:rsidR="005646F9" w:rsidRPr="0099354E">
        <w:rPr>
          <w:rFonts w:asciiTheme="majorBidi" w:hAnsiTheme="majorBidi" w:cstheme="majorBidi"/>
          <w:sz w:val="20"/>
          <w:szCs w:val="20"/>
        </w:rPr>
        <w:t>(</w:t>
      </w:r>
      <w:r w:rsidR="008059B6" w:rsidRPr="0099354E">
        <w:rPr>
          <w:rFonts w:asciiTheme="majorBidi" w:hAnsiTheme="majorBidi" w:cstheme="majorBidi"/>
          <w:sz w:val="20"/>
          <w:szCs w:val="20"/>
        </w:rPr>
        <w:t>s</w:t>
      </w:r>
      <w:r w:rsidR="005646F9" w:rsidRPr="0099354E">
        <w:rPr>
          <w:rFonts w:asciiTheme="majorBidi" w:hAnsiTheme="majorBidi" w:cstheme="majorBidi"/>
          <w:sz w:val="20"/>
          <w:szCs w:val="20"/>
        </w:rPr>
        <w:t>)</w:t>
      </w:r>
      <w:r w:rsidR="00F12099" w:rsidRPr="0099354E">
        <w:rPr>
          <w:rFonts w:asciiTheme="majorBidi" w:hAnsiTheme="majorBidi" w:cstheme="majorBidi"/>
          <w:sz w:val="20"/>
          <w:szCs w:val="20"/>
        </w:rPr>
        <w:t xml:space="preserve">. </w:t>
      </w:r>
      <w:r w:rsidR="005646F9" w:rsidRPr="0099354E">
        <w:rPr>
          <w:rFonts w:asciiTheme="majorBidi" w:hAnsiTheme="majorBidi" w:cstheme="majorBidi"/>
          <w:sz w:val="20"/>
          <w:szCs w:val="20"/>
        </w:rPr>
        <w:t>This religion</w:t>
      </w:r>
      <w:r w:rsidR="00F12099" w:rsidRPr="0099354E">
        <w:rPr>
          <w:rFonts w:asciiTheme="majorBidi" w:hAnsiTheme="majorBidi" w:cstheme="majorBidi"/>
          <w:sz w:val="20"/>
          <w:szCs w:val="20"/>
        </w:rPr>
        <w:t xml:space="preserve"> has been the Straight Path of God. It started with the birth of humanity; with Adam and Eve</w:t>
      </w:r>
      <w:r w:rsidR="001231F9">
        <w:rPr>
          <w:rFonts w:asciiTheme="majorBidi" w:hAnsiTheme="majorBidi" w:cstheme="majorBidi"/>
          <w:sz w:val="20"/>
          <w:szCs w:val="20"/>
        </w:rPr>
        <w:t>.</w:t>
      </w:r>
      <w:r w:rsidR="00F12099" w:rsidRPr="0099354E">
        <w:rPr>
          <w:rFonts w:asciiTheme="majorBidi" w:hAnsiTheme="majorBidi" w:cstheme="majorBidi"/>
          <w:sz w:val="20"/>
          <w:szCs w:val="20"/>
        </w:rPr>
        <w:t xml:space="preserve"> </w:t>
      </w:r>
      <w:r w:rsidR="001231F9">
        <w:rPr>
          <w:rFonts w:asciiTheme="majorBidi" w:hAnsiTheme="majorBidi" w:cstheme="majorBidi"/>
          <w:sz w:val="20"/>
          <w:szCs w:val="20"/>
        </w:rPr>
        <w:t>They</w:t>
      </w:r>
      <w:r w:rsidR="00F12099" w:rsidRPr="0099354E">
        <w:rPr>
          <w:rFonts w:asciiTheme="majorBidi" w:hAnsiTheme="majorBidi" w:cstheme="majorBidi"/>
          <w:sz w:val="20"/>
          <w:szCs w:val="20"/>
        </w:rPr>
        <w:t xml:space="preserve"> </w:t>
      </w:r>
      <w:r w:rsidR="008A2D93" w:rsidRPr="0099354E">
        <w:rPr>
          <w:rFonts w:asciiTheme="majorBidi" w:hAnsiTheme="majorBidi" w:cstheme="majorBidi"/>
          <w:sz w:val="20"/>
          <w:szCs w:val="20"/>
        </w:rPr>
        <w:t xml:space="preserve">were </w:t>
      </w:r>
      <w:r w:rsidR="00F12099" w:rsidRPr="0099354E">
        <w:rPr>
          <w:rFonts w:asciiTheme="majorBidi" w:hAnsiTheme="majorBidi" w:cstheme="majorBidi"/>
          <w:sz w:val="20"/>
          <w:szCs w:val="20"/>
        </w:rPr>
        <w:t xml:space="preserve">commanded </w:t>
      </w:r>
      <w:r w:rsidR="008A2D93" w:rsidRPr="0099354E">
        <w:rPr>
          <w:rFonts w:asciiTheme="majorBidi" w:hAnsiTheme="majorBidi" w:cstheme="majorBidi"/>
          <w:sz w:val="20"/>
          <w:szCs w:val="20"/>
        </w:rPr>
        <w:t xml:space="preserve">by God </w:t>
      </w:r>
      <w:r w:rsidR="00F12099" w:rsidRPr="0099354E">
        <w:rPr>
          <w:rFonts w:asciiTheme="majorBidi" w:hAnsiTheme="majorBidi" w:cstheme="majorBidi"/>
          <w:sz w:val="20"/>
          <w:szCs w:val="20"/>
        </w:rPr>
        <w:t>not to eat from a certain tree</w:t>
      </w:r>
      <w:r w:rsidR="00877A20" w:rsidRPr="0099354E">
        <w:rPr>
          <w:rFonts w:asciiTheme="majorBidi" w:hAnsiTheme="majorBidi" w:cstheme="majorBidi"/>
          <w:sz w:val="20"/>
          <w:szCs w:val="20"/>
        </w:rPr>
        <w:t xml:space="preserve"> in the Paradise</w:t>
      </w:r>
      <w:r w:rsidR="00F12099" w:rsidRPr="0099354E">
        <w:rPr>
          <w:rFonts w:asciiTheme="majorBidi" w:hAnsiTheme="majorBidi" w:cstheme="majorBidi"/>
          <w:sz w:val="20"/>
          <w:szCs w:val="20"/>
        </w:rPr>
        <w:t xml:space="preserve">. </w:t>
      </w:r>
      <w:r w:rsidR="001231F9">
        <w:rPr>
          <w:rFonts w:asciiTheme="majorBidi" w:hAnsiTheme="majorBidi" w:cstheme="majorBidi"/>
          <w:sz w:val="20"/>
          <w:szCs w:val="20"/>
        </w:rPr>
        <w:t>In other words</w:t>
      </w:r>
      <w:r w:rsidR="00561465">
        <w:rPr>
          <w:rFonts w:asciiTheme="majorBidi" w:hAnsiTheme="majorBidi" w:cstheme="majorBidi"/>
          <w:sz w:val="20"/>
          <w:szCs w:val="20"/>
        </w:rPr>
        <w:t>,</w:t>
      </w:r>
      <w:r w:rsidR="001231F9">
        <w:rPr>
          <w:rFonts w:asciiTheme="majorBidi" w:hAnsiTheme="majorBidi" w:cstheme="majorBidi"/>
          <w:sz w:val="20"/>
          <w:szCs w:val="20"/>
        </w:rPr>
        <w:t xml:space="preserve"> </w:t>
      </w:r>
      <w:r w:rsidR="008A2D93" w:rsidRPr="0099354E">
        <w:rPr>
          <w:rFonts w:asciiTheme="majorBidi" w:hAnsiTheme="majorBidi" w:cstheme="majorBidi"/>
          <w:sz w:val="20"/>
          <w:szCs w:val="20"/>
        </w:rPr>
        <w:t>God</w:t>
      </w:r>
      <w:r w:rsidR="00F12099" w:rsidRPr="0099354E">
        <w:rPr>
          <w:rFonts w:asciiTheme="majorBidi" w:hAnsiTheme="majorBidi" w:cstheme="majorBidi"/>
          <w:sz w:val="20"/>
          <w:szCs w:val="20"/>
        </w:rPr>
        <w:t xml:space="preserve"> wanted them </w:t>
      </w:r>
      <w:r w:rsidR="00877A20" w:rsidRPr="0099354E">
        <w:rPr>
          <w:rFonts w:asciiTheme="majorBidi" w:hAnsiTheme="majorBidi" w:cstheme="majorBidi"/>
          <w:sz w:val="20"/>
          <w:szCs w:val="20"/>
        </w:rPr>
        <w:t xml:space="preserve">to submit and </w:t>
      </w:r>
      <w:r w:rsidR="00F12099" w:rsidRPr="0099354E">
        <w:rPr>
          <w:rFonts w:asciiTheme="majorBidi" w:hAnsiTheme="majorBidi" w:cstheme="majorBidi"/>
          <w:sz w:val="20"/>
          <w:szCs w:val="20"/>
        </w:rPr>
        <w:t xml:space="preserve">obey His </w:t>
      </w:r>
      <w:r w:rsidR="002C2BCC">
        <w:rPr>
          <w:rFonts w:asciiTheme="majorBidi" w:hAnsiTheme="majorBidi" w:cstheme="majorBidi"/>
          <w:sz w:val="20"/>
          <w:szCs w:val="20"/>
        </w:rPr>
        <w:t>C</w:t>
      </w:r>
      <w:r w:rsidR="00795C9E">
        <w:rPr>
          <w:rFonts w:asciiTheme="majorBidi" w:hAnsiTheme="majorBidi" w:cstheme="majorBidi"/>
          <w:sz w:val="20"/>
          <w:szCs w:val="20"/>
        </w:rPr>
        <w:t xml:space="preserve">ommand or </w:t>
      </w:r>
      <w:r w:rsidR="002C2BCC">
        <w:rPr>
          <w:rFonts w:asciiTheme="majorBidi" w:hAnsiTheme="majorBidi" w:cstheme="majorBidi"/>
          <w:sz w:val="20"/>
          <w:szCs w:val="20"/>
        </w:rPr>
        <w:t>L</w:t>
      </w:r>
      <w:r w:rsidR="00795C9E">
        <w:rPr>
          <w:rFonts w:asciiTheme="majorBidi" w:hAnsiTheme="majorBidi" w:cstheme="majorBidi"/>
          <w:sz w:val="20"/>
          <w:szCs w:val="20"/>
        </w:rPr>
        <w:t>aw</w:t>
      </w:r>
      <w:r w:rsidR="00F12099" w:rsidRPr="0099354E">
        <w:rPr>
          <w:rFonts w:asciiTheme="majorBidi" w:hAnsiTheme="majorBidi" w:cstheme="majorBidi"/>
          <w:sz w:val="20"/>
          <w:szCs w:val="20"/>
        </w:rPr>
        <w:t xml:space="preserve">. </w:t>
      </w:r>
      <w:r w:rsidR="008A2D93" w:rsidRPr="0099354E">
        <w:rPr>
          <w:rFonts w:asciiTheme="majorBidi" w:hAnsiTheme="majorBidi" w:cstheme="majorBidi"/>
          <w:sz w:val="20"/>
          <w:szCs w:val="20"/>
        </w:rPr>
        <w:t xml:space="preserve"> </w:t>
      </w:r>
    </w:p>
    <w:p w:rsidR="00F12099" w:rsidRPr="0099354E" w:rsidRDefault="00F12099" w:rsidP="00093224">
      <w:pPr>
        <w:tabs>
          <w:tab w:val="left" w:pos="0"/>
        </w:tabs>
        <w:spacing w:before="120" w:after="120" w:line="240" w:lineRule="auto"/>
        <w:ind w:firstLine="274"/>
        <w:jc w:val="both"/>
        <w:rPr>
          <w:rFonts w:asciiTheme="majorBidi" w:hAnsiTheme="majorBidi" w:cstheme="majorBidi"/>
          <w:sz w:val="20"/>
          <w:szCs w:val="20"/>
        </w:rPr>
      </w:pPr>
      <w:r w:rsidRPr="0099354E">
        <w:rPr>
          <w:rFonts w:asciiTheme="majorBidi" w:hAnsiTheme="majorBidi" w:cstheme="majorBidi"/>
          <w:sz w:val="20"/>
          <w:szCs w:val="20"/>
        </w:rPr>
        <w:t>Since then, the obedience of the Law of God</w:t>
      </w:r>
      <w:r w:rsidR="00CB5366" w:rsidRPr="0099354E">
        <w:rPr>
          <w:rFonts w:asciiTheme="majorBidi" w:hAnsiTheme="majorBidi" w:cstheme="majorBidi"/>
          <w:sz w:val="20"/>
          <w:szCs w:val="20"/>
        </w:rPr>
        <w:t>, which by definition is Islam,</w:t>
      </w:r>
      <w:r w:rsidRPr="0099354E">
        <w:rPr>
          <w:rFonts w:asciiTheme="majorBidi" w:hAnsiTheme="majorBidi" w:cstheme="majorBidi"/>
          <w:sz w:val="20"/>
          <w:szCs w:val="20"/>
        </w:rPr>
        <w:t xml:space="preserve"> has been the core </w:t>
      </w:r>
      <w:r w:rsidR="008A2D93" w:rsidRPr="0099354E">
        <w:rPr>
          <w:rFonts w:asciiTheme="majorBidi" w:hAnsiTheme="majorBidi" w:cstheme="majorBidi"/>
          <w:sz w:val="20"/>
          <w:szCs w:val="20"/>
        </w:rPr>
        <w:t xml:space="preserve">issue </w:t>
      </w:r>
      <w:r w:rsidRPr="0099354E">
        <w:rPr>
          <w:rFonts w:asciiTheme="majorBidi" w:hAnsiTheme="majorBidi" w:cstheme="majorBidi"/>
          <w:sz w:val="20"/>
          <w:szCs w:val="20"/>
        </w:rPr>
        <w:t xml:space="preserve">of the message of God conveyed by all His prophets and messengers like Noah, Abraham, David, Moses, Jesus and Muhammad (PBUT). </w:t>
      </w:r>
      <w:r w:rsidR="00CB5366" w:rsidRPr="0099354E">
        <w:rPr>
          <w:rFonts w:asciiTheme="majorBidi" w:hAnsiTheme="majorBidi" w:cstheme="majorBidi"/>
          <w:sz w:val="20"/>
          <w:szCs w:val="20"/>
        </w:rPr>
        <w:t>Whenever people deviated from Islam, God sent</w:t>
      </w:r>
      <w:r w:rsidRPr="0099354E">
        <w:rPr>
          <w:rFonts w:asciiTheme="majorBidi" w:hAnsiTheme="majorBidi" w:cstheme="majorBidi"/>
          <w:sz w:val="20"/>
          <w:szCs w:val="20"/>
        </w:rPr>
        <w:t xml:space="preserve"> </w:t>
      </w:r>
      <w:r w:rsidR="002C2BCC">
        <w:rPr>
          <w:rFonts w:asciiTheme="majorBidi" w:hAnsiTheme="majorBidi" w:cstheme="majorBidi"/>
          <w:sz w:val="20"/>
          <w:szCs w:val="20"/>
        </w:rPr>
        <w:t>them one of His</w:t>
      </w:r>
      <w:r w:rsidR="008A2D93" w:rsidRPr="0099354E">
        <w:rPr>
          <w:rFonts w:asciiTheme="majorBidi" w:hAnsiTheme="majorBidi" w:cstheme="majorBidi"/>
          <w:sz w:val="20"/>
          <w:szCs w:val="20"/>
        </w:rPr>
        <w:t xml:space="preserve"> </w:t>
      </w:r>
      <w:r w:rsidRPr="0099354E">
        <w:rPr>
          <w:rFonts w:asciiTheme="majorBidi" w:hAnsiTheme="majorBidi" w:cstheme="majorBidi"/>
          <w:sz w:val="20"/>
          <w:szCs w:val="20"/>
        </w:rPr>
        <w:t xml:space="preserve">prophets </w:t>
      </w:r>
      <w:r w:rsidR="00CB5366" w:rsidRPr="0099354E">
        <w:rPr>
          <w:rFonts w:asciiTheme="majorBidi" w:hAnsiTheme="majorBidi" w:cstheme="majorBidi"/>
          <w:sz w:val="20"/>
          <w:szCs w:val="20"/>
        </w:rPr>
        <w:t>t</w:t>
      </w:r>
      <w:r w:rsidRPr="0099354E">
        <w:rPr>
          <w:rFonts w:asciiTheme="majorBidi" w:hAnsiTheme="majorBidi" w:cstheme="majorBidi"/>
          <w:sz w:val="20"/>
          <w:szCs w:val="20"/>
        </w:rPr>
        <w:t>o remind the</w:t>
      </w:r>
      <w:r w:rsidR="00CB5366" w:rsidRPr="0099354E">
        <w:rPr>
          <w:rFonts w:asciiTheme="majorBidi" w:hAnsiTheme="majorBidi" w:cstheme="majorBidi"/>
          <w:sz w:val="20"/>
          <w:szCs w:val="20"/>
        </w:rPr>
        <w:t>m</w:t>
      </w:r>
      <w:r w:rsidRPr="0099354E">
        <w:rPr>
          <w:rFonts w:asciiTheme="majorBidi" w:hAnsiTheme="majorBidi" w:cstheme="majorBidi"/>
          <w:sz w:val="20"/>
          <w:szCs w:val="20"/>
        </w:rPr>
        <w:t xml:space="preserve"> </w:t>
      </w:r>
      <w:r w:rsidR="00126225">
        <w:rPr>
          <w:rFonts w:asciiTheme="majorBidi" w:hAnsiTheme="majorBidi" w:cstheme="majorBidi"/>
          <w:sz w:val="20"/>
          <w:szCs w:val="20"/>
        </w:rPr>
        <w:t>to hold to</w:t>
      </w:r>
      <w:r w:rsidRPr="0099354E">
        <w:rPr>
          <w:rFonts w:asciiTheme="majorBidi" w:hAnsiTheme="majorBidi" w:cstheme="majorBidi"/>
          <w:sz w:val="20"/>
          <w:szCs w:val="20"/>
        </w:rPr>
        <w:t xml:space="preserve"> </w:t>
      </w:r>
      <w:r w:rsidR="00BB7D03" w:rsidRPr="0099354E">
        <w:rPr>
          <w:rFonts w:asciiTheme="majorBidi" w:hAnsiTheme="majorBidi" w:cstheme="majorBidi"/>
          <w:sz w:val="20"/>
          <w:szCs w:val="20"/>
        </w:rPr>
        <w:t>His</w:t>
      </w:r>
      <w:r w:rsidRPr="0099354E">
        <w:rPr>
          <w:rFonts w:asciiTheme="majorBidi" w:hAnsiTheme="majorBidi" w:cstheme="majorBidi"/>
          <w:sz w:val="20"/>
          <w:szCs w:val="20"/>
        </w:rPr>
        <w:t xml:space="preserve"> Straight Path</w:t>
      </w:r>
      <w:r w:rsidR="00BB7D03" w:rsidRPr="0099354E">
        <w:rPr>
          <w:rFonts w:asciiTheme="majorBidi" w:hAnsiTheme="majorBidi" w:cstheme="majorBidi"/>
          <w:sz w:val="20"/>
          <w:szCs w:val="20"/>
        </w:rPr>
        <w:t>.</w:t>
      </w:r>
      <w:r w:rsidRPr="0099354E">
        <w:rPr>
          <w:rFonts w:asciiTheme="majorBidi" w:hAnsiTheme="majorBidi" w:cstheme="majorBidi"/>
          <w:sz w:val="20"/>
          <w:szCs w:val="20"/>
        </w:rPr>
        <w:t xml:space="preserve"> </w:t>
      </w:r>
    </w:p>
    <w:p w:rsidR="00193919" w:rsidRPr="00193919" w:rsidRDefault="00193919" w:rsidP="00093224">
      <w:pPr>
        <w:tabs>
          <w:tab w:val="left" w:pos="0"/>
        </w:tabs>
        <w:spacing w:before="120" w:after="120" w:line="240" w:lineRule="auto"/>
        <w:jc w:val="both"/>
        <w:rPr>
          <w:rFonts w:asciiTheme="majorBidi" w:hAnsiTheme="majorBidi" w:cstheme="majorBidi"/>
          <w:i/>
          <w:iCs/>
          <w:sz w:val="20"/>
          <w:szCs w:val="20"/>
        </w:rPr>
      </w:pPr>
      <w:r>
        <w:rPr>
          <w:rFonts w:asciiTheme="majorBidi" w:hAnsiTheme="majorBidi" w:cstheme="majorBidi"/>
          <w:i/>
          <w:iCs/>
          <w:sz w:val="20"/>
          <w:szCs w:val="20"/>
        </w:rPr>
        <w:t>“</w:t>
      </w:r>
      <w:r w:rsidRPr="00193919">
        <w:rPr>
          <w:rFonts w:asciiTheme="majorBidi" w:hAnsiTheme="majorBidi" w:cstheme="majorBidi"/>
          <w:i/>
          <w:iCs/>
          <w:sz w:val="20"/>
          <w:szCs w:val="20"/>
        </w:rPr>
        <w:t xml:space="preserve">Religion with God is Islam. Those to whom the Scripture was given </w:t>
      </w:r>
      <w:r>
        <w:rPr>
          <w:rFonts w:asciiTheme="majorBidi" w:hAnsiTheme="majorBidi" w:cstheme="majorBidi"/>
          <w:i/>
          <w:iCs/>
          <w:sz w:val="20"/>
          <w:szCs w:val="20"/>
        </w:rPr>
        <w:t>(Jews and</w:t>
      </w:r>
      <w:r w:rsidRPr="00193919">
        <w:rPr>
          <w:rFonts w:asciiTheme="majorBidi" w:hAnsiTheme="majorBidi" w:cstheme="majorBidi"/>
          <w:i/>
          <w:iCs/>
          <w:sz w:val="20"/>
          <w:szCs w:val="20"/>
        </w:rPr>
        <w:t xml:space="preserve"> </w:t>
      </w:r>
      <w:r>
        <w:rPr>
          <w:rFonts w:asciiTheme="majorBidi" w:hAnsiTheme="majorBidi" w:cstheme="majorBidi"/>
          <w:i/>
          <w:iCs/>
          <w:sz w:val="20"/>
          <w:szCs w:val="20"/>
        </w:rPr>
        <w:t xml:space="preserve">Christians) </w:t>
      </w:r>
      <w:r w:rsidRPr="00193919">
        <w:rPr>
          <w:rFonts w:asciiTheme="majorBidi" w:hAnsiTheme="majorBidi" w:cstheme="majorBidi"/>
          <w:i/>
          <w:iCs/>
          <w:sz w:val="20"/>
          <w:szCs w:val="20"/>
        </w:rPr>
        <w:t>differed only after knowledge came to them</w:t>
      </w:r>
      <w:r>
        <w:rPr>
          <w:rFonts w:asciiTheme="majorBidi" w:hAnsiTheme="majorBidi" w:cstheme="majorBidi"/>
          <w:i/>
          <w:iCs/>
          <w:sz w:val="20"/>
          <w:szCs w:val="20"/>
        </w:rPr>
        <w:t>” (Qur’an, 3:19).</w:t>
      </w:r>
    </w:p>
    <w:p w:rsidR="00F12099" w:rsidRPr="0099354E" w:rsidRDefault="00F12099" w:rsidP="00093224">
      <w:pPr>
        <w:tabs>
          <w:tab w:val="left" w:pos="0"/>
        </w:tabs>
        <w:spacing w:before="120" w:after="120" w:line="240" w:lineRule="auto"/>
        <w:ind w:firstLine="274"/>
        <w:jc w:val="both"/>
        <w:rPr>
          <w:rFonts w:asciiTheme="majorBidi" w:hAnsiTheme="majorBidi" w:cstheme="majorBidi"/>
          <w:sz w:val="20"/>
          <w:szCs w:val="20"/>
        </w:rPr>
      </w:pPr>
      <w:r w:rsidRPr="0099354E">
        <w:rPr>
          <w:rFonts w:asciiTheme="majorBidi" w:hAnsiTheme="majorBidi" w:cstheme="majorBidi"/>
          <w:sz w:val="20"/>
          <w:szCs w:val="20"/>
        </w:rPr>
        <w:t xml:space="preserve">Therefore, Jesus (PBUH) was sent to the lost sheep of Israel (Matthew, 15:24), when they deviated from </w:t>
      </w:r>
      <w:r w:rsidR="00C127C7" w:rsidRPr="0099354E">
        <w:rPr>
          <w:rFonts w:asciiTheme="majorBidi" w:hAnsiTheme="majorBidi" w:cstheme="majorBidi"/>
          <w:sz w:val="20"/>
          <w:szCs w:val="20"/>
        </w:rPr>
        <w:t xml:space="preserve">the Law of God to get them back to </w:t>
      </w:r>
      <w:r w:rsidRPr="0099354E">
        <w:rPr>
          <w:rFonts w:asciiTheme="majorBidi" w:hAnsiTheme="majorBidi" w:cstheme="majorBidi"/>
          <w:sz w:val="20"/>
          <w:szCs w:val="20"/>
        </w:rPr>
        <w:t>God’s Straight Path</w:t>
      </w:r>
      <w:r w:rsidR="00C127C7" w:rsidRPr="0099354E">
        <w:rPr>
          <w:rFonts w:asciiTheme="majorBidi" w:hAnsiTheme="majorBidi" w:cstheme="majorBidi"/>
          <w:sz w:val="20"/>
          <w:szCs w:val="20"/>
        </w:rPr>
        <w:t>, i.e. Islam.</w:t>
      </w:r>
      <w:r w:rsidRPr="0099354E">
        <w:rPr>
          <w:rFonts w:asciiTheme="majorBidi" w:hAnsiTheme="majorBidi" w:cstheme="majorBidi"/>
          <w:sz w:val="20"/>
          <w:szCs w:val="20"/>
        </w:rPr>
        <w:t xml:space="preserve"> </w:t>
      </w:r>
    </w:p>
    <w:p w:rsidR="00F12099" w:rsidRPr="0099354E" w:rsidRDefault="00F12099" w:rsidP="00093224">
      <w:pPr>
        <w:tabs>
          <w:tab w:val="left" w:pos="0"/>
        </w:tabs>
        <w:spacing w:before="120" w:after="120" w:line="240" w:lineRule="auto"/>
        <w:ind w:firstLine="274"/>
        <w:jc w:val="both"/>
        <w:rPr>
          <w:rFonts w:asciiTheme="majorBidi" w:hAnsiTheme="majorBidi" w:cstheme="majorBidi"/>
          <w:sz w:val="20"/>
          <w:szCs w:val="20"/>
        </w:rPr>
      </w:pPr>
      <w:r w:rsidRPr="0099354E">
        <w:rPr>
          <w:rFonts w:asciiTheme="majorBidi" w:hAnsiTheme="majorBidi" w:cstheme="majorBidi"/>
          <w:sz w:val="20"/>
          <w:szCs w:val="20"/>
        </w:rPr>
        <w:t xml:space="preserve">In Islam, you admit that “there is only </w:t>
      </w:r>
      <w:r w:rsidR="00D51A1C">
        <w:rPr>
          <w:rFonts w:asciiTheme="majorBidi" w:hAnsiTheme="majorBidi" w:cstheme="majorBidi"/>
          <w:sz w:val="20"/>
          <w:szCs w:val="20"/>
        </w:rPr>
        <w:t>O</w:t>
      </w:r>
      <w:r w:rsidRPr="0099354E">
        <w:rPr>
          <w:rFonts w:asciiTheme="majorBidi" w:hAnsiTheme="majorBidi" w:cstheme="majorBidi"/>
          <w:sz w:val="20"/>
          <w:szCs w:val="20"/>
        </w:rPr>
        <w:t>ne God, and Muhammad is His messenger”. You also have to believe in the Angels</w:t>
      </w:r>
      <w:r w:rsidR="001231F9">
        <w:rPr>
          <w:rFonts w:asciiTheme="majorBidi" w:hAnsiTheme="majorBidi" w:cstheme="majorBidi"/>
          <w:sz w:val="20"/>
          <w:szCs w:val="20"/>
        </w:rPr>
        <w:t xml:space="preserve"> of God</w:t>
      </w:r>
      <w:r w:rsidRPr="0099354E">
        <w:rPr>
          <w:rFonts w:asciiTheme="majorBidi" w:hAnsiTheme="majorBidi" w:cstheme="majorBidi"/>
          <w:sz w:val="20"/>
          <w:szCs w:val="20"/>
        </w:rPr>
        <w:t xml:space="preserve">, </w:t>
      </w:r>
      <w:r w:rsidR="00165BE5" w:rsidRPr="0099354E">
        <w:rPr>
          <w:rFonts w:asciiTheme="majorBidi" w:hAnsiTheme="majorBidi" w:cstheme="majorBidi"/>
          <w:sz w:val="20"/>
          <w:szCs w:val="20"/>
        </w:rPr>
        <w:t xml:space="preserve">all </w:t>
      </w:r>
      <w:r w:rsidRPr="0099354E">
        <w:rPr>
          <w:rFonts w:asciiTheme="majorBidi" w:hAnsiTheme="majorBidi" w:cstheme="majorBidi"/>
          <w:sz w:val="20"/>
          <w:szCs w:val="20"/>
        </w:rPr>
        <w:t xml:space="preserve">the </w:t>
      </w:r>
      <w:r w:rsidR="00165BE5" w:rsidRPr="0099354E">
        <w:rPr>
          <w:rFonts w:asciiTheme="majorBidi" w:hAnsiTheme="majorBidi" w:cstheme="majorBidi"/>
          <w:sz w:val="20"/>
          <w:szCs w:val="20"/>
        </w:rPr>
        <w:t xml:space="preserve">original </w:t>
      </w:r>
      <w:r w:rsidRPr="0099354E">
        <w:rPr>
          <w:rFonts w:asciiTheme="majorBidi" w:hAnsiTheme="majorBidi" w:cstheme="majorBidi"/>
          <w:sz w:val="20"/>
          <w:szCs w:val="20"/>
        </w:rPr>
        <w:lastRenderedPageBreak/>
        <w:t xml:space="preserve">revealed Books, all the messengers of God (like Noah, Abraham, Moses, Jesus and finally Muhammad, PBTH), and the last Day. Believing in One God is </w:t>
      </w:r>
      <w:r w:rsidR="00295C15">
        <w:rPr>
          <w:rFonts w:asciiTheme="majorBidi" w:hAnsiTheme="majorBidi" w:cstheme="majorBidi"/>
          <w:sz w:val="20"/>
          <w:szCs w:val="20"/>
        </w:rPr>
        <w:t xml:space="preserve">an </w:t>
      </w:r>
      <w:r w:rsidR="00795C9E">
        <w:rPr>
          <w:rFonts w:asciiTheme="majorBidi" w:hAnsiTheme="majorBidi" w:cstheme="majorBidi"/>
          <w:sz w:val="20"/>
          <w:szCs w:val="20"/>
        </w:rPr>
        <w:t xml:space="preserve">instinct </w:t>
      </w:r>
      <w:r w:rsidRPr="0099354E">
        <w:rPr>
          <w:rFonts w:asciiTheme="majorBidi" w:hAnsiTheme="majorBidi" w:cstheme="majorBidi"/>
          <w:sz w:val="20"/>
          <w:szCs w:val="20"/>
        </w:rPr>
        <w:t xml:space="preserve">deeply rooted in everybody </w:t>
      </w:r>
      <w:r w:rsidR="00165BE5" w:rsidRPr="0099354E">
        <w:rPr>
          <w:rFonts w:asciiTheme="majorBidi" w:hAnsiTheme="majorBidi" w:cstheme="majorBidi"/>
          <w:sz w:val="20"/>
          <w:szCs w:val="20"/>
        </w:rPr>
        <w:t xml:space="preserve">of us </w:t>
      </w:r>
      <w:r w:rsidRPr="0099354E">
        <w:rPr>
          <w:rFonts w:asciiTheme="majorBidi" w:hAnsiTheme="majorBidi" w:cstheme="majorBidi"/>
          <w:sz w:val="20"/>
          <w:szCs w:val="20"/>
        </w:rPr>
        <w:t xml:space="preserve">regardless </w:t>
      </w:r>
      <w:r w:rsidR="00AA302B">
        <w:rPr>
          <w:rFonts w:asciiTheme="majorBidi" w:hAnsiTheme="majorBidi" w:cstheme="majorBidi"/>
          <w:sz w:val="20"/>
          <w:szCs w:val="20"/>
        </w:rPr>
        <w:t>of</w:t>
      </w:r>
      <w:r w:rsidRPr="0099354E">
        <w:rPr>
          <w:rFonts w:asciiTheme="majorBidi" w:hAnsiTheme="majorBidi" w:cstheme="majorBidi"/>
          <w:sz w:val="20"/>
          <w:szCs w:val="20"/>
        </w:rPr>
        <w:t xml:space="preserve"> his religion. </w:t>
      </w:r>
      <w:r w:rsidR="00165BE5" w:rsidRPr="0099354E">
        <w:rPr>
          <w:rFonts w:asciiTheme="majorBidi" w:hAnsiTheme="majorBidi" w:cstheme="majorBidi"/>
          <w:sz w:val="20"/>
          <w:szCs w:val="20"/>
        </w:rPr>
        <w:t>Therefore, e</w:t>
      </w:r>
      <w:r w:rsidRPr="0099354E">
        <w:rPr>
          <w:rFonts w:asciiTheme="majorBidi" w:hAnsiTheme="majorBidi" w:cstheme="majorBidi"/>
          <w:sz w:val="20"/>
          <w:szCs w:val="20"/>
        </w:rPr>
        <w:t xml:space="preserve">ven those who are </w:t>
      </w:r>
      <w:r w:rsidR="00193919" w:rsidRPr="0099354E">
        <w:rPr>
          <w:rFonts w:asciiTheme="majorBidi" w:hAnsiTheme="majorBidi" w:cstheme="majorBidi"/>
          <w:sz w:val="20"/>
          <w:szCs w:val="20"/>
        </w:rPr>
        <w:t>polytheistic</w:t>
      </w:r>
      <w:r w:rsidR="005646F9" w:rsidRPr="0099354E">
        <w:rPr>
          <w:rFonts w:asciiTheme="majorBidi" w:hAnsiTheme="majorBidi" w:cstheme="majorBidi"/>
          <w:sz w:val="20"/>
          <w:szCs w:val="20"/>
        </w:rPr>
        <w:t xml:space="preserve"> </w:t>
      </w:r>
      <w:r w:rsidR="00193919">
        <w:rPr>
          <w:rFonts w:asciiTheme="majorBidi" w:hAnsiTheme="majorBidi" w:cstheme="majorBidi"/>
          <w:sz w:val="20"/>
          <w:szCs w:val="20"/>
        </w:rPr>
        <w:t>(believ</w:t>
      </w:r>
      <w:r w:rsidR="00795C9E">
        <w:rPr>
          <w:rFonts w:asciiTheme="majorBidi" w:hAnsiTheme="majorBidi" w:cstheme="majorBidi"/>
          <w:sz w:val="20"/>
          <w:szCs w:val="20"/>
        </w:rPr>
        <w:t>ing</w:t>
      </w:r>
      <w:r w:rsidR="00193919">
        <w:rPr>
          <w:rFonts w:asciiTheme="majorBidi" w:hAnsiTheme="majorBidi" w:cstheme="majorBidi"/>
          <w:sz w:val="20"/>
          <w:szCs w:val="20"/>
        </w:rPr>
        <w:t xml:space="preserve"> in more than one god) </w:t>
      </w:r>
      <w:r w:rsidR="005646F9" w:rsidRPr="0099354E">
        <w:rPr>
          <w:rFonts w:asciiTheme="majorBidi" w:hAnsiTheme="majorBidi" w:cstheme="majorBidi"/>
          <w:sz w:val="20"/>
          <w:szCs w:val="20"/>
        </w:rPr>
        <w:t>usually</w:t>
      </w:r>
      <w:r w:rsidRPr="0099354E">
        <w:rPr>
          <w:rFonts w:asciiTheme="majorBidi" w:hAnsiTheme="majorBidi" w:cstheme="majorBidi"/>
          <w:sz w:val="20"/>
          <w:szCs w:val="20"/>
        </w:rPr>
        <w:t xml:space="preserve"> believe in one </w:t>
      </w:r>
      <w:r w:rsidR="00193919">
        <w:rPr>
          <w:rFonts w:asciiTheme="majorBidi" w:hAnsiTheme="majorBidi" w:cstheme="majorBidi"/>
          <w:sz w:val="20"/>
          <w:szCs w:val="20"/>
        </w:rPr>
        <w:t xml:space="preserve">major </w:t>
      </w:r>
      <w:r w:rsidR="0072562B" w:rsidRPr="0099354E">
        <w:rPr>
          <w:rFonts w:asciiTheme="majorBidi" w:hAnsiTheme="majorBidi" w:cstheme="majorBidi"/>
          <w:sz w:val="20"/>
          <w:szCs w:val="20"/>
        </w:rPr>
        <w:t>g</w:t>
      </w:r>
      <w:r w:rsidRPr="0099354E">
        <w:rPr>
          <w:rFonts w:asciiTheme="majorBidi" w:hAnsiTheme="majorBidi" w:cstheme="majorBidi"/>
          <w:sz w:val="20"/>
          <w:szCs w:val="20"/>
        </w:rPr>
        <w:t>od</w:t>
      </w:r>
      <w:r w:rsidR="00BB7D03" w:rsidRPr="0099354E">
        <w:rPr>
          <w:rFonts w:asciiTheme="majorBidi" w:hAnsiTheme="majorBidi" w:cstheme="majorBidi"/>
          <w:sz w:val="20"/>
          <w:szCs w:val="20"/>
        </w:rPr>
        <w:t xml:space="preserve">, </w:t>
      </w:r>
      <w:r w:rsidR="00877A20" w:rsidRPr="0099354E">
        <w:rPr>
          <w:rFonts w:asciiTheme="majorBidi" w:hAnsiTheme="majorBidi" w:cstheme="majorBidi"/>
          <w:sz w:val="20"/>
          <w:szCs w:val="20"/>
        </w:rPr>
        <w:t xml:space="preserve">and associate </w:t>
      </w:r>
      <w:r w:rsidR="00193919">
        <w:rPr>
          <w:rFonts w:asciiTheme="majorBidi" w:hAnsiTheme="majorBidi" w:cstheme="majorBidi"/>
          <w:sz w:val="20"/>
          <w:szCs w:val="20"/>
        </w:rPr>
        <w:t xml:space="preserve">other gods </w:t>
      </w:r>
      <w:r w:rsidR="00877A20" w:rsidRPr="0099354E">
        <w:rPr>
          <w:rFonts w:asciiTheme="majorBidi" w:hAnsiTheme="majorBidi" w:cstheme="majorBidi"/>
          <w:sz w:val="20"/>
          <w:szCs w:val="20"/>
        </w:rPr>
        <w:t>with h</w:t>
      </w:r>
      <w:r w:rsidRPr="0099354E">
        <w:rPr>
          <w:rFonts w:asciiTheme="majorBidi" w:hAnsiTheme="majorBidi" w:cstheme="majorBidi"/>
          <w:sz w:val="20"/>
          <w:szCs w:val="20"/>
        </w:rPr>
        <w:t xml:space="preserve">im. </w:t>
      </w:r>
    </w:p>
    <w:p w:rsidR="00F12099" w:rsidRPr="0099354E" w:rsidRDefault="00F12099" w:rsidP="00093224">
      <w:pPr>
        <w:tabs>
          <w:tab w:val="left" w:pos="0"/>
        </w:tabs>
        <w:spacing w:before="120" w:after="120" w:line="240" w:lineRule="auto"/>
        <w:ind w:firstLine="274"/>
        <w:jc w:val="both"/>
        <w:rPr>
          <w:rFonts w:asciiTheme="majorBidi" w:hAnsiTheme="majorBidi" w:cstheme="majorBidi"/>
          <w:sz w:val="20"/>
          <w:szCs w:val="20"/>
        </w:rPr>
      </w:pPr>
      <w:r w:rsidRPr="0099354E">
        <w:rPr>
          <w:rFonts w:asciiTheme="majorBidi" w:hAnsiTheme="majorBidi" w:cstheme="majorBidi"/>
          <w:sz w:val="20"/>
          <w:szCs w:val="20"/>
        </w:rPr>
        <w:t xml:space="preserve">In Islam, associating partners with God is a major sin. God the Creator of the Heavens and </w:t>
      </w:r>
      <w:r w:rsidR="00CB5366" w:rsidRPr="0099354E">
        <w:rPr>
          <w:rFonts w:asciiTheme="majorBidi" w:hAnsiTheme="majorBidi" w:cstheme="majorBidi"/>
          <w:sz w:val="20"/>
          <w:szCs w:val="20"/>
        </w:rPr>
        <w:t xml:space="preserve">the </w:t>
      </w:r>
      <w:r w:rsidRPr="0099354E">
        <w:rPr>
          <w:rFonts w:asciiTheme="majorBidi" w:hAnsiTheme="majorBidi" w:cstheme="majorBidi"/>
          <w:sz w:val="20"/>
          <w:szCs w:val="20"/>
        </w:rPr>
        <w:t>Earth; the All Mighty</w:t>
      </w:r>
      <w:r w:rsidR="00BC741B" w:rsidRPr="0099354E">
        <w:rPr>
          <w:rFonts w:asciiTheme="majorBidi" w:hAnsiTheme="majorBidi" w:cstheme="majorBidi"/>
          <w:sz w:val="20"/>
          <w:szCs w:val="20"/>
        </w:rPr>
        <w:t>,</w:t>
      </w:r>
      <w:r w:rsidRPr="0099354E">
        <w:rPr>
          <w:rFonts w:asciiTheme="majorBidi" w:hAnsiTheme="majorBidi" w:cstheme="majorBidi"/>
          <w:sz w:val="20"/>
          <w:szCs w:val="20"/>
        </w:rPr>
        <w:t xml:space="preserve"> </w:t>
      </w:r>
      <w:r w:rsidR="00BC741B" w:rsidRPr="0099354E">
        <w:rPr>
          <w:rFonts w:asciiTheme="majorBidi" w:hAnsiTheme="majorBidi" w:cstheme="majorBidi"/>
          <w:sz w:val="20"/>
          <w:szCs w:val="20"/>
        </w:rPr>
        <w:t xml:space="preserve">and </w:t>
      </w:r>
      <w:r w:rsidRPr="0099354E">
        <w:rPr>
          <w:rFonts w:asciiTheme="majorBidi" w:hAnsiTheme="majorBidi" w:cstheme="majorBidi"/>
          <w:sz w:val="20"/>
          <w:szCs w:val="20"/>
        </w:rPr>
        <w:t>the All-Knowing does not accept any partner</w:t>
      </w:r>
      <w:r w:rsidR="001231F9">
        <w:rPr>
          <w:rFonts w:asciiTheme="majorBidi" w:hAnsiTheme="majorBidi" w:cstheme="majorBidi"/>
          <w:sz w:val="20"/>
          <w:szCs w:val="20"/>
        </w:rPr>
        <w:t>(</w:t>
      </w:r>
      <w:r w:rsidRPr="0099354E">
        <w:rPr>
          <w:rFonts w:asciiTheme="majorBidi" w:hAnsiTheme="majorBidi" w:cstheme="majorBidi"/>
          <w:sz w:val="20"/>
          <w:szCs w:val="20"/>
        </w:rPr>
        <w:t>s</w:t>
      </w:r>
      <w:r w:rsidR="001231F9">
        <w:rPr>
          <w:rFonts w:asciiTheme="majorBidi" w:hAnsiTheme="majorBidi" w:cstheme="majorBidi"/>
          <w:sz w:val="20"/>
          <w:szCs w:val="20"/>
        </w:rPr>
        <w:t>)</w:t>
      </w:r>
      <w:r w:rsidRPr="0099354E">
        <w:rPr>
          <w:rFonts w:asciiTheme="majorBidi" w:hAnsiTheme="majorBidi" w:cstheme="majorBidi"/>
          <w:sz w:val="20"/>
          <w:szCs w:val="20"/>
        </w:rPr>
        <w:t xml:space="preserve"> to be associated with Him.</w:t>
      </w:r>
      <w:r w:rsidR="0023278D" w:rsidRPr="0099354E">
        <w:rPr>
          <w:rFonts w:asciiTheme="majorBidi" w:hAnsiTheme="majorBidi" w:cstheme="majorBidi"/>
          <w:sz w:val="20"/>
          <w:szCs w:val="20"/>
        </w:rPr>
        <w:t xml:space="preserve"> This </w:t>
      </w:r>
      <w:r w:rsidR="00A67356" w:rsidRPr="0099354E">
        <w:rPr>
          <w:rFonts w:asciiTheme="majorBidi" w:hAnsiTheme="majorBidi" w:cstheme="majorBidi"/>
          <w:sz w:val="20"/>
          <w:szCs w:val="20"/>
        </w:rPr>
        <w:t>i</w:t>
      </w:r>
      <w:r w:rsidR="0023278D" w:rsidRPr="0099354E">
        <w:rPr>
          <w:rFonts w:asciiTheme="majorBidi" w:hAnsiTheme="majorBidi" w:cstheme="majorBidi"/>
          <w:sz w:val="20"/>
          <w:szCs w:val="20"/>
        </w:rPr>
        <w:t xml:space="preserve">s </w:t>
      </w:r>
      <w:r w:rsidR="00CB5366" w:rsidRPr="0099354E">
        <w:rPr>
          <w:rFonts w:asciiTheme="majorBidi" w:hAnsiTheme="majorBidi" w:cstheme="majorBidi"/>
          <w:sz w:val="20"/>
          <w:szCs w:val="20"/>
        </w:rPr>
        <w:t>quite clear</w:t>
      </w:r>
      <w:r w:rsidR="0023278D" w:rsidRPr="0099354E">
        <w:rPr>
          <w:rFonts w:asciiTheme="majorBidi" w:hAnsiTheme="majorBidi" w:cstheme="majorBidi"/>
          <w:sz w:val="20"/>
          <w:szCs w:val="20"/>
        </w:rPr>
        <w:t xml:space="preserve"> </w:t>
      </w:r>
      <w:r w:rsidR="00CB5366" w:rsidRPr="0099354E">
        <w:rPr>
          <w:rFonts w:asciiTheme="majorBidi" w:hAnsiTheme="majorBidi" w:cstheme="majorBidi"/>
          <w:sz w:val="20"/>
          <w:szCs w:val="20"/>
        </w:rPr>
        <w:t xml:space="preserve">all through </w:t>
      </w:r>
      <w:r w:rsidR="0023278D" w:rsidRPr="0099354E">
        <w:rPr>
          <w:rFonts w:asciiTheme="majorBidi" w:hAnsiTheme="majorBidi" w:cstheme="majorBidi"/>
          <w:sz w:val="20"/>
          <w:szCs w:val="20"/>
        </w:rPr>
        <w:t xml:space="preserve">the Bible and </w:t>
      </w:r>
      <w:r w:rsidR="00A67356" w:rsidRPr="0099354E">
        <w:rPr>
          <w:rFonts w:asciiTheme="majorBidi" w:hAnsiTheme="majorBidi" w:cstheme="majorBidi"/>
          <w:sz w:val="20"/>
          <w:szCs w:val="20"/>
        </w:rPr>
        <w:t>i</w:t>
      </w:r>
      <w:r w:rsidR="008B76D0" w:rsidRPr="0099354E">
        <w:rPr>
          <w:rFonts w:asciiTheme="majorBidi" w:hAnsiTheme="majorBidi" w:cstheme="majorBidi"/>
          <w:sz w:val="20"/>
          <w:szCs w:val="20"/>
        </w:rPr>
        <w:t>s</w:t>
      </w:r>
      <w:r w:rsidR="00496749" w:rsidRPr="0099354E">
        <w:rPr>
          <w:rFonts w:asciiTheme="majorBidi" w:hAnsiTheme="majorBidi" w:cstheme="majorBidi"/>
          <w:sz w:val="20"/>
          <w:szCs w:val="20"/>
        </w:rPr>
        <w:t xml:space="preserve"> </w:t>
      </w:r>
      <w:r w:rsidR="0023278D" w:rsidRPr="0099354E">
        <w:rPr>
          <w:rFonts w:asciiTheme="majorBidi" w:hAnsiTheme="majorBidi" w:cstheme="majorBidi"/>
          <w:sz w:val="20"/>
          <w:szCs w:val="20"/>
        </w:rPr>
        <w:t xml:space="preserve">affirmed </w:t>
      </w:r>
      <w:r w:rsidR="00877A20" w:rsidRPr="0099354E">
        <w:rPr>
          <w:rFonts w:asciiTheme="majorBidi" w:hAnsiTheme="majorBidi" w:cstheme="majorBidi"/>
          <w:sz w:val="20"/>
          <w:szCs w:val="20"/>
        </w:rPr>
        <w:t>by</w:t>
      </w:r>
      <w:r w:rsidR="00496749" w:rsidRPr="0099354E">
        <w:rPr>
          <w:rFonts w:asciiTheme="majorBidi" w:hAnsiTheme="majorBidi" w:cstheme="majorBidi"/>
          <w:sz w:val="20"/>
          <w:szCs w:val="20"/>
        </w:rPr>
        <w:t xml:space="preserve"> the </w:t>
      </w:r>
      <w:r w:rsidR="00756E4A" w:rsidRPr="0099354E">
        <w:rPr>
          <w:rFonts w:asciiTheme="majorBidi" w:hAnsiTheme="majorBidi" w:cstheme="majorBidi"/>
          <w:sz w:val="20"/>
          <w:szCs w:val="20"/>
        </w:rPr>
        <w:t>Qur’an, revealed to the prophet Muhammad (PBUH)</w:t>
      </w:r>
      <w:r w:rsidR="0023278D" w:rsidRPr="0099354E">
        <w:rPr>
          <w:rFonts w:asciiTheme="majorBidi" w:hAnsiTheme="majorBidi" w:cstheme="majorBidi"/>
          <w:sz w:val="20"/>
          <w:szCs w:val="20"/>
        </w:rPr>
        <w:t>.</w:t>
      </w:r>
      <w:r w:rsidRPr="0099354E">
        <w:rPr>
          <w:rFonts w:asciiTheme="majorBidi" w:hAnsiTheme="majorBidi" w:cstheme="majorBidi"/>
          <w:sz w:val="20"/>
          <w:szCs w:val="20"/>
        </w:rPr>
        <w:t xml:space="preserve"> </w:t>
      </w:r>
    </w:p>
    <w:p w:rsidR="00F12099" w:rsidRPr="0099354E" w:rsidRDefault="00F12099" w:rsidP="00093224">
      <w:pPr>
        <w:tabs>
          <w:tab w:val="left" w:pos="0"/>
        </w:tabs>
        <w:spacing w:before="120" w:after="120" w:line="240" w:lineRule="auto"/>
        <w:jc w:val="both"/>
        <w:rPr>
          <w:rFonts w:asciiTheme="majorBidi" w:hAnsiTheme="majorBidi" w:cstheme="majorBidi"/>
          <w:i/>
          <w:iCs/>
          <w:sz w:val="20"/>
          <w:szCs w:val="20"/>
        </w:rPr>
      </w:pPr>
      <w:r w:rsidRPr="0099354E">
        <w:rPr>
          <w:rFonts w:asciiTheme="majorBidi" w:hAnsiTheme="majorBidi" w:cstheme="majorBidi"/>
          <w:i/>
          <w:iCs/>
          <w:sz w:val="20"/>
          <w:szCs w:val="20"/>
        </w:rPr>
        <w:t>“Do not worship any other god, for the LORD, whose name is Jealous, is a jealous God” (Exodus, 34:14).</w:t>
      </w:r>
    </w:p>
    <w:p w:rsidR="00F12099" w:rsidRPr="0099354E" w:rsidRDefault="00F12099" w:rsidP="00093224">
      <w:pPr>
        <w:tabs>
          <w:tab w:val="left" w:pos="0"/>
        </w:tabs>
        <w:spacing w:before="120" w:after="120" w:line="240" w:lineRule="auto"/>
        <w:jc w:val="both"/>
        <w:rPr>
          <w:rFonts w:asciiTheme="majorBidi" w:hAnsiTheme="majorBidi" w:cstheme="majorBidi"/>
          <w:i/>
          <w:iCs/>
          <w:sz w:val="20"/>
          <w:szCs w:val="20"/>
        </w:rPr>
      </w:pPr>
      <w:r w:rsidRPr="0099354E">
        <w:rPr>
          <w:rFonts w:asciiTheme="majorBidi" w:hAnsiTheme="majorBidi" w:cstheme="majorBidi"/>
          <w:i/>
          <w:iCs/>
          <w:sz w:val="20"/>
          <w:szCs w:val="20"/>
        </w:rPr>
        <w:t xml:space="preserve">“God does not forgive association with Him, but He forgives anything less than that to whomever He wills. </w:t>
      </w:r>
      <w:r w:rsidRPr="00C40325">
        <w:rPr>
          <w:rFonts w:asciiTheme="majorBidi" w:hAnsiTheme="majorBidi" w:cstheme="majorBidi"/>
          <w:b/>
          <w:bCs/>
          <w:i/>
          <w:color w:val="2501BF"/>
          <w:sz w:val="20"/>
          <w:szCs w:val="20"/>
        </w:rPr>
        <w:t>Whoever associates anything with God has devised a monstrous sin</w:t>
      </w:r>
      <w:r w:rsidRPr="0099354E">
        <w:rPr>
          <w:rFonts w:asciiTheme="majorBidi" w:hAnsiTheme="majorBidi" w:cstheme="majorBidi"/>
          <w:i/>
          <w:iCs/>
          <w:sz w:val="20"/>
          <w:szCs w:val="20"/>
        </w:rPr>
        <w:t>” (Qur’an, 4:48).</w:t>
      </w:r>
    </w:p>
    <w:p w:rsidR="00F12099" w:rsidRPr="0099354E" w:rsidRDefault="00F12099" w:rsidP="00093224">
      <w:pPr>
        <w:tabs>
          <w:tab w:val="left" w:pos="0"/>
        </w:tabs>
        <w:spacing w:before="120" w:after="120" w:line="240" w:lineRule="auto"/>
        <w:ind w:firstLine="274"/>
        <w:jc w:val="both"/>
        <w:rPr>
          <w:rFonts w:asciiTheme="majorBidi" w:hAnsiTheme="majorBidi" w:cstheme="majorBidi"/>
          <w:sz w:val="20"/>
          <w:szCs w:val="20"/>
        </w:rPr>
      </w:pPr>
      <w:r w:rsidRPr="0099354E">
        <w:rPr>
          <w:rFonts w:asciiTheme="majorBidi" w:hAnsiTheme="majorBidi" w:cstheme="majorBidi"/>
          <w:sz w:val="20"/>
          <w:szCs w:val="20"/>
        </w:rPr>
        <w:t xml:space="preserve">Submission to God means to love </w:t>
      </w:r>
      <w:r w:rsidR="00165BE5" w:rsidRPr="0099354E">
        <w:rPr>
          <w:rFonts w:asciiTheme="majorBidi" w:hAnsiTheme="majorBidi" w:cstheme="majorBidi"/>
          <w:sz w:val="20"/>
          <w:szCs w:val="20"/>
        </w:rPr>
        <w:t>Him</w:t>
      </w:r>
      <w:r w:rsidRPr="0099354E">
        <w:rPr>
          <w:rFonts w:asciiTheme="majorBidi" w:hAnsiTheme="majorBidi" w:cstheme="majorBidi"/>
          <w:sz w:val="20"/>
          <w:szCs w:val="20"/>
        </w:rPr>
        <w:t xml:space="preserve"> and </w:t>
      </w:r>
      <w:r w:rsidR="00BB7D03" w:rsidRPr="0099354E">
        <w:rPr>
          <w:rFonts w:asciiTheme="majorBidi" w:hAnsiTheme="majorBidi" w:cstheme="majorBidi"/>
          <w:sz w:val="20"/>
          <w:szCs w:val="20"/>
        </w:rPr>
        <w:t xml:space="preserve">to </w:t>
      </w:r>
      <w:r w:rsidRPr="0099354E">
        <w:rPr>
          <w:rFonts w:asciiTheme="majorBidi" w:hAnsiTheme="majorBidi" w:cstheme="majorBidi"/>
          <w:sz w:val="20"/>
          <w:szCs w:val="20"/>
        </w:rPr>
        <w:t xml:space="preserve">reform your life according to His Will as taught to us by the Prophet Muhammad (PBUH). </w:t>
      </w:r>
    </w:p>
    <w:p w:rsidR="00F12099" w:rsidRPr="0099354E" w:rsidRDefault="00193919" w:rsidP="00093224">
      <w:pPr>
        <w:tabs>
          <w:tab w:val="left" w:pos="0"/>
        </w:tabs>
        <w:spacing w:before="120" w:after="120" w:line="240" w:lineRule="auto"/>
        <w:ind w:firstLine="274"/>
        <w:jc w:val="both"/>
        <w:rPr>
          <w:rFonts w:asciiTheme="majorBidi" w:hAnsiTheme="majorBidi" w:cstheme="majorBidi"/>
          <w:sz w:val="20"/>
          <w:szCs w:val="20"/>
        </w:rPr>
      </w:pPr>
      <w:r>
        <w:rPr>
          <w:rFonts w:asciiTheme="majorBidi" w:hAnsiTheme="majorBidi" w:cstheme="majorBidi"/>
          <w:sz w:val="20"/>
          <w:szCs w:val="20"/>
        </w:rPr>
        <w:t xml:space="preserve">On the other hand, </w:t>
      </w:r>
      <w:r w:rsidR="00795C9E">
        <w:rPr>
          <w:rFonts w:asciiTheme="majorBidi" w:hAnsiTheme="majorBidi" w:cstheme="majorBidi"/>
          <w:sz w:val="20"/>
          <w:szCs w:val="20"/>
        </w:rPr>
        <w:t>literally</w:t>
      </w:r>
      <w:r w:rsidR="00795C9E" w:rsidRPr="0099354E">
        <w:rPr>
          <w:rFonts w:asciiTheme="majorBidi" w:hAnsiTheme="majorBidi" w:cstheme="majorBidi"/>
          <w:sz w:val="20"/>
          <w:szCs w:val="20"/>
        </w:rPr>
        <w:t xml:space="preserve"> </w:t>
      </w:r>
      <w:r w:rsidR="00F12099" w:rsidRPr="0099354E">
        <w:rPr>
          <w:rFonts w:asciiTheme="majorBidi" w:hAnsiTheme="majorBidi" w:cstheme="majorBidi"/>
          <w:sz w:val="20"/>
          <w:szCs w:val="20"/>
        </w:rPr>
        <w:t xml:space="preserve">the word Islam means both peace and submission to God. Worshipping God </w:t>
      </w:r>
      <w:r w:rsidR="00496749" w:rsidRPr="0099354E">
        <w:rPr>
          <w:rFonts w:asciiTheme="majorBidi" w:hAnsiTheme="majorBidi" w:cstheme="majorBidi"/>
          <w:sz w:val="20"/>
          <w:szCs w:val="20"/>
        </w:rPr>
        <w:t>and submi</w:t>
      </w:r>
      <w:r w:rsidR="00AB6E5E" w:rsidRPr="0099354E">
        <w:rPr>
          <w:rFonts w:asciiTheme="majorBidi" w:hAnsiTheme="majorBidi" w:cstheme="majorBidi"/>
          <w:sz w:val="20"/>
          <w:szCs w:val="20"/>
        </w:rPr>
        <w:t>ssion</w:t>
      </w:r>
      <w:r w:rsidR="00496749" w:rsidRPr="0099354E">
        <w:rPr>
          <w:rFonts w:asciiTheme="majorBidi" w:hAnsiTheme="majorBidi" w:cstheme="majorBidi"/>
          <w:sz w:val="20"/>
          <w:szCs w:val="20"/>
        </w:rPr>
        <w:t xml:space="preserve"> to Him </w:t>
      </w:r>
      <w:r w:rsidR="00F12099" w:rsidRPr="0099354E">
        <w:rPr>
          <w:rFonts w:asciiTheme="majorBidi" w:hAnsiTheme="majorBidi" w:cstheme="majorBidi"/>
          <w:sz w:val="20"/>
          <w:szCs w:val="20"/>
        </w:rPr>
        <w:t>bring peace of mind, peace of the heart, peace with oneself, and peace with others.</w:t>
      </w:r>
      <w:r w:rsidR="00756E4A" w:rsidRPr="0099354E">
        <w:rPr>
          <w:rFonts w:asciiTheme="majorBidi" w:hAnsiTheme="majorBidi" w:cstheme="majorBidi"/>
          <w:sz w:val="20"/>
          <w:szCs w:val="20"/>
        </w:rPr>
        <w:t xml:space="preserve"> S</w:t>
      </w:r>
      <w:r w:rsidR="00496749" w:rsidRPr="0099354E">
        <w:rPr>
          <w:rFonts w:asciiTheme="majorBidi" w:hAnsiTheme="majorBidi" w:cstheme="majorBidi"/>
          <w:sz w:val="20"/>
          <w:szCs w:val="20"/>
        </w:rPr>
        <w:t xml:space="preserve">ubmission to </w:t>
      </w:r>
      <w:r w:rsidR="00756E4A" w:rsidRPr="0099354E">
        <w:rPr>
          <w:rFonts w:asciiTheme="majorBidi" w:hAnsiTheme="majorBidi" w:cstheme="majorBidi"/>
          <w:sz w:val="20"/>
          <w:szCs w:val="20"/>
        </w:rPr>
        <w:t>G</w:t>
      </w:r>
      <w:r w:rsidR="00496749" w:rsidRPr="0099354E">
        <w:rPr>
          <w:rFonts w:asciiTheme="majorBidi" w:hAnsiTheme="majorBidi" w:cstheme="majorBidi"/>
          <w:sz w:val="20"/>
          <w:szCs w:val="20"/>
        </w:rPr>
        <w:t xml:space="preserve">od </w:t>
      </w:r>
      <w:r w:rsidR="00F12099" w:rsidRPr="0099354E">
        <w:rPr>
          <w:rFonts w:asciiTheme="majorBidi" w:hAnsiTheme="majorBidi" w:cstheme="majorBidi"/>
          <w:sz w:val="20"/>
          <w:szCs w:val="20"/>
        </w:rPr>
        <w:t xml:space="preserve">is the Straight Path </w:t>
      </w:r>
      <w:r w:rsidR="00BB7D03" w:rsidRPr="0099354E">
        <w:rPr>
          <w:rFonts w:asciiTheme="majorBidi" w:hAnsiTheme="majorBidi" w:cstheme="majorBidi"/>
          <w:sz w:val="20"/>
          <w:szCs w:val="20"/>
        </w:rPr>
        <w:t xml:space="preserve">of God </w:t>
      </w:r>
      <w:r w:rsidR="00F12099" w:rsidRPr="0099354E">
        <w:rPr>
          <w:rFonts w:asciiTheme="majorBidi" w:hAnsiTheme="majorBidi" w:cstheme="majorBidi"/>
          <w:sz w:val="20"/>
          <w:szCs w:val="20"/>
        </w:rPr>
        <w:t xml:space="preserve">and the </w:t>
      </w:r>
      <w:r w:rsidR="00756E4A" w:rsidRPr="0099354E">
        <w:rPr>
          <w:rFonts w:asciiTheme="majorBidi" w:hAnsiTheme="majorBidi" w:cstheme="majorBidi"/>
          <w:sz w:val="20"/>
          <w:szCs w:val="20"/>
        </w:rPr>
        <w:t>only w</w:t>
      </w:r>
      <w:r w:rsidR="00F12099" w:rsidRPr="0099354E">
        <w:rPr>
          <w:rFonts w:asciiTheme="majorBidi" w:hAnsiTheme="majorBidi" w:cstheme="majorBidi"/>
          <w:sz w:val="20"/>
          <w:szCs w:val="20"/>
        </w:rPr>
        <w:t xml:space="preserve">ay to </w:t>
      </w:r>
      <w:r w:rsidR="00756E4A" w:rsidRPr="0099354E">
        <w:rPr>
          <w:rFonts w:asciiTheme="majorBidi" w:hAnsiTheme="majorBidi" w:cstheme="majorBidi"/>
          <w:sz w:val="20"/>
          <w:szCs w:val="20"/>
        </w:rPr>
        <w:t xml:space="preserve">achieve </w:t>
      </w:r>
      <w:r w:rsidR="00F12099" w:rsidRPr="0099354E">
        <w:rPr>
          <w:rFonts w:asciiTheme="majorBidi" w:hAnsiTheme="majorBidi" w:cstheme="majorBidi"/>
          <w:sz w:val="20"/>
          <w:szCs w:val="20"/>
        </w:rPr>
        <w:t xml:space="preserve">happiness in this life and the life to come. </w:t>
      </w:r>
      <w:r w:rsidR="00AB6E5E" w:rsidRPr="0099354E">
        <w:rPr>
          <w:rFonts w:asciiTheme="majorBidi" w:hAnsiTheme="majorBidi" w:cstheme="majorBidi"/>
          <w:sz w:val="20"/>
          <w:szCs w:val="20"/>
        </w:rPr>
        <w:t xml:space="preserve">     </w:t>
      </w:r>
      <w:r w:rsidR="00795C9E">
        <w:rPr>
          <w:rFonts w:asciiTheme="majorBidi" w:hAnsiTheme="majorBidi" w:cstheme="majorBidi"/>
          <w:sz w:val="20"/>
          <w:szCs w:val="20"/>
        </w:rPr>
        <w:t xml:space="preserve"> </w:t>
      </w:r>
      <w:r w:rsidR="00AB6E5E" w:rsidRPr="0099354E">
        <w:rPr>
          <w:rFonts w:asciiTheme="majorBidi" w:hAnsiTheme="majorBidi" w:cstheme="majorBidi"/>
          <w:sz w:val="20"/>
          <w:szCs w:val="20"/>
        </w:rPr>
        <w:t xml:space="preserve">    </w:t>
      </w:r>
    </w:p>
    <w:p w:rsidR="00F12099" w:rsidRPr="00AB5065" w:rsidRDefault="0005795F" w:rsidP="00093224">
      <w:pPr>
        <w:tabs>
          <w:tab w:val="left" w:pos="0"/>
        </w:tabs>
        <w:spacing w:before="120" w:after="120" w:line="240" w:lineRule="auto"/>
        <w:jc w:val="both"/>
        <w:rPr>
          <w:rFonts w:ascii="Arial Narrow" w:hAnsi="Arial Narrow" w:cstheme="majorBidi"/>
          <w:b/>
          <w:bCs/>
          <w:color w:val="1202E0"/>
          <w:sz w:val="32"/>
          <w:szCs w:val="32"/>
        </w:rPr>
      </w:pPr>
      <w:r w:rsidRPr="00AB5065">
        <w:rPr>
          <w:rFonts w:ascii="Arial Narrow" w:hAnsi="Arial Narrow" w:cstheme="majorBidi"/>
          <w:b/>
          <w:bCs/>
          <w:color w:val="1202E0"/>
          <w:sz w:val="32"/>
          <w:szCs w:val="32"/>
        </w:rPr>
        <w:t xml:space="preserve">2.2. </w:t>
      </w:r>
      <w:r w:rsidR="00F12099" w:rsidRPr="00AB5065">
        <w:rPr>
          <w:rFonts w:ascii="Arial Narrow" w:hAnsi="Arial Narrow" w:cstheme="majorBidi"/>
          <w:b/>
          <w:bCs/>
          <w:color w:val="1202E0"/>
          <w:sz w:val="32"/>
          <w:szCs w:val="32"/>
        </w:rPr>
        <w:t xml:space="preserve">What is unique about Islam? </w:t>
      </w:r>
    </w:p>
    <w:p w:rsidR="00F12099" w:rsidRPr="0099354E" w:rsidRDefault="00F12099" w:rsidP="00093224">
      <w:pPr>
        <w:tabs>
          <w:tab w:val="left" w:pos="0"/>
        </w:tabs>
        <w:spacing w:before="120" w:after="120" w:line="240" w:lineRule="auto"/>
        <w:ind w:firstLine="274"/>
        <w:jc w:val="both"/>
        <w:rPr>
          <w:rFonts w:asciiTheme="majorBidi" w:hAnsiTheme="majorBidi" w:cstheme="majorBidi"/>
          <w:sz w:val="20"/>
          <w:szCs w:val="20"/>
        </w:rPr>
      </w:pPr>
      <w:r w:rsidRPr="0099354E">
        <w:rPr>
          <w:rFonts w:asciiTheme="majorBidi" w:hAnsiTheme="majorBidi" w:cstheme="majorBidi"/>
          <w:sz w:val="20"/>
          <w:szCs w:val="20"/>
        </w:rPr>
        <w:t>Islam today is the only religion which</w:t>
      </w:r>
      <w:r w:rsidR="008B76D0" w:rsidRPr="0099354E">
        <w:rPr>
          <w:rFonts w:asciiTheme="majorBidi" w:hAnsiTheme="majorBidi" w:cstheme="majorBidi"/>
          <w:sz w:val="20"/>
          <w:szCs w:val="20"/>
        </w:rPr>
        <w:t xml:space="preserve"> has </w:t>
      </w:r>
      <w:r w:rsidRPr="0099354E">
        <w:rPr>
          <w:rFonts w:asciiTheme="majorBidi" w:hAnsiTheme="majorBidi" w:cstheme="majorBidi"/>
          <w:sz w:val="20"/>
          <w:szCs w:val="20"/>
        </w:rPr>
        <w:t>kep</w:t>
      </w:r>
      <w:r w:rsidR="008B76D0" w:rsidRPr="0099354E">
        <w:rPr>
          <w:rFonts w:asciiTheme="majorBidi" w:hAnsiTheme="majorBidi" w:cstheme="majorBidi"/>
          <w:sz w:val="20"/>
          <w:szCs w:val="20"/>
        </w:rPr>
        <w:t>t</w:t>
      </w:r>
      <w:r w:rsidRPr="0099354E">
        <w:rPr>
          <w:rFonts w:asciiTheme="majorBidi" w:hAnsiTheme="majorBidi" w:cstheme="majorBidi"/>
          <w:sz w:val="20"/>
          <w:szCs w:val="20"/>
        </w:rPr>
        <w:t xml:space="preserve"> </w:t>
      </w:r>
      <w:r w:rsidR="008B76D0" w:rsidRPr="0099354E">
        <w:rPr>
          <w:rFonts w:asciiTheme="majorBidi" w:hAnsiTheme="majorBidi" w:cstheme="majorBidi"/>
          <w:sz w:val="20"/>
          <w:szCs w:val="20"/>
        </w:rPr>
        <w:t xml:space="preserve">its </w:t>
      </w:r>
      <w:r w:rsidR="001C365C" w:rsidRPr="0099354E">
        <w:rPr>
          <w:rFonts w:asciiTheme="majorBidi" w:hAnsiTheme="majorBidi" w:cstheme="majorBidi"/>
          <w:sz w:val="20"/>
          <w:szCs w:val="20"/>
        </w:rPr>
        <w:t xml:space="preserve">faith, beliefs, rituals, and </w:t>
      </w:r>
      <w:r w:rsidR="00165BE5" w:rsidRPr="0099354E">
        <w:rPr>
          <w:rFonts w:asciiTheme="majorBidi" w:hAnsiTheme="majorBidi" w:cstheme="majorBidi"/>
          <w:sz w:val="20"/>
          <w:szCs w:val="20"/>
        </w:rPr>
        <w:t xml:space="preserve">its </w:t>
      </w:r>
      <w:r w:rsidR="008B76D0" w:rsidRPr="0099354E">
        <w:rPr>
          <w:rFonts w:asciiTheme="majorBidi" w:hAnsiTheme="majorBidi" w:cstheme="majorBidi"/>
          <w:sz w:val="20"/>
          <w:szCs w:val="20"/>
        </w:rPr>
        <w:t xml:space="preserve">holy book </w:t>
      </w:r>
      <w:r w:rsidR="001C365C" w:rsidRPr="0099354E">
        <w:rPr>
          <w:rFonts w:asciiTheme="majorBidi" w:hAnsiTheme="majorBidi" w:cstheme="majorBidi"/>
          <w:sz w:val="20"/>
          <w:szCs w:val="20"/>
        </w:rPr>
        <w:t>unchanged</w:t>
      </w:r>
      <w:r w:rsidRPr="0099354E">
        <w:rPr>
          <w:rFonts w:asciiTheme="majorBidi" w:hAnsiTheme="majorBidi" w:cstheme="majorBidi"/>
          <w:sz w:val="20"/>
          <w:szCs w:val="20"/>
        </w:rPr>
        <w:t xml:space="preserve">. </w:t>
      </w:r>
    </w:p>
    <w:p w:rsidR="009C5D85" w:rsidRPr="00BD3AD6" w:rsidRDefault="00F12099" w:rsidP="00093224">
      <w:pPr>
        <w:tabs>
          <w:tab w:val="left" w:pos="0"/>
        </w:tabs>
        <w:spacing w:before="120" w:after="120" w:line="240" w:lineRule="auto"/>
        <w:ind w:firstLine="274"/>
        <w:jc w:val="both"/>
        <w:rPr>
          <w:rFonts w:asciiTheme="majorBidi" w:hAnsiTheme="majorBidi" w:cstheme="majorBidi"/>
          <w:sz w:val="20"/>
          <w:szCs w:val="20"/>
        </w:rPr>
      </w:pPr>
      <w:r w:rsidRPr="00C055F1">
        <w:rPr>
          <w:rFonts w:asciiTheme="majorBidi" w:hAnsiTheme="majorBidi" w:cstheme="majorBidi"/>
          <w:b/>
          <w:bCs/>
          <w:color w:val="2501BF"/>
          <w:sz w:val="20"/>
          <w:szCs w:val="20"/>
        </w:rPr>
        <w:t xml:space="preserve">The </w:t>
      </w:r>
      <w:r w:rsidR="001C365C" w:rsidRPr="00C055F1">
        <w:rPr>
          <w:rFonts w:asciiTheme="majorBidi" w:hAnsiTheme="majorBidi" w:cstheme="majorBidi"/>
          <w:b/>
          <w:bCs/>
          <w:color w:val="2501BF"/>
          <w:sz w:val="20"/>
          <w:szCs w:val="20"/>
        </w:rPr>
        <w:t xml:space="preserve">Glorious </w:t>
      </w:r>
      <w:r w:rsidRPr="00C055F1">
        <w:rPr>
          <w:rFonts w:asciiTheme="majorBidi" w:hAnsiTheme="majorBidi" w:cstheme="majorBidi"/>
          <w:b/>
          <w:bCs/>
          <w:color w:val="2501BF"/>
          <w:sz w:val="20"/>
          <w:szCs w:val="20"/>
        </w:rPr>
        <w:t>Qur’an</w:t>
      </w:r>
      <w:r w:rsidRPr="0099354E">
        <w:rPr>
          <w:rFonts w:asciiTheme="majorBidi" w:hAnsiTheme="majorBidi" w:cstheme="majorBidi"/>
          <w:b/>
          <w:bCs/>
          <w:sz w:val="20"/>
          <w:szCs w:val="20"/>
        </w:rPr>
        <w:t>,</w:t>
      </w:r>
      <w:r w:rsidRPr="0099354E">
        <w:rPr>
          <w:rFonts w:asciiTheme="majorBidi" w:hAnsiTheme="majorBidi" w:cstheme="majorBidi"/>
          <w:sz w:val="20"/>
          <w:szCs w:val="20"/>
        </w:rPr>
        <w:t xml:space="preserve"> which is the divine Book revealed to the Prophet Muhammad</w:t>
      </w:r>
      <w:r w:rsidR="00A50768" w:rsidRPr="0099354E">
        <w:rPr>
          <w:rFonts w:asciiTheme="majorBidi" w:hAnsiTheme="majorBidi" w:cstheme="majorBidi"/>
          <w:sz w:val="20"/>
          <w:szCs w:val="20"/>
        </w:rPr>
        <w:t xml:space="preserve"> </w:t>
      </w:r>
      <w:r w:rsidR="00AE0D5E" w:rsidRPr="0099354E">
        <w:rPr>
          <w:rFonts w:asciiTheme="majorBidi" w:hAnsiTheme="majorBidi" w:cstheme="majorBidi"/>
          <w:sz w:val="20"/>
          <w:szCs w:val="20"/>
        </w:rPr>
        <w:t>(</w:t>
      </w:r>
      <w:r w:rsidR="00A50768" w:rsidRPr="0099354E">
        <w:rPr>
          <w:rFonts w:asciiTheme="majorBidi" w:hAnsiTheme="majorBidi" w:cstheme="majorBidi"/>
          <w:sz w:val="20"/>
          <w:szCs w:val="20"/>
        </w:rPr>
        <w:t>PBUH)</w:t>
      </w:r>
      <w:r w:rsidRPr="0099354E">
        <w:rPr>
          <w:rFonts w:asciiTheme="majorBidi" w:hAnsiTheme="majorBidi" w:cstheme="majorBidi"/>
          <w:sz w:val="20"/>
          <w:szCs w:val="20"/>
        </w:rPr>
        <w:t xml:space="preserve">, has been well preserved </w:t>
      </w:r>
      <w:r w:rsidR="00BB7D03" w:rsidRPr="0099354E">
        <w:rPr>
          <w:rFonts w:asciiTheme="majorBidi" w:hAnsiTheme="majorBidi" w:cstheme="majorBidi"/>
          <w:sz w:val="20"/>
          <w:szCs w:val="20"/>
        </w:rPr>
        <w:t xml:space="preserve">exactly </w:t>
      </w:r>
      <w:r w:rsidRPr="0099354E">
        <w:rPr>
          <w:rFonts w:asciiTheme="majorBidi" w:hAnsiTheme="majorBidi" w:cstheme="majorBidi"/>
          <w:sz w:val="20"/>
          <w:szCs w:val="20"/>
        </w:rPr>
        <w:t>as it was revealed</w:t>
      </w:r>
      <w:r w:rsidR="00A50768" w:rsidRPr="0099354E">
        <w:rPr>
          <w:rFonts w:asciiTheme="majorBidi" w:hAnsiTheme="majorBidi" w:cstheme="majorBidi"/>
          <w:sz w:val="20"/>
          <w:szCs w:val="20"/>
        </w:rPr>
        <w:t>.</w:t>
      </w:r>
      <w:r w:rsidR="001C365C" w:rsidRPr="0099354E">
        <w:rPr>
          <w:rFonts w:asciiTheme="majorBidi" w:hAnsiTheme="majorBidi" w:cstheme="majorBidi"/>
          <w:sz w:val="20"/>
          <w:szCs w:val="20"/>
        </w:rPr>
        <w:t xml:space="preserve"> </w:t>
      </w:r>
      <w:r w:rsidR="00A50768" w:rsidRPr="0099354E">
        <w:rPr>
          <w:rFonts w:asciiTheme="majorBidi" w:hAnsiTheme="majorBidi" w:cstheme="majorBidi"/>
          <w:sz w:val="20"/>
          <w:szCs w:val="20"/>
        </w:rPr>
        <w:t>O</w:t>
      </w:r>
      <w:r w:rsidRPr="0099354E">
        <w:rPr>
          <w:rFonts w:asciiTheme="majorBidi" w:hAnsiTheme="majorBidi" w:cstheme="majorBidi"/>
          <w:sz w:val="20"/>
          <w:szCs w:val="20"/>
        </w:rPr>
        <w:t xml:space="preserve">nce </w:t>
      </w:r>
      <w:r w:rsidR="00295C15">
        <w:rPr>
          <w:rFonts w:asciiTheme="majorBidi" w:hAnsiTheme="majorBidi" w:cstheme="majorBidi"/>
          <w:sz w:val="20"/>
          <w:szCs w:val="20"/>
        </w:rPr>
        <w:t xml:space="preserve">the </w:t>
      </w:r>
      <w:r w:rsidRPr="0099354E">
        <w:rPr>
          <w:rFonts w:asciiTheme="majorBidi" w:hAnsiTheme="majorBidi" w:cstheme="majorBidi"/>
          <w:sz w:val="20"/>
          <w:szCs w:val="20"/>
        </w:rPr>
        <w:t xml:space="preserve">verses </w:t>
      </w:r>
      <w:r w:rsidR="00295C15">
        <w:rPr>
          <w:rFonts w:asciiTheme="majorBidi" w:hAnsiTheme="majorBidi" w:cstheme="majorBidi"/>
          <w:sz w:val="20"/>
          <w:szCs w:val="20"/>
        </w:rPr>
        <w:t xml:space="preserve">of the Qur’an </w:t>
      </w:r>
      <w:r w:rsidRPr="0099354E">
        <w:rPr>
          <w:rFonts w:asciiTheme="majorBidi" w:hAnsiTheme="majorBidi" w:cstheme="majorBidi"/>
          <w:sz w:val="20"/>
          <w:szCs w:val="20"/>
        </w:rPr>
        <w:t xml:space="preserve">were revealed </w:t>
      </w:r>
      <w:r w:rsidR="009C5D85">
        <w:rPr>
          <w:rFonts w:asciiTheme="majorBidi" w:hAnsiTheme="majorBidi" w:cstheme="majorBidi"/>
          <w:sz w:val="20"/>
          <w:szCs w:val="20"/>
        </w:rPr>
        <w:t>through Angel Gabriel to the Prophet Muhammad</w:t>
      </w:r>
      <w:r w:rsidR="00295C15">
        <w:rPr>
          <w:rFonts w:asciiTheme="majorBidi" w:hAnsiTheme="majorBidi" w:cstheme="majorBidi"/>
          <w:sz w:val="20"/>
          <w:szCs w:val="20"/>
        </w:rPr>
        <w:t>,</w:t>
      </w:r>
      <w:r w:rsidR="009C5D85">
        <w:rPr>
          <w:rFonts w:asciiTheme="majorBidi" w:hAnsiTheme="majorBidi" w:cstheme="majorBidi"/>
          <w:sz w:val="20"/>
          <w:szCs w:val="20"/>
        </w:rPr>
        <w:t xml:space="preserve"> </w:t>
      </w:r>
      <w:r w:rsidRPr="0099354E">
        <w:rPr>
          <w:rFonts w:asciiTheme="majorBidi" w:hAnsiTheme="majorBidi" w:cstheme="majorBidi"/>
          <w:sz w:val="20"/>
          <w:szCs w:val="20"/>
        </w:rPr>
        <w:t>they were memoris</w:t>
      </w:r>
      <w:r w:rsidR="001C365C" w:rsidRPr="0099354E">
        <w:rPr>
          <w:rFonts w:asciiTheme="majorBidi" w:hAnsiTheme="majorBidi" w:cstheme="majorBidi"/>
          <w:sz w:val="20"/>
          <w:szCs w:val="20"/>
        </w:rPr>
        <w:t>ed</w:t>
      </w:r>
      <w:r w:rsidRPr="0099354E">
        <w:rPr>
          <w:rFonts w:asciiTheme="majorBidi" w:hAnsiTheme="majorBidi" w:cstheme="majorBidi"/>
          <w:sz w:val="20"/>
          <w:szCs w:val="20"/>
        </w:rPr>
        <w:t xml:space="preserve"> by heart by </w:t>
      </w:r>
      <w:r w:rsidR="009C5D85">
        <w:rPr>
          <w:rFonts w:asciiTheme="majorBidi" w:hAnsiTheme="majorBidi" w:cstheme="majorBidi"/>
          <w:sz w:val="20"/>
          <w:szCs w:val="20"/>
        </w:rPr>
        <w:t>his followers</w:t>
      </w:r>
      <w:r w:rsidRPr="0099354E">
        <w:rPr>
          <w:rFonts w:asciiTheme="majorBidi" w:hAnsiTheme="majorBidi" w:cstheme="majorBidi"/>
          <w:sz w:val="20"/>
          <w:szCs w:val="20"/>
        </w:rPr>
        <w:t xml:space="preserve"> and immediately recorded. </w:t>
      </w:r>
      <w:r w:rsidR="00165BE5" w:rsidRPr="0099354E">
        <w:rPr>
          <w:rFonts w:asciiTheme="majorBidi" w:hAnsiTheme="majorBidi" w:cstheme="majorBidi"/>
          <w:sz w:val="20"/>
          <w:szCs w:val="20"/>
        </w:rPr>
        <w:t xml:space="preserve">Therefore, </w:t>
      </w:r>
      <w:r w:rsidR="00165BE5" w:rsidRPr="00BD3AD6">
        <w:rPr>
          <w:rFonts w:asciiTheme="majorBidi" w:hAnsiTheme="majorBidi" w:cstheme="majorBidi"/>
          <w:b/>
          <w:bCs/>
          <w:color w:val="2501BF"/>
          <w:sz w:val="20"/>
          <w:szCs w:val="20"/>
        </w:rPr>
        <w:t xml:space="preserve">there is only one version of the Qur’an </w:t>
      </w:r>
      <w:r w:rsidR="00165BE5" w:rsidRPr="00BD3AD6">
        <w:rPr>
          <w:rFonts w:asciiTheme="majorBidi" w:hAnsiTheme="majorBidi" w:cstheme="majorBidi"/>
          <w:sz w:val="20"/>
          <w:szCs w:val="20"/>
        </w:rPr>
        <w:t xml:space="preserve">in its original </w:t>
      </w:r>
      <w:r w:rsidR="00BD3AD6" w:rsidRPr="00BD3AD6">
        <w:rPr>
          <w:rFonts w:asciiTheme="majorBidi" w:hAnsiTheme="majorBidi" w:cstheme="majorBidi"/>
          <w:sz w:val="20"/>
          <w:szCs w:val="20"/>
        </w:rPr>
        <w:t xml:space="preserve">language of revelation which is </w:t>
      </w:r>
      <w:r w:rsidR="00165BE5" w:rsidRPr="00BD3AD6">
        <w:rPr>
          <w:rFonts w:asciiTheme="majorBidi" w:hAnsiTheme="majorBidi" w:cstheme="majorBidi"/>
          <w:sz w:val="20"/>
          <w:szCs w:val="20"/>
        </w:rPr>
        <w:t xml:space="preserve">Arabic. </w:t>
      </w:r>
    </w:p>
    <w:p w:rsidR="00F12099" w:rsidRPr="0099354E" w:rsidRDefault="00BD3AD6" w:rsidP="00093224">
      <w:pPr>
        <w:tabs>
          <w:tab w:val="left" w:pos="0"/>
        </w:tabs>
        <w:spacing w:before="120" w:after="120" w:line="240" w:lineRule="auto"/>
        <w:ind w:firstLine="274"/>
        <w:jc w:val="both"/>
        <w:rPr>
          <w:rFonts w:asciiTheme="majorBidi" w:hAnsiTheme="majorBidi" w:cstheme="majorBidi"/>
          <w:sz w:val="20"/>
          <w:szCs w:val="20"/>
        </w:rPr>
      </w:pPr>
      <w:r>
        <w:rPr>
          <w:rFonts w:asciiTheme="majorBidi" w:hAnsiTheme="majorBidi" w:cstheme="majorBidi"/>
          <w:sz w:val="20"/>
          <w:szCs w:val="20"/>
        </w:rPr>
        <w:t>T</w:t>
      </w:r>
      <w:r w:rsidR="00F12099" w:rsidRPr="0099354E">
        <w:rPr>
          <w:rFonts w:asciiTheme="majorBidi" w:hAnsiTheme="majorBidi" w:cstheme="majorBidi"/>
          <w:sz w:val="20"/>
          <w:szCs w:val="20"/>
        </w:rPr>
        <w:t xml:space="preserve">oday, millions </w:t>
      </w:r>
      <w:r w:rsidR="00165BE5" w:rsidRPr="0099354E">
        <w:rPr>
          <w:rFonts w:asciiTheme="majorBidi" w:hAnsiTheme="majorBidi" w:cstheme="majorBidi"/>
          <w:sz w:val="20"/>
          <w:szCs w:val="20"/>
        </w:rPr>
        <w:t xml:space="preserve">or at least hundreds of thousands, </w:t>
      </w:r>
      <w:r w:rsidR="00F12099" w:rsidRPr="0099354E">
        <w:rPr>
          <w:rFonts w:asciiTheme="majorBidi" w:hAnsiTheme="majorBidi" w:cstheme="majorBidi"/>
          <w:sz w:val="20"/>
          <w:szCs w:val="20"/>
        </w:rPr>
        <w:t>of the 1.6 billion Muslims around the world memoris</w:t>
      </w:r>
      <w:r>
        <w:rPr>
          <w:rFonts w:asciiTheme="majorBidi" w:hAnsiTheme="majorBidi" w:cstheme="majorBidi"/>
          <w:sz w:val="20"/>
          <w:szCs w:val="20"/>
        </w:rPr>
        <w:t>e</w:t>
      </w:r>
      <w:r w:rsidR="00F12099" w:rsidRPr="0099354E">
        <w:rPr>
          <w:rFonts w:asciiTheme="majorBidi" w:hAnsiTheme="majorBidi" w:cstheme="majorBidi"/>
          <w:sz w:val="20"/>
          <w:szCs w:val="20"/>
        </w:rPr>
        <w:t xml:space="preserve"> all the Glorious Qur’an by heart from the beginning to the end, </w:t>
      </w:r>
      <w:r>
        <w:rPr>
          <w:rFonts w:asciiTheme="majorBidi" w:hAnsiTheme="majorBidi" w:cstheme="majorBidi"/>
          <w:sz w:val="20"/>
          <w:szCs w:val="20"/>
        </w:rPr>
        <w:t xml:space="preserve">regardless </w:t>
      </w:r>
      <w:r w:rsidR="00561465">
        <w:rPr>
          <w:rFonts w:asciiTheme="majorBidi" w:hAnsiTheme="majorBidi" w:cstheme="majorBidi"/>
          <w:sz w:val="20"/>
          <w:szCs w:val="20"/>
        </w:rPr>
        <w:t>of</w:t>
      </w:r>
      <w:r w:rsidR="00F12099" w:rsidRPr="0099354E">
        <w:rPr>
          <w:rFonts w:asciiTheme="majorBidi" w:hAnsiTheme="majorBidi" w:cstheme="majorBidi"/>
          <w:sz w:val="20"/>
          <w:szCs w:val="20"/>
        </w:rPr>
        <w:t xml:space="preserve"> their nationalit</w:t>
      </w:r>
      <w:r w:rsidR="00295C15">
        <w:rPr>
          <w:rFonts w:asciiTheme="majorBidi" w:hAnsiTheme="majorBidi" w:cstheme="majorBidi"/>
          <w:sz w:val="20"/>
          <w:szCs w:val="20"/>
        </w:rPr>
        <w:t>ies</w:t>
      </w:r>
      <w:r w:rsidR="00F12099" w:rsidRPr="0099354E">
        <w:rPr>
          <w:rFonts w:asciiTheme="majorBidi" w:hAnsiTheme="majorBidi" w:cstheme="majorBidi"/>
          <w:sz w:val="20"/>
          <w:szCs w:val="20"/>
        </w:rPr>
        <w:t xml:space="preserve"> or native language</w:t>
      </w:r>
      <w:r w:rsidR="00295C15">
        <w:rPr>
          <w:rFonts w:asciiTheme="majorBidi" w:hAnsiTheme="majorBidi" w:cstheme="majorBidi"/>
          <w:sz w:val="20"/>
          <w:szCs w:val="20"/>
        </w:rPr>
        <w:t>s</w:t>
      </w:r>
      <w:r w:rsidR="00F12099" w:rsidRPr="0099354E">
        <w:rPr>
          <w:rFonts w:asciiTheme="majorBidi" w:hAnsiTheme="majorBidi" w:cstheme="majorBidi"/>
          <w:sz w:val="20"/>
          <w:szCs w:val="20"/>
        </w:rPr>
        <w:t xml:space="preserve">. Therefore, because the Qur’an has been authentically preserved, there is no need for another revelation or a </w:t>
      </w:r>
      <w:r w:rsidR="00653D84" w:rsidRPr="0099354E">
        <w:rPr>
          <w:rFonts w:asciiTheme="majorBidi" w:hAnsiTheme="majorBidi" w:cstheme="majorBidi"/>
          <w:sz w:val="20"/>
          <w:szCs w:val="20"/>
        </w:rPr>
        <w:t xml:space="preserve">new </w:t>
      </w:r>
      <w:r w:rsidR="00F12099" w:rsidRPr="0099354E">
        <w:rPr>
          <w:rFonts w:asciiTheme="majorBidi" w:hAnsiTheme="majorBidi" w:cstheme="majorBidi"/>
          <w:sz w:val="20"/>
          <w:szCs w:val="20"/>
        </w:rPr>
        <w:t xml:space="preserve">messenger of God. </w:t>
      </w:r>
    </w:p>
    <w:p w:rsidR="00F12099" w:rsidRPr="0099354E" w:rsidRDefault="006F5561" w:rsidP="00B3758D">
      <w:pPr>
        <w:tabs>
          <w:tab w:val="left" w:pos="0"/>
        </w:tabs>
        <w:spacing w:before="100" w:after="100" w:line="240" w:lineRule="auto"/>
        <w:ind w:firstLine="274"/>
        <w:jc w:val="both"/>
        <w:rPr>
          <w:rFonts w:asciiTheme="majorBidi" w:hAnsiTheme="majorBidi" w:cstheme="majorBidi"/>
          <w:sz w:val="20"/>
          <w:szCs w:val="20"/>
        </w:rPr>
      </w:pPr>
      <w:r w:rsidRPr="0099354E">
        <w:rPr>
          <w:rFonts w:asciiTheme="majorBidi" w:hAnsiTheme="majorBidi" w:cstheme="majorBidi"/>
          <w:sz w:val="20"/>
          <w:szCs w:val="20"/>
        </w:rPr>
        <w:lastRenderedPageBreak/>
        <w:t>On the other hand, u</w:t>
      </w:r>
      <w:r w:rsidR="00E22090" w:rsidRPr="0099354E">
        <w:rPr>
          <w:rFonts w:asciiTheme="majorBidi" w:hAnsiTheme="majorBidi" w:cstheme="majorBidi"/>
          <w:sz w:val="20"/>
          <w:szCs w:val="20"/>
        </w:rPr>
        <w:t>n</w:t>
      </w:r>
      <w:r w:rsidR="00997A0B" w:rsidRPr="0099354E">
        <w:rPr>
          <w:rFonts w:asciiTheme="majorBidi" w:hAnsiTheme="majorBidi" w:cstheme="majorBidi"/>
          <w:sz w:val="20"/>
          <w:szCs w:val="20"/>
        </w:rPr>
        <w:t xml:space="preserve">like the writers of the Gospels, who ignored </w:t>
      </w:r>
      <w:r w:rsidR="00A50768" w:rsidRPr="0099354E">
        <w:rPr>
          <w:rFonts w:asciiTheme="majorBidi" w:hAnsiTheme="majorBidi" w:cstheme="majorBidi"/>
          <w:sz w:val="20"/>
          <w:szCs w:val="20"/>
        </w:rPr>
        <w:t>some</w:t>
      </w:r>
      <w:r w:rsidR="00997A0B" w:rsidRPr="0099354E">
        <w:rPr>
          <w:rFonts w:asciiTheme="majorBidi" w:hAnsiTheme="majorBidi" w:cstheme="majorBidi"/>
          <w:sz w:val="20"/>
          <w:szCs w:val="20"/>
        </w:rPr>
        <w:t xml:space="preserve"> details of Jesus' early life, and his experiences, a</w:t>
      </w:r>
      <w:r w:rsidR="00496749" w:rsidRPr="0099354E">
        <w:rPr>
          <w:rFonts w:asciiTheme="majorBidi" w:hAnsiTheme="majorBidi" w:cstheme="majorBidi"/>
          <w:sz w:val="20"/>
          <w:szCs w:val="20"/>
        </w:rPr>
        <w:t xml:space="preserve">ll </w:t>
      </w:r>
      <w:r w:rsidR="00013FB1" w:rsidRPr="0099354E">
        <w:rPr>
          <w:rFonts w:asciiTheme="majorBidi" w:hAnsiTheme="majorBidi" w:cstheme="majorBidi"/>
          <w:sz w:val="20"/>
          <w:szCs w:val="20"/>
        </w:rPr>
        <w:t xml:space="preserve">the </w:t>
      </w:r>
      <w:r w:rsidR="00496749" w:rsidRPr="0099354E">
        <w:rPr>
          <w:rFonts w:asciiTheme="majorBidi" w:hAnsiTheme="majorBidi" w:cstheme="majorBidi"/>
          <w:sz w:val="20"/>
          <w:szCs w:val="20"/>
        </w:rPr>
        <w:t xml:space="preserve">minute details of </w:t>
      </w:r>
      <w:r w:rsidR="00997A0B" w:rsidRPr="0099354E">
        <w:rPr>
          <w:rFonts w:asciiTheme="majorBidi" w:hAnsiTheme="majorBidi" w:cstheme="majorBidi"/>
          <w:sz w:val="20"/>
          <w:szCs w:val="20"/>
        </w:rPr>
        <w:t xml:space="preserve">Muhammad’s </w:t>
      </w:r>
      <w:r w:rsidR="00F12099" w:rsidRPr="0099354E">
        <w:rPr>
          <w:rFonts w:asciiTheme="majorBidi" w:hAnsiTheme="majorBidi" w:cstheme="majorBidi"/>
          <w:sz w:val="20"/>
          <w:szCs w:val="20"/>
        </w:rPr>
        <w:t>tradition</w:t>
      </w:r>
      <w:r w:rsidR="00997A0B" w:rsidRPr="0099354E">
        <w:rPr>
          <w:rFonts w:asciiTheme="majorBidi" w:hAnsiTheme="majorBidi" w:cstheme="majorBidi"/>
          <w:sz w:val="20"/>
          <w:szCs w:val="20"/>
        </w:rPr>
        <w:t>;</w:t>
      </w:r>
      <w:r w:rsidR="00F12099" w:rsidRPr="0099354E">
        <w:rPr>
          <w:rFonts w:asciiTheme="majorBidi" w:hAnsiTheme="majorBidi" w:cstheme="majorBidi"/>
          <w:sz w:val="20"/>
          <w:szCs w:val="20"/>
        </w:rPr>
        <w:t xml:space="preserve"> </w:t>
      </w:r>
      <w:r w:rsidR="00496749" w:rsidRPr="0099354E">
        <w:rPr>
          <w:rFonts w:asciiTheme="majorBidi" w:hAnsiTheme="majorBidi" w:cstheme="majorBidi"/>
          <w:sz w:val="20"/>
          <w:szCs w:val="20"/>
        </w:rPr>
        <w:t>what he did</w:t>
      </w:r>
      <w:r w:rsidR="00F12099" w:rsidRPr="0099354E">
        <w:rPr>
          <w:rFonts w:asciiTheme="majorBidi" w:hAnsiTheme="majorBidi" w:cstheme="majorBidi"/>
          <w:sz w:val="20"/>
          <w:szCs w:val="20"/>
        </w:rPr>
        <w:t xml:space="preserve"> and </w:t>
      </w:r>
      <w:r w:rsidR="001C365C" w:rsidRPr="0099354E">
        <w:rPr>
          <w:rFonts w:asciiTheme="majorBidi" w:hAnsiTheme="majorBidi" w:cstheme="majorBidi"/>
          <w:sz w:val="20"/>
          <w:szCs w:val="20"/>
        </w:rPr>
        <w:t>said</w:t>
      </w:r>
      <w:r w:rsidR="00653D84" w:rsidRPr="0099354E">
        <w:rPr>
          <w:rFonts w:asciiTheme="majorBidi" w:hAnsiTheme="majorBidi" w:cstheme="majorBidi"/>
          <w:sz w:val="20"/>
          <w:szCs w:val="20"/>
        </w:rPr>
        <w:t>,</w:t>
      </w:r>
      <w:r w:rsidR="00013FB1" w:rsidRPr="0099354E">
        <w:rPr>
          <w:rFonts w:asciiTheme="majorBidi" w:hAnsiTheme="majorBidi" w:cstheme="majorBidi"/>
          <w:sz w:val="20"/>
          <w:szCs w:val="20"/>
        </w:rPr>
        <w:t xml:space="preserve"> </w:t>
      </w:r>
      <w:r w:rsidR="00496749" w:rsidRPr="0099354E">
        <w:rPr>
          <w:rFonts w:asciiTheme="majorBidi" w:hAnsiTheme="majorBidi" w:cstheme="majorBidi"/>
          <w:sz w:val="20"/>
          <w:szCs w:val="20"/>
        </w:rPr>
        <w:t>ha</w:t>
      </w:r>
      <w:r w:rsidR="00E87E39" w:rsidRPr="0099354E">
        <w:rPr>
          <w:rFonts w:asciiTheme="majorBidi" w:hAnsiTheme="majorBidi" w:cstheme="majorBidi"/>
          <w:sz w:val="20"/>
          <w:szCs w:val="20"/>
        </w:rPr>
        <w:t>ve</w:t>
      </w:r>
      <w:r w:rsidR="00496749" w:rsidRPr="0099354E">
        <w:rPr>
          <w:rFonts w:asciiTheme="majorBidi" w:hAnsiTheme="majorBidi" w:cstheme="majorBidi"/>
          <w:sz w:val="20"/>
          <w:szCs w:val="20"/>
        </w:rPr>
        <w:t xml:space="preserve"> been</w:t>
      </w:r>
      <w:r w:rsidR="00F12099" w:rsidRPr="0099354E">
        <w:rPr>
          <w:rFonts w:asciiTheme="majorBidi" w:hAnsiTheme="majorBidi" w:cstheme="majorBidi"/>
          <w:sz w:val="20"/>
          <w:szCs w:val="20"/>
        </w:rPr>
        <w:t xml:space="preserve"> meticulously </w:t>
      </w:r>
      <w:r w:rsidR="00013FB1" w:rsidRPr="0099354E">
        <w:rPr>
          <w:rFonts w:asciiTheme="majorBidi" w:hAnsiTheme="majorBidi" w:cstheme="majorBidi"/>
          <w:sz w:val="20"/>
          <w:szCs w:val="20"/>
        </w:rPr>
        <w:t xml:space="preserve">and fully </w:t>
      </w:r>
      <w:r w:rsidR="00F12099" w:rsidRPr="0099354E">
        <w:rPr>
          <w:rFonts w:asciiTheme="majorBidi" w:hAnsiTheme="majorBidi" w:cstheme="majorBidi"/>
          <w:sz w:val="20"/>
          <w:szCs w:val="20"/>
        </w:rPr>
        <w:t>preserved. The</w:t>
      </w:r>
      <w:r w:rsidR="005C4EB1" w:rsidRPr="0099354E">
        <w:rPr>
          <w:rFonts w:asciiTheme="majorBidi" w:hAnsiTheme="majorBidi" w:cstheme="majorBidi"/>
          <w:sz w:val="20"/>
          <w:szCs w:val="20"/>
        </w:rPr>
        <w:t>refore, the</w:t>
      </w:r>
      <w:r w:rsidR="00F12099" w:rsidRPr="0099354E">
        <w:rPr>
          <w:rFonts w:asciiTheme="majorBidi" w:hAnsiTheme="majorBidi" w:cstheme="majorBidi"/>
          <w:sz w:val="20"/>
          <w:szCs w:val="20"/>
        </w:rPr>
        <w:t xml:space="preserve"> Prophet </w:t>
      </w:r>
      <w:r w:rsidR="005C4EB1" w:rsidRPr="0099354E">
        <w:rPr>
          <w:rFonts w:asciiTheme="majorBidi" w:hAnsiTheme="majorBidi" w:cstheme="majorBidi"/>
          <w:sz w:val="20"/>
          <w:szCs w:val="20"/>
        </w:rPr>
        <w:t xml:space="preserve">Muhammad (PBUH) </w:t>
      </w:r>
      <w:r w:rsidR="00013FB1" w:rsidRPr="0099354E">
        <w:rPr>
          <w:rFonts w:asciiTheme="majorBidi" w:hAnsiTheme="majorBidi" w:cstheme="majorBidi"/>
          <w:sz w:val="20"/>
          <w:szCs w:val="20"/>
        </w:rPr>
        <w:t xml:space="preserve">has set </w:t>
      </w:r>
      <w:r w:rsidR="00126225">
        <w:rPr>
          <w:rFonts w:asciiTheme="majorBidi" w:hAnsiTheme="majorBidi" w:cstheme="majorBidi"/>
          <w:sz w:val="20"/>
          <w:szCs w:val="20"/>
        </w:rPr>
        <w:t xml:space="preserve">an </w:t>
      </w:r>
      <w:r w:rsidR="00013FB1" w:rsidRPr="0099354E">
        <w:rPr>
          <w:rFonts w:asciiTheme="majorBidi" w:hAnsiTheme="majorBidi" w:cstheme="majorBidi"/>
          <w:sz w:val="20"/>
          <w:szCs w:val="20"/>
        </w:rPr>
        <w:t xml:space="preserve">example </w:t>
      </w:r>
      <w:r w:rsidR="009C5E79" w:rsidRPr="0099354E">
        <w:rPr>
          <w:rFonts w:asciiTheme="majorBidi" w:hAnsiTheme="majorBidi" w:cstheme="majorBidi"/>
          <w:sz w:val="20"/>
          <w:szCs w:val="20"/>
        </w:rPr>
        <w:t xml:space="preserve">in all aspects of life </w:t>
      </w:r>
      <w:r w:rsidR="00013FB1" w:rsidRPr="0099354E">
        <w:rPr>
          <w:rFonts w:asciiTheme="majorBidi" w:hAnsiTheme="majorBidi" w:cstheme="majorBidi"/>
          <w:sz w:val="20"/>
          <w:szCs w:val="20"/>
        </w:rPr>
        <w:t xml:space="preserve">for Muslims </w:t>
      </w:r>
      <w:r w:rsidR="00E87E39" w:rsidRPr="0099354E">
        <w:rPr>
          <w:rFonts w:asciiTheme="majorBidi" w:hAnsiTheme="majorBidi" w:cstheme="majorBidi"/>
          <w:sz w:val="20"/>
          <w:szCs w:val="20"/>
        </w:rPr>
        <w:t>to follow</w:t>
      </w:r>
      <w:r w:rsidR="00126225">
        <w:rPr>
          <w:rFonts w:asciiTheme="majorBidi" w:hAnsiTheme="majorBidi" w:cstheme="majorBidi"/>
          <w:sz w:val="20"/>
          <w:szCs w:val="20"/>
        </w:rPr>
        <w:t>. In fact</w:t>
      </w:r>
      <w:r w:rsidR="00B3758D">
        <w:rPr>
          <w:rFonts w:asciiTheme="majorBidi" w:hAnsiTheme="majorBidi" w:cstheme="majorBidi"/>
          <w:sz w:val="20"/>
          <w:szCs w:val="20"/>
        </w:rPr>
        <w:t>,</w:t>
      </w:r>
      <w:r w:rsidR="00E87E39" w:rsidRPr="0099354E">
        <w:rPr>
          <w:rFonts w:asciiTheme="majorBidi" w:hAnsiTheme="majorBidi" w:cstheme="majorBidi"/>
          <w:sz w:val="20"/>
          <w:szCs w:val="20"/>
        </w:rPr>
        <w:t xml:space="preserve"> </w:t>
      </w:r>
      <w:r w:rsidR="009C5E79">
        <w:rPr>
          <w:rFonts w:asciiTheme="majorBidi" w:hAnsiTheme="majorBidi" w:cstheme="majorBidi"/>
          <w:sz w:val="20"/>
          <w:szCs w:val="20"/>
        </w:rPr>
        <w:t xml:space="preserve">he </w:t>
      </w:r>
      <w:r w:rsidR="005C4EB1" w:rsidRPr="0099354E">
        <w:rPr>
          <w:rFonts w:asciiTheme="majorBidi" w:hAnsiTheme="majorBidi" w:cstheme="majorBidi"/>
          <w:sz w:val="20"/>
          <w:szCs w:val="20"/>
        </w:rPr>
        <w:t xml:space="preserve">has taught </w:t>
      </w:r>
      <w:r w:rsidR="00E87E39" w:rsidRPr="0099354E">
        <w:rPr>
          <w:rFonts w:asciiTheme="majorBidi" w:hAnsiTheme="majorBidi" w:cstheme="majorBidi"/>
          <w:sz w:val="20"/>
          <w:szCs w:val="20"/>
        </w:rPr>
        <w:t xml:space="preserve">and demonstrated </w:t>
      </w:r>
      <w:r w:rsidR="00126225">
        <w:rPr>
          <w:rFonts w:asciiTheme="majorBidi" w:hAnsiTheme="majorBidi" w:cstheme="majorBidi"/>
          <w:sz w:val="20"/>
          <w:szCs w:val="20"/>
        </w:rPr>
        <w:t xml:space="preserve">for us </w:t>
      </w:r>
      <w:r w:rsidR="005C4EB1" w:rsidRPr="0099354E">
        <w:rPr>
          <w:rFonts w:asciiTheme="majorBidi" w:hAnsiTheme="majorBidi" w:cstheme="majorBidi"/>
          <w:sz w:val="20"/>
          <w:szCs w:val="20"/>
        </w:rPr>
        <w:t xml:space="preserve">how </w:t>
      </w:r>
      <w:r w:rsidR="00295C15">
        <w:rPr>
          <w:rFonts w:asciiTheme="majorBidi" w:hAnsiTheme="majorBidi" w:cstheme="majorBidi"/>
          <w:sz w:val="20"/>
          <w:szCs w:val="20"/>
        </w:rPr>
        <w:t>we</w:t>
      </w:r>
      <w:r w:rsidR="00295C15" w:rsidRPr="0099354E">
        <w:rPr>
          <w:rFonts w:asciiTheme="majorBidi" w:hAnsiTheme="majorBidi" w:cstheme="majorBidi"/>
          <w:sz w:val="20"/>
          <w:szCs w:val="20"/>
        </w:rPr>
        <w:t xml:space="preserve"> </w:t>
      </w:r>
      <w:r w:rsidR="009C5D85">
        <w:rPr>
          <w:rFonts w:asciiTheme="majorBidi" w:hAnsiTheme="majorBidi" w:cstheme="majorBidi"/>
          <w:sz w:val="20"/>
          <w:szCs w:val="20"/>
        </w:rPr>
        <w:t xml:space="preserve">practically </w:t>
      </w:r>
      <w:r w:rsidR="009C5E79">
        <w:rPr>
          <w:rFonts w:asciiTheme="majorBidi" w:hAnsiTheme="majorBidi" w:cstheme="majorBidi"/>
          <w:sz w:val="20"/>
          <w:szCs w:val="20"/>
        </w:rPr>
        <w:t xml:space="preserve">can </w:t>
      </w:r>
      <w:r w:rsidR="005C4EB1" w:rsidRPr="0099354E">
        <w:rPr>
          <w:rFonts w:asciiTheme="majorBidi" w:hAnsiTheme="majorBidi" w:cstheme="majorBidi"/>
          <w:sz w:val="20"/>
          <w:szCs w:val="20"/>
        </w:rPr>
        <w:t>live Islam.</w:t>
      </w:r>
    </w:p>
    <w:p w:rsidR="00F12099" w:rsidRPr="00317BCA" w:rsidRDefault="00BD3AD6" w:rsidP="00B3758D">
      <w:pPr>
        <w:tabs>
          <w:tab w:val="left" w:pos="0"/>
        </w:tabs>
        <w:spacing w:before="100" w:after="100" w:line="240" w:lineRule="auto"/>
        <w:jc w:val="both"/>
        <w:rPr>
          <w:rFonts w:ascii="Arial Narrow" w:hAnsi="Arial Narrow" w:cstheme="majorBidi"/>
          <w:b/>
          <w:bCs/>
          <w:color w:val="C00000"/>
          <w:sz w:val="36"/>
          <w:szCs w:val="36"/>
        </w:rPr>
      </w:pPr>
      <w:r w:rsidRPr="00317BCA">
        <w:rPr>
          <w:rFonts w:ascii="Arial Narrow" w:hAnsi="Arial Narrow" w:cstheme="majorBidi"/>
          <w:b/>
          <w:bCs/>
          <w:color w:val="C00000"/>
          <w:sz w:val="36"/>
          <w:szCs w:val="36"/>
        </w:rPr>
        <w:t xml:space="preserve">3. </w:t>
      </w:r>
      <w:r w:rsidR="005C4EB1" w:rsidRPr="00317BCA">
        <w:rPr>
          <w:rFonts w:ascii="Arial Narrow" w:hAnsi="Arial Narrow" w:cstheme="majorBidi"/>
          <w:b/>
          <w:bCs/>
          <w:color w:val="C00000"/>
          <w:sz w:val="36"/>
          <w:szCs w:val="36"/>
        </w:rPr>
        <w:t>The Bible</w:t>
      </w:r>
    </w:p>
    <w:p w:rsidR="00A70970" w:rsidRDefault="00762368" w:rsidP="00B3758D">
      <w:pPr>
        <w:tabs>
          <w:tab w:val="left" w:pos="720"/>
        </w:tabs>
        <w:spacing w:before="100" w:after="100" w:line="240" w:lineRule="auto"/>
        <w:ind w:firstLine="270"/>
        <w:jc w:val="both"/>
        <w:rPr>
          <w:rFonts w:asciiTheme="majorBidi" w:eastAsia="Times New Roman" w:hAnsiTheme="majorBidi" w:cstheme="majorBidi"/>
          <w:sz w:val="20"/>
          <w:szCs w:val="20"/>
        </w:rPr>
      </w:pPr>
      <w:r w:rsidRPr="0099354E">
        <w:rPr>
          <w:rFonts w:asciiTheme="majorBidi" w:hAnsiTheme="majorBidi" w:cstheme="majorBidi"/>
          <w:sz w:val="20"/>
          <w:szCs w:val="20"/>
        </w:rPr>
        <w:t xml:space="preserve">The Bible </w:t>
      </w:r>
      <w:r w:rsidRPr="00683F2D">
        <w:rPr>
          <w:rFonts w:asciiTheme="majorBidi" w:hAnsiTheme="majorBidi" w:cstheme="majorBidi"/>
          <w:sz w:val="20"/>
          <w:szCs w:val="20"/>
        </w:rPr>
        <w:t xml:space="preserve">is </w:t>
      </w:r>
      <w:r>
        <w:rPr>
          <w:rFonts w:asciiTheme="majorBidi" w:hAnsiTheme="majorBidi" w:cstheme="majorBidi"/>
          <w:sz w:val="20"/>
          <w:szCs w:val="20"/>
        </w:rPr>
        <w:t>t</w:t>
      </w:r>
      <w:r w:rsidRPr="00762368">
        <w:rPr>
          <w:rFonts w:asciiTheme="majorBidi" w:hAnsiTheme="majorBidi" w:cstheme="majorBidi"/>
          <w:sz w:val="20"/>
          <w:szCs w:val="20"/>
        </w:rPr>
        <w:t>he Christian scriptures</w:t>
      </w:r>
      <w:r w:rsidR="00CB04A4">
        <w:rPr>
          <w:rFonts w:asciiTheme="majorBidi" w:hAnsiTheme="majorBidi" w:cstheme="majorBidi"/>
          <w:sz w:val="20"/>
          <w:szCs w:val="20"/>
        </w:rPr>
        <w:t>, which consists</w:t>
      </w:r>
      <w:r w:rsidRPr="00762368">
        <w:rPr>
          <w:rFonts w:asciiTheme="majorBidi" w:hAnsiTheme="majorBidi" w:cstheme="majorBidi"/>
          <w:sz w:val="20"/>
          <w:szCs w:val="20"/>
        </w:rPr>
        <w:t xml:space="preserve"> of the Old and New Testaments.</w:t>
      </w:r>
      <w:r>
        <w:rPr>
          <w:rFonts w:asciiTheme="majorBidi" w:hAnsiTheme="majorBidi" w:cstheme="majorBidi"/>
          <w:sz w:val="20"/>
          <w:szCs w:val="20"/>
        </w:rPr>
        <w:t xml:space="preserve"> The</w:t>
      </w:r>
      <w:r w:rsidR="00D461E1" w:rsidRPr="00683F2D">
        <w:rPr>
          <w:rFonts w:asciiTheme="majorBidi" w:hAnsiTheme="majorBidi" w:cstheme="majorBidi"/>
          <w:sz w:val="20"/>
          <w:szCs w:val="20"/>
        </w:rPr>
        <w:t> scriptures</w:t>
      </w:r>
      <w:r>
        <w:rPr>
          <w:rFonts w:asciiTheme="majorBidi" w:hAnsiTheme="majorBidi" w:cstheme="majorBidi"/>
          <w:sz w:val="20"/>
          <w:szCs w:val="20"/>
        </w:rPr>
        <w:t xml:space="preserve"> of the Bible were</w:t>
      </w:r>
      <w:r w:rsidR="00D461E1" w:rsidRPr="00683F2D">
        <w:rPr>
          <w:rFonts w:asciiTheme="majorBidi" w:hAnsiTheme="majorBidi" w:cstheme="majorBidi"/>
          <w:sz w:val="20"/>
          <w:szCs w:val="20"/>
        </w:rPr>
        <w:t xml:space="preserve"> </w:t>
      </w:r>
      <w:r w:rsidR="00D461E1" w:rsidRPr="00093224">
        <w:rPr>
          <w:rFonts w:asciiTheme="majorBidi" w:hAnsiTheme="majorBidi" w:cstheme="majorBidi"/>
          <w:b/>
          <w:bCs/>
          <w:color w:val="2501BF"/>
          <w:sz w:val="20"/>
          <w:szCs w:val="20"/>
        </w:rPr>
        <w:t>written</w:t>
      </w:r>
      <w:r w:rsidR="00D461E1" w:rsidRPr="00683F2D">
        <w:rPr>
          <w:rFonts w:asciiTheme="majorBidi" w:hAnsiTheme="majorBidi" w:cstheme="majorBidi"/>
          <w:sz w:val="20"/>
          <w:szCs w:val="20"/>
        </w:rPr>
        <w:t xml:space="preserve"> at different times by different authors in different locations</w:t>
      </w:r>
      <w:r w:rsidR="00CB04A4" w:rsidRPr="00CB04A4">
        <w:rPr>
          <w:rFonts w:asciiTheme="majorBidi" w:eastAsia="Times New Roman" w:hAnsiTheme="majorBidi" w:cstheme="majorBidi"/>
          <w:sz w:val="20"/>
          <w:szCs w:val="20"/>
        </w:rPr>
        <w:t xml:space="preserve"> </w:t>
      </w:r>
      <w:r w:rsidR="00CB04A4" w:rsidRPr="00093224">
        <w:rPr>
          <w:rFonts w:asciiTheme="majorBidi" w:hAnsiTheme="majorBidi" w:cstheme="majorBidi"/>
          <w:b/>
          <w:bCs/>
          <w:color w:val="2501BF"/>
          <w:sz w:val="20"/>
          <w:szCs w:val="20"/>
        </w:rPr>
        <w:t>over a period of about 1,500 years</w:t>
      </w:r>
      <w:r w:rsidR="00D461E1" w:rsidRPr="00093224">
        <w:rPr>
          <w:rFonts w:asciiTheme="majorBidi" w:hAnsiTheme="majorBidi" w:cstheme="majorBidi"/>
          <w:b/>
          <w:bCs/>
          <w:color w:val="2501BF"/>
          <w:sz w:val="20"/>
          <w:szCs w:val="20"/>
        </w:rPr>
        <w:t>.</w:t>
      </w:r>
      <w:r w:rsidR="00683F2D" w:rsidRPr="00683F2D">
        <w:rPr>
          <w:rFonts w:asciiTheme="majorBidi" w:eastAsia="Times New Roman" w:hAnsiTheme="majorBidi" w:cstheme="majorBidi"/>
          <w:sz w:val="20"/>
          <w:szCs w:val="20"/>
        </w:rPr>
        <w:t xml:space="preserve"> </w:t>
      </w:r>
    </w:p>
    <w:p w:rsidR="00093224" w:rsidRDefault="00683F2D" w:rsidP="00B3758D">
      <w:pPr>
        <w:tabs>
          <w:tab w:val="left" w:pos="720"/>
        </w:tabs>
        <w:spacing w:before="100" w:after="100" w:line="240" w:lineRule="auto"/>
        <w:ind w:firstLine="270"/>
        <w:jc w:val="both"/>
        <w:rPr>
          <w:rFonts w:asciiTheme="majorBidi" w:eastAsia="Times New Roman" w:hAnsiTheme="majorBidi" w:cstheme="majorBidi"/>
          <w:sz w:val="20"/>
          <w:szCs w:val="20"/>
        </w:rPr>
      </w:pPr>
      <w:r>
        <w:rPr>
          <w:rFonts w:asciiTheme="majorBidi" w:eastAsia="Times New Roman" w:hAnsiTheme="majorBidi" w:cstheme="majorBidi"/>
          <w:sz w:val="20"/>
          <w:szCs w:val="20"/>
        </w:rPr>
        <w:t>M</w:t>
      </w:r>
      <w:r w:rsidRPr="00510811">
        <w:rPr>
          <w:rFonts w:asciiTheme="majorBidi" w:eastAsia="Times New Roman" w:hAnsiTheme="majorBidi" w:cstheme="majorBidi"/>
          <w:sz w:val="20"/>
          <w:szCs w:val="20"/>
        </w:rPr>
        <w:t>ost Christian</w:t>
      </w:r>
      <w:r w:rsidR="00364128">
        <w:rPr>
          <w:rFonts w:asciiTheme="majorBidi" w:eastAsia="Times New Roman" w:hAnsiTheme="majorBidi" w:cstheme="majorBidi"/>
          <w:sz w:val="20"/>
          <w:szCs w:val="20"/>
        </w:rPr>
        <w:t>s</w:t>
      </w:r>
      <w:r w:rsidRPr="00510811">
        <w:rPr>
          <w:rFonts w:asciiTheme="majorBidi" w:eastAsia="Times New Roman" w:hAnsiTheme="majorBidi" w:cstheme="majorBidi"/>
          <w:sz w:val="20"/>
          <w:szCs w:val="20"/>
        </w:rPr>
        <w:t xml:space="preserve"> </w:t>
      </w:r>
      <w:r w:rsidR="00364128">
        <w:rPr>
          <w:rFonts w:asciiTheme="majorBidi" w:eastAsia="Times New Roman" w:hAnsiTheme="majorBidi" w:cstheme="majorBidi"/>
          <w:sz w:val="20"/>
          <w:szCs w:val="20"/>
        </w:rPr>
        <w:t>believe that it</w:t>
      </w:r>
      <w:r w:rsidR="00364128" w:rsidRPr="00A80947">
        <w:rPr>
          <w:rFonts w:asciiTheme="majorBidi" w:eastAsia="Times New Roman" w:hAnsiTheme="majorBidi" w:cstheme="majorBidi"/>
          <w:sz w:val="20"/>
          <w:szCs w:val="20"/>
        </w:rPr>
        <w:t xml:space="preserve"> has been accurately preserved over the ages</w:t>
      </w:r>
      <w:r w:rsidR="00364128" w:rsidRPr="00364128">
        <w:rPr>
          <w:rFonts w:asciiTheme="majorBidi" w:eastAsia="Times New Roman" w:hAnsiTheme="majorBidi" w:cstheme="majorBidi"/>
          <w:sz w:val="20"/>
          <w:szCs w:val="20"/>
        </w:rPr>
        <w:t xml:space="preserve"> </w:t>
      </w:r>
      <w:r w:rsidR="00364128" w:rsidRPr="00A80947">
        <w:rPr>
          <w:rFonts w:asciiTheme="majorBidi" w:eastAsia="Times New Roman" w:hAnsiTheme="majorBidi" w:cstheme="majorBidi"/>
          <w:sz w:val="20"/>
          <w:szCs w:val="20"/>
        </w:rPr>
        <w:t>and that the textual differences that exist are largely insignificant.</w:t>
      </w:r>
      <w:r w:rsidR="00364128">
        <w:rPr>
          <w:rFonts w:asciiTheme="majorBidi" w:eastAsia="Times New Roman" w:hAnsiTheme="majorBidi" w:cstheme="majorBidi"/>
          <w:sz w:val="20"/>
          <w:szCs w:val="20"/>
        </w:rPr>
        <w:t xml:space="preserve"> </w:t>
      </w:r>
      <w:r w:rsidR="00093224">
        <w:rPr>
          <w:rFonts w:asciiTheme="majorBidi" w:eastAsia="Times New Roman" w:hAnsiTheme="majorBidi" w:cstheme="majorBidi"/>
          <w:sz w:val="20"/>
          <w:szCs w:val="20"/>
        </w:rPr>
        <w:t xml:space="preserve">However, Jeremiah, who </w:t>
      </w:r>
      <w:r w:rsidR="00093224" w:rsidRPr="00472E54">
        <w:rPr>
          <w:rFonts w:asciiTheme="majorBidi" w:eastAsia="Times New Roman" w:hAnsiTheme="majorBidi" w:cstheme="majorBidi"/>
          <w:sz w:val="20"/>
          <w:szCs w:val="20"/>
        </w:rPr>
        <w:t>was one of the major prophets of the Hebrew Bible (</w:t>
      </w:r>
      <w:r w:rsidR="00A70970">
        <w:rPr>
          <w:rFonts w:asciiTheme="majorBidi" w:eastAsia="Times New Roman" w:hAnsiTheme="majorBidi" w:cstheme="majorBidi"/>
          <w:sz w:val="20"/>
          <w:szCs w:val="20"/>
        </w:rPr>
        <w:t>the</w:t>
      </w:r>
      <w:r w:rsidR="00093224" w:rsidRPr="00472E54">
        <w:rPr>
          <w:rFonts w:asciiTheme="majorBidi" w:eastAsia="Times New Roman" w:hAnsiTheme="majorBidi" w:cstheme="majorBidi"/>
          <w:sz w:val="20"/>
          <w:szCs w:val="20"/>
        </w:rPr>
        <w:t xml:space="preserve"> Old Testament)</w:t>
      </w:r>
      <w:r w:rsidR="00093224">
        <w:rPr>
          <w:rFonts w:asciiTheme="majorBidi" w:eastAsia="Times New Roman" w:hAnsiTheme="majorBidi" w:cstheme="majorBidi"/>
          <w:sz w:val="20"/>
          <w:szCs w:val="20"/>
        </w:rPr>
        <w:t xml:space="preserve">, </w:t>
      </w:r>
      <w:r w:rsidR="006529F9">
        <w:rPr>
          <w:rFonts w:asciiTheme="majorBidi" w:eastAsia="Times New Roman" w:hAnsiTheme="majorBidi" w:cstheme="majorBidi"/>
          <w:sz w:val="20"/>
          <w:szCs w:val="20"/>
        </w:rPr>
        <w:t xml:space="preserve">had another opinion and </w:t>
      </w:r>
      <w:r w:rsidR="00EB7AEE">
        <w:rPr>
          <w:rFonts w:asciiTheme="majorBidi" w:eastAsia="Times New Roman" w:hAnsiTheme="majorBidi" w:cstheme="majorBidi"/>
          <w:sz w:val="20"/>
          <w:szCs w:val="20"/>
        </w:rPr>
        <w:t xml:space="preserve">he </w:t>
      </w:r>
      <w:r w:rsidR="00C40325">
        <w:rPr>
          <w:rFonts w:asciiTheme="majorBidi" w:eastAsia="Times New Roman" w:hAnsiTheme="majorBidi" w:cstheme="majorBidi"/>
          <w:sz w:val="20"/>
          <w:szCs w:val="20"/>
        </w:rPr>
        <w:t>stated</w:t>
      </w:r>
      <w:r w:rsidR="00093224">
        <w:rPr>
          <w:rFonts w:asciiTheme="majorBidi" w:eastAsia="Times New Roman" w:hAnsiTheme="majorBidi" w:cstheme="majorBidi"/>
          <w:sz w:val="20"/>
          <w:szCs w:val="20"/>
        </w:rPr>
        <w:t xml:space="preserve"> that </w:t>
      </w:r>
      <w:r w:rsidR="00093224" w:rsidRPr="008020DD">
        <w:rPr>
          <w:rFonts w:asciiTheme="majorBidi" w:hAnsiTheme="majorBidi" w:cstheme="majorBidi"/>
          <w:b/>
          <w:bCs/>
          <w:i/>
          <w:iCs/>
          <w:color w:val="2501BF"/>
          <w:sz w:val="20"/>
          <w:szCs w:val="20"/>
        </w:rPr>
        <w:t>“The false pen of the scribes has made it into a lie</w:t>
      </w:r>
      <w:r w:rsidR="00093224" w:rsidRPr="00472E54">
        <w:rPr>
          <w:rFonts w:asciiTheme="majorBidi" w:eastAsia="Times New Roman" w:hAnsiTheme="majorBidi" w:cstheme="majorBidi"/>
          <w:sz w:val="20"/>
          <w:szCs w:val="20"/>
        </w:rPr>
        <w:t xml:space="preserve">” </w:t>
      </w:r>
      <w:r w:rsidR="002E32C8">
        <w:rPr>
          <w:rFonts w:asciiTheme="majorBidi" w:eastAsia="Times New Roman" w:hAnsiTheme="majorBidi" w:cstheme="majorBidi"/>
          <w:sz w:val="20"/>
          <w:szCs w:val="20"/>
        </w:rPr>
        <w:t>(</w:t>
      </w:r>
      <w:r w:rsidR="00093224" w:rsidRPr="00472E54">
        <w:rPr>
          <w:rFonts w:asciiTheme="majorBidi" w:eastAsia="Times New Roman" w:hAnsiTheme="majorBidi" w:cstheme="majorBidi"/>
          <w:sz w:val="20"/>
          <w:szCs w:val="20"/>
        </w:rPr>
        <w:t>Jeremiah</w:t>
      </w:r>
      <w:r w:rsidR="002E32C8">
        <w:rPr>
          <w:rFonts w:asciiTheme="majorBidi" w:eastAsia="Times New Roman" w:hAnsiTheme="majorBidi" w:cstheme="majorBidi"/>
          <w:sz w:val="20"/>
          <w:szCs w:val="20"/>
        </w:rPr>
        <w:t>,</w:t>
      </w:r>
      <w:r w:rsidR="00093224" w:rsidRPr="0099354E">
        <w:rPr>
          <w:rFonts w:asciiTheme="majorBidi" w:eastAsia="Times New Roman" w:hAnsiTheme="majorBidi" w:cstheme="majorBidi"/>
          <w:sz w:val="20"/>
          <w:szCs w:val="20"/>
        </w:rPr>
        <w:t xml:space="preserve"> </w:t>
      </w:r>
      <w:r w:rsidR="00093224" w:rsidRPr="00472E54">
        <w:rPr>
          <w:rFonts w:asciiTheme="majorBidi" w:eastAsia="Times New Roman" w:hAnsiTheme="majorBidi" w:cstheme="majorBidi"/>
          <w:sz w:val="20"/>
          <w:szCs w:val="20"/>
        </w:rPr>
        <w:t>8:8).</w:t>
      </w:r>
    </w:p>
    <w:p w:rsidR="00093224" w:rsidRPr="00472E54" w:rsidRDefault="00364128" w:rsidP="00B3758D">
      <w:pPr>
        <w:tabs>
          <w:tab w:val="left" w:pos="720"/>
        </w:tabs>
        <w:spacing w:before="100" w:after="100" w:line="240" w:lineRule="auto"/>
        <w:ind w:firstLine="270"/>
        <w:jc w:val="both"/>
        <w:rPr>
          <w:rFonts w:asciiTheme="majorBidi" w:eastAsia="Times New Roman" w:hAnsiTheme="majorBidi" w:cstheme="majorBidi"/>
          <w:sz w:val="20"/>
          <w:szCs w:val="20"/>
        </w:rPr>
      </w:pPr>
      <w:r>
        <w:rPr>
          <w:rFonts w:asciiTheme="majorBidi" w:eastAsia="Times New Roman" w:hAnsiTheme="majorBidi" w:cstheme="majorBidi"/>
          <w:sz w:val="20"/>
          <w:szCs w:val="20"/>
        </w:rPr>
        <w:t xml:space="preserve">Christian </w:t>
      </w:r>
      <w:r w:rsidR="003F29E6" w:rsidRPr="003F29E6">
        <w:rPr>
          <w:rFonts w:asciiTheme="majorBidi" w:eastAsia="Times New Roman" w:hAnsiTheme="majorBidi" w:cstheme="majorBidi"/>
          <w:sz w:val="20"/>
          <w:szCs w:val="20"/>
        </w:rPr>
        <w:t>denominations</w:t>
      </w:r>
      <w:r w:rsidR="003F29E6" w:rsidRPr="00510811">
        <w:rPr>
          <w:rFonts w:asciiTheme="majorBidi" w:eastAsia="Times New Roman" w:hAnsiTheme="majorBidi" w:cstheme="majorBidi"/>
          <w:sz w:val="20"/>
          <w:szCs w:val="20"/>
        </w:rPr>
        <w:t xml:space="preserve"> </w:t>
      </w:r>
      <w:r w:rsidR="000E0289" w:rsidRPr="00510811">
        <w:rPr>
          <w:rFonts w:asciiTheme="majorBidi" w:eastAsia="Times New Roman" w:hAnsiTheme="majorBidi" w:cstheme="majorBidi"/>
          <w:sz w:val="20"/>
          <w:szCs w:val="20"/>
        </w:rPr>
        <w:t>(branches)</w:t>
      </w:r>
      <w:r>
        <w:rPr>
          <w:rFonts w:asciiTheme="majorBidi" w:eastAsia="Times New Roman" w:hAnsiTheme="majorBidi" w:cstheme="majorBidi"/>
          <w:sz w:val="20"/>
          <w:szCs w:val="20"/>
        </w:rPr>
        <w:t>, which are</w:t>
      </w:r>
      <w:r w:rsidRPr="00510811">
        <w:rPr>
          <w:rFonts w:asciiTheme="majorBidi" w:eastAsia="Times New Roman" w:hAnsiTheme="majorBidi" w:cstheme="majorBidi"/>
          <w:sz w:val="20"/>
          <w:szCs w:val="20"/>
        </w:rPr>
        <w:t xml:space="preserve"> </w:t>
      </w:r>
      <w:r>
        <w:rPr>
          <w:rFonts w:asciiTheme="majorBidi" w:eastAsia="Times New Roman" w:hAnsiTheme="majorBidi" w:cstheme="majorBidi"/>
          <w:sz w:val="20"/>
          <w:szCs w:val="20"/>
        </w:rPr>
        <w:t>over</w:t>
      </w:r>
      <w:r w:rsidRPr="00510811">
        <w:rPr>
          <w:rFonts w:asciiTheme="majorBidi" w:eastAsia="Times New Roman" w:hAnsiTheme="majorBidi" w:cstheme="majorBidi"/>
          <w:sz w:val="20"/>
          <w:szCs w:val="20"/>
        </w:rPr>
        <w:t xml:space="preserve"> 33,000</w:t>
      </w:r>
      <w:r>
        <w:rPr>
          <w:rFonts w:asciiTheme="majorBidi" w:eastAsia="Times New Roman" w:hAnsiTheme="majorBidi" w:cstheme="majorBidi"/>
          <w:sz w:val="20"/>
          <w:szCs w:val="20"/>
        </w:rPr>
        <w:t xml:space="preserve"> (</w:t>
      </w:r>
      <w:r w:rsidRPr="00510811">
        <w:rPr>
          <w:rFonts w:asciiTheme="majorBidi" w:eastAsia="Times New Roman" w:hAnsiTheme="majorBidi" w:cstheme="majorBidi"/>
          <w:sz w:val="20"/>
          <w:szCs w:val="20"/>
        </w:rPr>
        <w:t>Christian Encyclopaedia</w:t>
      </w:r>
      <w:r>
        <w:rPr>
          <w:rFonts w:asciiTheme="majorBidi" w:eastAsia="Times New Roman" w:hAnsiTheme="majorBidi" w:cstheme="majorBidi"/>
          <w:sz w:val="20"/>
          <w:szCs w:val="20"/>
        </w:rPr>
        <w:t>, </w:t>
      </w:r>
      <w:r w:rsidRPr="00510811">
        <w:rPr>
          <w:rFonts w:asciiTheme="majorBidi" w:eastAsia="Times New Roman" w:hAnsiTheme="majorBidi" w:cstheme="majorBidi"/>
          <w:sz w:val="20"/>
          <w:szCs w:val="20"/>
        </w:rPr>
        <w:t>Oxford Univ. Press, 2nd edition, 2001)</w:t>
      </w:r>
      <w:r>
        <w:rPr>
          <w:rFonts w:asciiTheme="majorBidi" w:eastAsia="Times New Roman" w:hAnsiTheme="majorBidi" w:cstheme="majorBidi"/>
          <w:sz w:val="20"/>
          <w:szCs w:val="20"/>
        </w:rPr>
        <w:t xml:space="preserve"> </w:t>
      </w:r>
      <w:r w:rsidR="00683F2D" w:rsidRPr="00510811">
        <w:rPr>
          <w:rFonts w:asciiTheme="majorBidi" w:eastAsia="Times New Roman" w:hAnsiTheme="majorBidi" w:cstheme="majorBidi"/>
          <w:sz w:val="20"/>
          <w:szCs w:val="20"/>
        </w:rPr>
        <w:t>accept the Bible as a major source for the te</w:t>
      </w:r>
      <w:r w:rsidR="00CB04A4">
        <w:rPr>
          <w:rFonts w:asciiTheme="majorBidi" w:eastAsia="Times New Roman" w:hAnsiTheme="majorBidi" w:cstheme="majorBidi"/>
          <w:sz w:val="20"/>
          <w:szCs w:val="20"/>
        </w:rPr>
        <w:t>achings of Jesus Christ (PBUH)</w:t>
      </w:r>
      <w:r>
        <w:rPr>
          <w:rFonts w:asciiTheme="majorBidi" w:eastAsia="Times New Roman" w:hAnsiTheme="majorBidi" w:cstheme="majorBidi"/>
          <w:sz w:val="20"/>
          <w:szCs w:val="20"/>
        </w:rPr>
        <w:t xml:space="preserve">. </w:t>
      </w:r>
    </w:p>
    <w:p w:rsidR="00741748" w:rsidRPr="00AB5065" w:rsidRDefault="00741748" w:rsidP="00B3758D">
      <w:pPr>
        <w:tabs>
          <w:tab w:val="left" w:pos="0"/>
        </w:tabs>
        <w:spacing w:before="100" w:after="100" w:line="240" w:lineRule="auto"/>
        <w:jc w:val="both"/>
        <w:rPr>
          <w:rFonts w:ascii="Arial Narrow" w:hAnsi="Arial Narrow" w:cstheme="majorBidi"/>
          <w:color w:val="1202E0"/>
          <w:sz w:val="32"/>
          <w:szCs w:val="32"/>
        </w:rPr>
      </w:pPr>
      <w:r w:rsidRPr="00AB5065">
        <w:rPr>
          <w:rFonts w:ascii="Arial Narrow" w:hAnsi="Arial Narrow" w:cstheme="majorBidi"/>
          <w:b/>
          <w:bCs/>
          <w:color w:val="1202E0"/>
          <w:sz w:val="32"/>
          <w:szCs w:val="32"/>
        </w:rPr>
        <w:t>3.1. Books of the Bible</w:t>
      </w:r>
      <w:r w:rsidRPr="00AB5065">
        <w:rPr>
          <w:rFonts w:ascii="Arial Narrow" w:hAnsi="Arial Narrow" w:cstheme="majorBidi"/>
          <w:color w:val="1202E0"/>
          <w:sz w:val="32"/>
          <w:szCs w:val="32"/>
        </w:rPr>
        <w:t xml:space="preserve"> </w:t>
      </w:r>
    </w:p>
    <w:p w:rsidR="00741748" w:rsidRDefault="00762368" w:rsidP="00B3758D">
      <w:pPr>
        <w:tabs>
          <w:tab w:val="left" w:pos="0"/>
        </w:tabs>
        <w:spacing w:before="100" w:after="100" w:line="240" w:lineRule="auto"/>
        <w:ind w:firstLine="274"/>
        <w:jc w:val="both"/>
        <w:rPr>
          <w:rFonts w:asciiTheme="majorBidi" w:hAnsiTheme="majorBidi" w:cstheme="majorBidi"/>
          <w:sz w:val="20"/>
          <w:szCs w:val="20"/>
        </w:rPr>
      </w:pPr>
      <w:r w:rsidRPr="0099354E">
        <w:rPr>
          <w:rFonts w:asciiTheme="majorBidi" w:hAnsiTheme="majorBidi" w:cstheme="majorBidi"/>
          <w:sz w:val="20"/>
          <w:szCs w:val="20"/>
        </w:rPr>
        <w:t>T</w:t>
      </w:r>
      <w:r w:rsidR="00741748" w:rsidRPr="0099354E">
        <w:rPr>
          <w:rFonts w:asciiTheme="majorBidi" w:hAnsiTheme="majorBidi" w:cstheme="majorBidi"/>
          <w:sz w:val="20"/>
          <w:szCs w:val="20"/>
        </w:rPr>
        <w:t xml:space="preserve">he Old </w:t>
      </w:r>
      <w:r>
        <w:rPr>
          <w:rFonts w:asciiTheme="majorBidi" w:hAnsiTheme="majorBidi" w:cstheme="majorBidi"/>
          <w:sz w:val="20"/>
          <w:szCs w:val="20"/>
        </w:rPr>
        <w:t xml:space="preserve">Testament consists of </w:t>
      </w:r>
      <w:r w:rsidR="00741748">
        <w:rPr>
          <w:rFonts w:asciiTheme="majorBidi" w:hAnsiTheme="majorBidi" w:cstheme="majorBidi"/>
          <w:sz w:val="20"/>
          <w:szCs w:val="20"/>
        </w:rPr>
        <w:t xml:space="preserve">66 books </w:t>
      </w:r>
      <w:r>
        <w:rPr>
          <w:rFonts w:asciiTheme="majorBidi" w:hAnsiTheme="majorBidi" w:cstheme="majorBidi"/>
          <w:sz w:val="20"/>
          <w:szCs w:val="20"/>
        </w:rPr>
        <w:t>which are</w:t>
      </w:r>
      <w:r w:rsidR="00CB04A4">
        <w:rPr>
          <w:rFonts w:asciiTheme="majorBidi" w:hAnsiTheme="majorBidi" w:cstheme="majorBidi"/>
          <w:sz w:val="20"/>
          <w:szCs w:val="20"/>
        </w:rPr>
        <w:t xml:space="preserve"> based on the Hebrew Bible.</w:t>
      </w:r>
      <w:r w:rsidR="00741748" w:rsidRPr="0099354E">
        <w:rPr>
          <w:rFonts w:asciiTheme="majorBidi" w:hAnsiTheme="majorBidi" w:cstheme="majorBidi"/>
          <w:sz w:val="20"/>
          <w:szCs w:val="20"/>
        </w:rPr>
        <w:t xml:space="preserve"> </w:t>
      </w:r>
      <w:r w:rsidR="00CB04A4">
        <w:rPr>
          <w:rFonts w:asciiTheme="majorBidi" w:hAnsiTheme="majorBidi" w:cstheme="majorBidi"/>
          <w:sz w:val="20"/>
          <w:szCs w:val="20"/>
        </w:rPr>
        <w:t>It</w:t>
      </w:r>
      <w:r w:rsidR="00741748" w:rsidRPr="0099354E">
        <w:rPr>
          <w:rFonts w:asciiTheme="majorBidi" w:hAnsiTheme="majorBidi" w:cstheme="majorBidi"/>
          <w:sz w:val="20"/>
          <w:szCs w:val="20"/>
        </w:rPr>
        <w:t xml:space="preserve"> was </w:t>
      </w:r>
      <w:r w:rsidR="00741748" w:rsidRPr="00CB04A4">
        <w:rPr>
          <w:rFonts w:asciiTheme="majorBidi" w:hAnsiTheme="majorBidi" w:cstheme="majorBidi"/>
          <w:b/>
          <w:bCs/>
          <w:color w:val="2501BF"/>
          <w:sz w:val="20"/>
          <w:szCs w:val="20"/>
        </w:rPr>
        <w:t>transmitted orally for several generations</w:t>
      </w:r>
      <w:r w:rsidR="00741748" w:rsidRPr="0099354E">
        <w:rPr>
          <w:rFonts w:asciiTheme="majorBidi" w:hAnsiTheme="majorBidi" w:cstheme="majorBidi"/>
          <w:sz w:val="20"/>
          <w:szCs w:val="20"/>
        </w:rPr>
        <w:t xml:space="preserve"> before being </w:t>
      </w:r>
      <w:r w:rsidR="00741748" w:rsidRPr="00741748">
        <w:rPr>
          <w:rFonts w:asciiTheme="majorBidi" w:eastAsia="Times New Roman" w:hAnsiTheme="majorBidi" w:cstheme="majorBidi"/>
          <w:sz w:val="20"/>
          <w:szCs w:val="20"/>
        </w:rPr>
        <w:t xml:space="preserve">committed to writing. </w:t>
      </w:r>
      <w:r w:rsidR="00741748" w:rsidRPr="0065177B">
        <w:rPr>
          <w:rFonts w:asciiTheme="majorBidi" w:eastAsia="Times New Roman" w:hAnsiTheme="majorBidi" w:cstheme="majorBidi"/>
          <w:sz w:val="20"/>
          <w:szCs w:val="20"/>
        </w:rPr>
        <w:t>The</w:t>
      </w:r>
      <w:r w:rsidR="00472E54">
        <w:rPr>
          <w:rFonts w:asciiTheme="majorBidi" w:eastAsia="Times New Roman" w:hAnsiTheme="majorBidi" w:cstheme="majorBidi"/>
          <w:sz w:val="20"/>
          <w:szCs w:val="20"/>
        </w:rPr>
        <w:t xml:space="preserve">refore, </w:t>
      </w:r>
      <w:r w:rsidR="00EB7AEE">
        <w:rPr>
          <w:rFonts w:asciiTheme="majorBidi" w:eastAsia="Times New Roman" w:hAnsiTheme="majorBidi" w:cstheme="majorBidi"/>
          <w:sz w:val="20"/>
          <w:szCs w:val="20"/>
        </w:rPr>
        <w:t>naturally</w:t>
      </w:r>
      <w:r w:rsidR="00B3758D">
        <w:rPr>
          <w:rFonts w:asciiTheme="majorBidi" w:eastAsia="Times New Roman" w:hAnsiTheme="majorBidi" w:cstheme="majorBidi"/>
          <w:sz w:val="20"/>
          <w:szCs w:val="20"/>
        </w:rPr>
        <w:t>,</w:t>
      </w:r>
      <w:r w:rsidR="00A70970">
        <w:rPr>
          <w:rFonts w:asciiTheme="majorBidi" w:eastAsia="Times New Roman" w:hAnsiTheme="majorBidi" w:cstheme="majorBidi"/>
          <w:sz w:val="20"/>
          <w:szCs w:val="20"/>
        </w:rPr>
        <w:t xml:space="preserve"> over the years</w:t>
      </w:r>
      <w:r w:rsidR="00EB7AEE">
        <w:rPr>
          <w:rFonts w:asciiTheme="majorBidi" w:eastAsia="Times New Roman" w:hAnsiTheme="majorBidi" w:cstheme="majorBidi"/>
          <w:sz w:val="20"/>
          <w:szCs w:val="20"/>
        </w:rPr>
        <w:t xml:space="preserve">, </w:t>
      </w:r>
      <w:r w:rsidR="00472E54">
        <w:rPr>
          <w:rFonts w:asciiTheme="majorBidi" w:eastAsia="Times New Roman" w:hAnsiTheme="majorBidi" w:cstheme="majorBidi"/>
          <w:sz w:val="20"/>
          <w:szCs w:val="20"/>
        </w:rPr>
        <w:t xml:space="preserve">the books of the Old </w:t>
      </w:r>
      <w:r w:rsidR="00364128">
        <w:rPr>
          <w:rFonts w:asciiTheme="majorBidi" w:eastAsia="Times New Roman" w:hAnsiTheme="majorBidi" w:cstheme="majorBidi"/>
          <w:sz w:val="20"/>
          <w:szCs w:val="20"/>
        </w:rPr>
        <w:t>T</w:t>
      </w:r>
      <w:r w:rsidR="00472E54">
        <w:rPr>
          <w:rFonts w:asciiTheme="majorBidi" w:eastAsia="Times New Roman" w:hAnsiTheme="majorBidi" w:cstheme="majorBidi"/>
          <w:sz w:val="20"/>
          <w:szCs w:val="20"/>
        </w:rPr>
        <w:t>estament</w:t>
      </w:r>
      <w:r w:rsidR="00741748" w:rsidRPr="0065177B">
        <w:rPr>
          <w:rFonts w:asciiTheme="majorBidi" w:eastAsia="Times New Roman" w:hAnsiTheme="majorBidi" w:cstheme="majorBidi"/>
          <w:sz w:val="20"/>
          <w:szCs w:val="20"/>
        </w:rPr>
        <w:t xml:space="preserve"> </w:t>
      </w:r>
      <w:r w:rsidR="00B84FFD" w:rsidRPr="0065177B">
        <w:rPr>
          <w:rFonts w:asciiTheme="majorBidi" w:eastAsia="Times New Roman" w:hAnsiTheme="majorBidi" w:cstheme="majorBidi"/>
          <w:sz w:val="20"/>
          <w:szCs w:val="20"/>
        </w:rPr>
        <w:t>evolved through countless translations, additions, and revisions</w:t>
      </w:r>
      <w:r w:rsidR="00683F2D">
        <w:rPr>
          <w:rFonts w:asciiTheme="majorBidi" w:eastAsia="Times New Roman" w:hAnsiTheme="majorBidi" w:cstheme="majorBidi"/>
          <w:sz w:val="20"/>
          <w:szCs w:val="20"/>
        </w:rPr>
        <w:t>.</w:t>
      </w:r>
      <w:r w:rsidR="00741748">
        <w:rPr>
          <w:rFonts w:asciiTheme="majorBidi" w:eastAsia="Times New Roman" w:hAnsiTheme="majorBidi" w:cstheme="majorBidi"/>
          <w:sz w:val="20"/>
          <w:szCs w:val="20"/>
        </w:rPr>
        <w:t xml:space="preserve"> </w:t>
      </w:r>
    </w:p>
    <w:p w:rsidR="006529F9" w:rsidRDefault="00762368" w:rsidP="00B3758D">
      <w:pPr>
        <w:tabs>
          <w:tab w:val="left" w:pos="0"/>
        </w:tabs>
        <w:spacing w:before="100" w:after="100" w:line="240" w:lineRule="auto"/>
        <w:ind w:firstLine="274"/>
        <w:jc w:val="both"/>
        <w:rPr>
          <w:rFonts w:asciiTheme="majorBidi" w:eastAsia="Times New Roman" w:hAnsiTheme="majorBidi" w:cstheme="majorBidi"/>
          <w:sz w:val="20"/>
          <w:szCs w:val="20"/>
        </w:rPr>
      </w:pPr>
      <w:r>
        <w:rPr>
          <w:rFonts w:asciiTheme="majorBidi" w:hAnsiTheme="majorBidi" w:cstheme="majorBidi"/>
          <w:sz w:val="20"/>
          <w:szCs w:val="20"/>
        </w:rPr>
        <w:t>T</w:t>
      </w:r>
      <w:r w:rsidR="00741748" w:rsidRPr="0099354E">
        <w:rPr>
          <w:rFonts w:asciiTheme="majorBidi" w:hAnsiTheme="majorBidi" w:cstheme="majorBidi"/>
          <w:sz w:val="20"/>
          <w:szCs w:val="20"/>
        </w:rPr>
        <w:t xml:space="preserve">he New Testament consists of 27 books </w:t>
      </w:r>
      <w:r w:rsidR="001A3568">
        <w:rPr>
          <w:rFonts w:asciiTheme="majorBidi" w:hAnsiTheme="majorBidi" w:cstheme="majorBidi"/>
          <w:sz w:val="20"/>
          <w:szCs w:val="20"/>
        </w:rPr>
        <w:t xml:space="preserve">which </w:t>
      </w:r>
      <w:r w:rsidR="00741748" w:rsidRPr="0099354E">
        <w:rPr>
          <w:rFonts w:asciiTheme="majorBidi" w:hAnsiTheme="majorBidi" w:cstheme="majorBidi"/>
          <w:sz w:val="20"/>
          <w:szCs w:val="20"/>
        </w:rPr>
        <w:t xml:space="preserve">are the </w:t>
      </w:r>
      <w:r w:rsidR="00741748" w:rsidRPr="00BD3AD6">
        <w:rPr>
          <w:rFonts w:asciiTheme="majorBidi" w:eastAsia="Times New Roman" w:hAnsiTheme="majorBidi" w:cstheme="majorBidi"/>
          <w:b/>
          <w:bCs/>
          <w:color w:val="2501BF"/>
          <w:sz w:val="20"/>
          <w:szCs w:val="20"/>
        </w:rPr>
        <w:t>four Gospels</w:t>
      </w:r>
      <w:r w:rsidR="00741748" w:rsidRPr="00BD3AD6">
        <w:rPr>
          <w:rFonts w:asciiTheme="majorBidi" w:hAnsiTheme="majorBidi" w:cstheme="majorBidi"/>
          <w:color w:val="2501BF"/>
          <w:sz w:val="20"/>
          <w:szCs w:val="20"/>
        </w:rPr>
        <w:t> </w:t>
      </w:r>
      <w:r w:rsidR="00741748" w:rsidRPr="0099354E">
        <w:rPr>
          <w:rFonts w:asciiTheme="majorBidi" w:hAnsiTheme="majorBidi" w:cstheme="majorBidi"/>
          <w:sz w:val="20"/>
          <w:szCs w:val="20"/>
        </w:rPr>
        <w:t xml:space="preserve">of </w:t>
      </w:r>
      <w:r w:rsidR="00741748" w:rsidRPr="00BD3AD6">
        <w:rPr>
          <w:rFonts w:asciiTheme="majorBidi" w:hAnsiTheme="majorBidi" w:cstheme="majorBidi"/>
          <w:b/>
          <w:bCs/>
          <w:color w:val="2501BF"/>
          <w:sz w:val="20"/>
          <w:szCs w:val="20"/>
        </w:rPr>
        <w:t>Matthew, Mark, Luke</w:t>
      </w:r>
      <w:r w:rsidR="00741748" w:rsidRPr="0099354E">
        <w:rPr>
          <w:rFonts w:asciiTheme="majorBidi" w:hAnsiTheme="majorBidi" w:cstheme="majorBidi"/>
          <w:sz w:val="20"/>
          <w:szCs w:val="20"/>
        </w:rPr>
        <w:t xml:space="preserve">, and </w:t>
      </w:r>
      <w:r w:rsidR="00741748" w:rsidRPr="00BD3AD6">
        <w:rPr>
          <w:rFonts w:asciiTheme="majorBidi" w:hAnsiTheme="majorBidi" w:cstheme="majorBidi"/>
          <w:b/>
          <w:bCs/>
          <w:color w:val="2501BF"/>
          <w:sz w:val="20"/>
          <w:szCs w:val="20"/>
        </w:rPr>
        <w:t>John</w:t>
      </w:r>
      <w:r w:rsidR="00741748" w:rsidRPr="0099354E">
        <w:rPr>
          <w:rFonts w:asciiTheme="majorBidi" w:hAnsiTheme="majorBidi" w:cstheme="majorBidi"/>
          <w:b/>
          <w:bCs/>
          <w:sz w:val="20"/>
          <w:szCs w:val="20"/>
        </w:rPr>
        <w:t xml:space="preserve">, </w:t>
      </w:r>
      <w:r w:rsidR="00741748" w:rsidRPr="0099354E">
        <w:rPr>
          <w:rFonts w:asciiTheme="majorBidi" w:hAnsiTheme="majorBidi" w:cstheme="majorBidi"/>
          <w:sz w:val="20"/>
          <w:szCs w:val="20"/>
        </w:rPr>
        <w:t>and</w:t>
      </w:r>
      <w:r w:rsidR="00741748" w:rsidRPr="0099354E">
        <w:rPr>
          <w:rFonts w:asciiTheme="majorBidi" w:hAnsiTheme="majorBidi" w:cstheme="majorBidi"/>
          <w:b/>
          <w:bCs/>
          <w:sz w:val="20"/>
          <w:szCs w:val="20"/>
        </w:rPr>
        <w:t xml:space="preserve"> </w:t>
      </w:r>
      <w:r w:rsidR="00741748" w:rsidRPr="00BD3AD6">
        <w:rPr>
          <w:rFonts w:asciiTheme="majorBidi" w:eastAsia="Times New Roman" w:hAnsiTheme="majorBidi" w:cstheme="majorBidi"/>
          <w:b/>
          <w:bCs/>
          <w:color w:val="2501BF"/>
          <w:sz w:val="20"/>
          <w:szCs w:val="20"/>
        </w:rPr>
        <w:t>the 23 other books</w:t>
      </w:r>
      <w:r w:rsidR="00741748">
        <w:rPr>
          <w:rFonts w:asciiTheme="majorBidi" w:hAnsiTheme="majorBidi" w:cstheme="majorBidi"/>
          <w:sz w:val="20"/>
          <w:szCs w:val="20"/>
        </w:rPr>
        <w:t xml:space="preserve">. </w:t>
      </w:r>
      <w:r w:rsidR="00472E54">
        <w:rPr>
          <w:rFonts w:asciiTheme="majorBidi" w:eastAsia="Times New Roman" w:hAnsiTheme="majorBidi" w:cstheme="majorBidi"/>
          <w:sz w:val="20"/>
          <w:szCs w:val="20"/>
        </w:rPr>
        <w:t>When the Church compiled them, it chose texts</w:t>
      </w:r>
      <w:r w:rsidR="00741748">
        <w:rPr>
          <w:rFonts w:asciiTheme="majorBidi" w:eastAsia="Times New Roman" w:hAnsiTheme="majorBidi" w:cstheme="majorBidi"/>
          <w:sz w:val="20"/>
          <w:szCs w:val="20"/>
        </w:rPr>
        <w:t xml:space="preserve"> </w:t>
      </w:r>
      <w:r w:rsidR="00741748" w:rsidRPr="00C055F1">
        <w:rPr>
          <w:rFonts w:asciiTheme="majorBidi" w:hAnsiTheme="majorBidi" w:cstheme="majorBidi"/>
          <w:b/>
          <w:bCs/>
          <w:color w:val="2501BF"/>
          <w:sz w:val="20"/>
          <w:szCs w:val="20"/>
        </w:rPr>
        <w:t xml:space="preserve">written in the old </w:t>
      </w:r>
      <w:proofErr w:type="spellStart"/>
      <w:r w:rsidR="00741748" w:rsidRPr="00C055F1">
        <w:rPr>
          <w:rFonts w:asciiTheme="majorBidi" w:hAnsiTheme="majorBidi" w:cstheme="majorBidi"/>
          <w:b/>
          <w:bCs/>
          <w:color w:val="2501BF"/>
          <w:sz w:val="20"/>
          <w:szCs w:val="20"/>
        </w:rPr>
        <w:t>Koine</w:t>
      </w:r>
      <w:proofErr w:type="spellEnd"/>
      <w:r w:rsidR="00741748" w:rsidRPr="00C055F1">
        <w:rPr>
          <w:rFonts w:asciiTheme="majorBidi" w:hAnsiTheme="majorBidi" w:cstheme="majorBidi"/>
          <w:b/>
          <w:bCs/>
          <w:color w:val="2501BF"/>
          <w:sz w:val="20"/>
          <w:szCs w:val="20"/>
        </w:rPr>
        <w:t xml:space="preserve"> Greek language</w:t>
      </w:r>
      <w:r w:rsidR="00741748" w:rsidRPr="00C57511">
        <w:rPr>
          <w:rFonts w:asciiTheme="majorBidi" w:eastAsia="Times New Roman" w:hAnsiTheme="majorBidi" w:cstheme="majorBidi"/>
          <w:sz w:val="20"/>
          <w:szCs w:val="20"/>
        </w:rPr>
        <w:t xml:space="preserve"> </w:t>
      </w:r>
      <w:r w:rsidR="00741748" w:rsidRPr="0048052E">
        <w:rPr>
          <w:rFonts w:asciiTheme="majorBidi" w:eastAsia="Times New Roman" w:hAnsiTheme="majorBidi" w:cstheme="majorBidi"/>
          <w:sz w:val="20"/>
          <w:szCs w:val="20"/>
        </w:rPr>
        <w:t>and not the Aramaic Language of Jesus (PBUH).</w:t>
      </w:r>
      <w:r w:rsidR="00741748">
        <w:rPr>
          <w:rFonts w:asciiTheme="majorBidi" w:eastAsia="Times New Roman" w:hAnsiTheme="majorBidi" w:cstheme="majorBidi"/>
          <w:sz w:val="20"/>
          <w:szCs w:val="20"/>
        </w:rPr>
        <w:t xml:space="preserve"> </w:t>
      </w:r>
    </w:p>
    <w:p w:rsidR="00552B0B" w:rsidRPr="00A76A34" w:rsidRDefault="00B84FFD" w:rsidP="00B3758D">
      <w:pPr>
        <w:tabs>
          <w:tab w:val="left" w:pos="0"/>
        </w:tabs>
        <w:spacing w:before="100" w:after="100" w:line="240" w:lineRule="auto"/>
        <w:ind w:firstLine="274"/>
        <w:jc w:val="both"/>
        <w:rPr>
          <w:rFonts w:asciiTheme="majorBidi" w:eastAsia="Times New Roman" w:hAnsiTheme="majorBidi" w:cstheme="majorBidi"/>
          <w:b/>
          <w:bCs/>
          <w:color w:val="C00000"/>
          <w:sz w:val="20"/>
          <w:szCs w:val="20"/>
        </w:rPr>
      </w:pPr>
      <w:r w:rsidRPr="00724609">
        <w:rPr>
          <w:rFonts w:asciiTheme="majorBidi" w:hAnsiTheme="majorBidi" w:cstheme="majorBidi"/>
          <w:b/>
          <w:bCs/>
          <w:color w:val="2501BF"/>
          <w:sz w:val="20"/>
          <w:szCs w:val="20"/>
        </w:rPr>
        <w:t xml:space="preserve">The composition of the New Testament was officially settled at the Council of Carthage </w:t>
      </w:r>
      <w:r w:rsidRPr="000E0289">
        <w:rPr>
          <w:rFonts w:asciiTheme="majorBidi" w:hAnsiTheme="majorBidi" w:cstheme="majorBidi"/>
          <w:b/>
          <w:bCs/>
          <w:color w:val="C00000"/>
          <w:sz w:val="20"/>
          <w:szCs w:val="20"/>
        </w:rPr>
        <w:t>in AD 397</w:t>
      </w:r>
      <w:r w:rsidRPr="00724609">
        <w:rPr>
          <w:rFonts w:asciiTheme="majorBidi" w:hAnsiTheme="majorBidi" w:cstheme="majorBidi"/>
          <w:b/>
          <w:bCs/>
          <w:color w:val="2501BF"/>
          <w:sz w:val="20"/>
          <w:szCs w:val="20"/>
        </w:rPr>
        <w:t>.</w:t>
      </w:r>
      <w:r w:rsidR="00D461E1" w:rsidRPr="00724609">
        <w:rPr>
          <w:rFonts w:asciiTheme="majorBidi" w:hAnsiTheme="majorBidi" w:cstheme="majorBidi"/>
          <w:b/>
          <w:bCs/>
          <w:color w:val="2501BF"/>
          <w:sz w:val="20"/>
          <w:szCs w:val="20"/>
        </w:rPr>
        <w:t xml:space="preserve"> </w:t>
      </w:r>
      <w:r w:rsidR="006529F9" w:rsidRPr="00B24819">
        <w:rPr>
          <w:rFonts w:asciiTheme="majorBidi" w:eastAsia="Times New Roman" w:hAnsiTheme="majorBidi" w:cstheme="majorBidi"/>
          <w:sz w:val="20"/>
          <w:szCs w:val="20"/>
        </w:rPr>
        <w:t>However,</w:t>
      </w:r>
      <w:r w:rsidR="006529F9">
        <w:rPr>
          <w:rFonts w:asciiTheme="majorBidi" w:hAnsiTheme="majorBidi" w:cstheme="majorBidi"/>
          <w:b/>
          <w:bCs/>
          <w:color w:val="2501BF"/>
          <w:sz w:val="20"/>
          <w:szCs w:val="20"/>
        </w:rPr>
        <w:t xml:space="preserve"> </w:t>
      </w:r>
      <w:r w:rsidR="006529F9" w:rsidRPr="00B24819">
        <w:rPr>
          <w:rFonts w:asciiTheme="majorBidi" w:eastAsia="Times New Roman" w:hAnsiTheme="majorBidi" w:cstheme="majorBidi"/>
          <w:sz w:val="20"/>
          <w:szCs w:val="20"/>
        </w:rPr>
        <w:t>t</w:t>
      </w:r>
      <w:r w:rsidR="009608D4" w:rsidRPr="009608D4">
        <w:rPr>
          <w:rFonts w:asciiTheme="majorBidi" w:eastAsia="Times New Roman" w:hAnsiTheme="majorBidi" w:cstheme="majorBidi"/>
          <w:sz w:val="20"/>
          <w:szCs w:val="20"/>
        </w:rPr>
        <w:t xml:space="preserve">he exact text preserved in later manuscripts, may not necessarily be identical to </w:t>
      </w:r>
      <w:r w:rsidR="00552B0B">
        <w:rPr>
          <w:rFonts w:asciiTheme="majorBidi" w:eastAsia="Times New Roman" w:hAnsiTheme="majorBidi" w:cstheme="majorBidi"/>
          <w:sz w:val="20"/>
          <w:szCs w:val="20"/>
        </w:rPr>
        <w:t>those</w:t>
      </w:r>
      <w:r w:rsidR="009608D4" w:rsidRPr="009608D4">
        <w:rPr>
          <w:rFonts w:asciiTheme="majorBidi" w:eastAsia="Times New Roman" w:hAnsiTheme="majorBidi" w:cstheme="majorBidi"/>
          <w:sz w:val="20"/>
          <w:szCs w:val="20"/>
        </w:rPr>
        <w:t xml:space="preserve"> which existed in antiquity</w:t>
      </w:r>
      <w:r w:rsidR="00C40325">
        <w:rPr>
          <w:rFonts w:asciiTheme="majorBidi" w:eastAsia="Times New Roman" w:hAnsiTheme="majorBidi" w:cstheme="majorBidi"/>
          <w:sz w:val="20"/>
          <w:szCs w:val="20"/>
        </w:rPr>
        <w:t xml:space="preserve"> (See figure 1)</w:t>
      </w:r>
      <w:r w:rsidR="009608D4" w:rsidRPr="009608D4">
        <w:rPr>
          <w:rFonts w:asciiTheme="majorBidi" w:eastAsia="Times New Roman" w:hAnsiTheme="majorBidi" w:cstheme="majorBidi"/>
          <w:sz w:val="20"/>
          <w:szCs w:val="20"/>
        </w:rPr>
        <w:t>. </w:t>
      </w:r>
      <w:r w:rsidR="00552B0B" w:rsidRPr="008020DD">
        <w:rPr>
          <w:rFonts w:asciiTheme="majorBidi" w:hAnsiTheme="majorBidi" w:cstheme="majorBidi"/>
          <w:b/>
          <w:bCs/>
          <w:color w:val="C00000"/>
          <w:sz w:val="20"/>
          <w:szCs w:val="20"/>
        </w:rPr>
        <w:t>N</w:t>
      </w:r>
      <w:r w:rsidR="009608D4" w:rsidRPr="008020DD">
        <w:rPr>
          <w:rFonts w:asciiTheme="majorBidi" w:hAnsiTheme="majorBidi" w:cstheme="majorBidi"/>
          <w:b/>
          <w:bCs/>
          <w:color w:val="C00000"/>
          <w:sz w:val="20"/>
          <w:szCs w:val="20"/>
        </w:rPr>
        <w:t xml:space="preserve">o two copies </w:t>
      </w:r>
      <w:r w:rsidR="00552B0B" w:rsidRPr="008020DD">
        <w:rPr>
          <w:rFonts w:asciiTheme="majorBidi" w:hAnsiTheme="majorBidi" w:cstheme="majorBidi"/>
          <w:b/>
          <w:bCs/>
          <w:color w:val="C00000"/>
          <w:sz w:val="20"/>
          <w:szCs w:val="20"/>
        </w:rPr>
        <w:t xml:space="preserve">of the discovered manuscripts </w:t>
      </w:r>
      <w:r w:rsidR="009608D4" w:rsidRPr="008020DD">
        <w:rPr>
          <w:rFonts w:asciiTheme="majorBidi" w:hAnsiTheme="majorBidi" w:cstheme="majorBidi"/>
          <w:b/>
          <w:bCs/>
          <w:color w:val="C00000"/>
          <w:sz w:val="20"/>
          <w:szCs w:val="20"/>
        </w:rPr>
        <w:t>agree completely</w:t>
      </w:r>
      <w:r w:rsidR="009608D4" w:rsidRPr="00A76A34">
        <w:rPr>
          <w:rFonts w:asciiTheme="majorBidi" w:hAnsiTheme="majorBidi" w:cstheme="majorBidi"/>
          <w:b/>
          <w:bCs/>
          <w:color w:val="2501BF"/>
          <w:sz w:val="20"/>
          <w:szCs w:val="20"/>
        </w:rPr>
        <w:t xml:space="preserve"> throughout</w:t>
      </w:r>
      <w:r w:rsidR="00552B0B" w:rsidRPr="00A76A34">
        <w:rPr>
          <w:rFonts w:asciiTheme="majorBidi" w:hAnsiTheme="majorBidi" w:cstheme="majorBidi"/>
          <w:b/>
          <w:bCs/>
          <w:color w:val="2501BF"/>
          <w:sz w:val="20"/>
          <w:szCs w:val="20"/>
        </w:rPr>
        <w:t>, and</w:t>
      </w:r>
      <w:r w:rsidR="00FA2A80" w:rsidRPr="00A76A34">
        <w:rPr>
          <w:rFonts w:asciiTheme="majorBidi" w:hAnsiTheme="majorBidi" w:cstheme="majorBidi"/>
          <w:b/>
          <w:bCs/>
          <w:color w:val="2501BF"/>
          <w:sz w:val="20"/>
          <w:szCs w:val="20"/>
        </w:rPr>
        <w:t> </w:t>
      </w:r>
      <w:r w:rsidR="00552B0B" w:rsidRPr="00A76A34">
        <w:rPr>
          <w:rFonts w:asciiTheme="majorBidi" w:hAnsiTheme="majorBidi" w:cstheme="majorBidi"/>
          <w:b/>
          <w:bCs/>
          <w:color w:val="2501BF"/>
          <w:sz w:val="20"/>
          <w:szCs w:val="20"/>
        </w:rPr>
        <w:t xml:space="preserve">texts </w:t>
      </w:r>
      <w:r w:rsidR="00552B0B">
        <w:rPr>
          <w:rFonts w:asciiTheme="majorBidi" w:hAnsiTheme="majorBidi" w:cstheme="majorBidi"/>
          <w:b/>
          <w:bCs/>
          <w:color w:val="2501BF"/>
          <w:sz w:val="20"/>
          <w:szCs w:val="20"/>
        </w:rPr>
        <w:t>may even</w:t>
      </w:r>
      <w:r w:rsidR="006C5AB6">
        <w:rPr>
          <w:rFonts w:asciiTheme="majorBidi" w:hAnsiTheme="majorBidi" w:cstheme="majorBidi"/>
          <w:b/>
          <w:bCs/>
          <w:color w:val="2501BF"/>
          <w:sz w:val="20"/>
          <w:szCs w:val="20"/>
        </w:rPr>
        <w:t xml:space="preserve"> </w:t>
      </w:r>
      <w:r w:rsidR="00552B0B">
        <w:rPr>
          <w:rFonts w:asciiTheme="majorBidi" w:hAnsiTheme="majorBidi" w:cstheme="majorBidi"/>
          <w:b/>
          <w:bCs/>
          <w:color w:val="2501BF"/>
          <w:sz w:val="20"/>
          <w:szCs w:val="20"/>
        </w:rPr>
        <w:t>be</w:t>
      </w:r>
      <w:r w:rsidR="00471536">
        <w:rPr>
          <w:rFonts w:asciiTheme="majorBidi" w:hAnsiTheme="majorBidi" w:cstheme="majorBidi"/>
          <w:b/>
          <w:bCs/>
          <w:color w:val="2501BF"/>
          <w:sz w:val="20"/>
          <w:szCs w:val="20"/>
        </w:rPr>
        <w:t xml:space="preserve"> contradictory</w:t>
      </w:r>
      <w:r w:rsidR="00FA2A80" w:rsidRPr="00683F2D">
        <w:rPr>
          <w:rFonts w:asciiTheme="majorBidi" w:hAnsiTheme="majorBidi" w:cstheme="majorBidi"/>
          <w:b/>
          <w:bCs/>
          <w:color w:val="2501BF"/>
          <w:sz w:val="20"/>
          <w:szCs w:val="20"/>
        </w:rPr>
        <w:t>. </w:t>
      </w:r>
      <w:r w:rsidR="007C556D" w:rsidRPr="00683F2D">
        <w:rPr>
          <w:rFonts w:asciiTheme="majorBidi" w:eastAsia="Times New Roman" w:hAnsiTheme="majorBidi" w:cstheme="majorBidi"/>
          <w:sz w:val="20"/>
          <w:szCs w:val="20"/>
        </w:rPr>
        <w:t xml:space="preserve"> </w:t>
      </w:r>
    </w:p>
    <w:p w:rsidR="00CB04A4" w:rsidRDefault="007C556D" w:rsidP="00B3758D">
      <w:pPr>
        <w:tabs>
          <w:tab w:val="left" w:pos="0"/>
        </w:tabs>
        <w:spacing w:before="100" w:after="100" w:line="240" w:lineRule="auto"/>
        <w:ind w:firstLine="274"/>
        <w:jc w:val="both"/>
        <w:rPr>
          <w:rFonts w:asciiTheme="majorBidi" w:eastAsia="Times New Roman" w:hAnsiTheme="majorBidi" w:cstheme="majorBidi"/>
          <w:sz w:val="20"/>
          <w:szCs w:val="20"/>
        </w:rPr>
      </w:pPr>
      <w:r w:rsidRPr="00683F2D">
        <w:rPr>
          <w:rFonts w:asciiTheme="majorBidi" w:hAnsiTheme="majorBidi" w:cstheme="majorBidi"/>
          <w:b/>
          <w:bCs/>
          <w:color w:val="2501BF"/>
          <w:sz w:val="20"/>
          <w:szCs w:val="20"/>
        </w:rPr>
        <w:t xml:space="preserve">Textus </w:t>
      </w:r>
      <w:r w:rsidRPr="00E62F26">
        <w:rPr>
          <w:rFonts w:asciiTheme="majorBidi" w:hAnsiTheme="majorBidi" w:cstheme="majorBidi"/>
          <w:b/>
          <w:bCs/>
          <w:color w:val="2501BF"/>
          <w:sz w:val="20"/>
          <w:szCs w:val="20"/>
        </w:rPr>
        <w:t>Receptus</w:t>
      </w:r>
      <w:r w:rsidRPr="00683F2D">
        <w:rPr>
          <w:rFonts w:asciiTheme="majorBidi" w:eastAsia="Times New Roman" w:hAnsiTheme="majorBidi" w:cstheme="majorBidi"/>
          <w:sz w:val="20"/>
          <w:szCs w:val="20"/>
        </w:rPr>
        <w:t> </w:t>
      </w:r>
      <w:r w:rsidR="00C427FE" w:rsidRPr="00C427FE">
        <w:rPr>
          <w:rFonts w:asciiTheme="majorBidi" w:eastAsia="Times New Roman" w:hAnsiTheme="majorBidi" w:cstheme="majorBidi"/>
          <w:sz w:val="20"/>
          <w:szCs w:val="20"/>
        </w:rPr>
        <w:t xml:space="preserve">is a </w:t>
      </w:r>
      <w:r w:rsidR="00C427FE" w:rsidRPr="00683F2D">
        <w:rPr>
          <w:rFonts w:asciiTheme="majorBidi" w:eastAsia="Times New Roman" w:hAnsiTheme="majorBidi" w:cstheme="majorBidi"/>
          <w:sz w:val="20"/>
          <w:szCs w:val="20"/>
        </w:rPr>
        <w:t>printed </w:t>
      </w:r>
      <w:r w:rsidR="00C427FE" w:rsidRPr="00C427FE">
        <w:rPr>
          <w:rFonts w:asciiTheme="majorBidi" w:eastAsia="Times New Roman" w:hAnsiTheme="majorBidi" w:cstheme="majorBidi"/>
          <w:sz w:val="20"/>
          <w:szCs w:val="20"/>
        </w:rPr>
        <w:t xml:space="preserve">Greek New Testament </w:t>
      </w:r>
      <w:r w:rsidRPr="00683F2D">
        <w:rPr>
          <w:rFonts w:asciiTheme="majorBidi" w:eastAsia="Times New Roman" w:hAnsiTheme="majorBidi" w:cstheme="majorBidi"/>
          <w:sz w:val="20"/>
          <w:szCs w:val="20"/>
        </w:rPr>
        <w:t xml:space="preserve">published in 1516. It </w:t>
      </w:r>
      <w:r w:rsidR="00552B0B">
        <w:rPr>
          <w:rFonts w:asciiTheme="majorBidi" w:eastAsia="Times New Roman" w:hAnsiTheme="majorBidi" w:cstheme="majorBidi"/>
          <w:sz w:val="20"/>
          <w:szCs w:val="20"/>
        </w:rPr>
        <w:t xml:space="preserve">is the script which </w:t>
      </w:r>
      <w:r w:rsidR="001A3568">
        <w:rPr>
          <w:rFonts w:asciiTheme="majorBidi" w:eastAsia="Times New Roman" w:hAnsiTheme="majorBidi" w:cstheme="majorBidi"/>
          <w:sz w:val="20"/>
          <w:szCs w:val="20"/>
        </w:rPr>
        <w:t xml:space="preserve">was </w:t>
      </w:r>
      <w:r w:rsidRPr="00683F2D">
        <w:rPr>
          <w:rFonts w:asciiTheme="majorBidi" w:eastAsia="Times New Roman" w:hAnsiTheme="majorBidi" w:cstheme="majorBidi"/>
          <w:sz w:val="20"/>
          <w:szCs w:val="20"/>
        </w:rPr>
        <w:t>translat</w:t>
      </w:r>
      <w:r w:rsidR="001A3568">
        <w:rPr>
          <w:rFonts w:asciiTheme="majorBidi" w:eastAsia="Times New Roman" w:hAnsiTheme="majorBidi" w:cstheme="majorBidi"/>
          <w:sz w:val="20"/>
          <w:szCs w:val="20"/>
        </w:rPr>
        <w:t>ed</w:t>
      </w:r>
      <w:r w:rsidRPr="00683F2D">
        <w:rPr>
          <w:rFonts w:asciiTheme="majorBidi" w:eastAsia="Times New Roman" w:hAnsiTheme="majorBidi" w:cstheme="majorBidi"/>
          <w:sz w:val="20"/>
          <w:szCs w:val="20"/>
        </w:rPr>
        <w:t xml:space="preserve"> </w:t>
      </w:r>
      <w:r w:rsidR="00C427FE">
        <w:rPr>
          <w:rFonts w:asciiTheme="majorBidi" w:eastAsia="Times New Roman" w:hAnsiTheme="majorBidi" w:cstheme="majorBidi"/>
          <w:sz w:val="20"/>
          <w:szCs w:val="20"/>
        </w:rPr>
        <w:t>into</w:t>
      </w:r>
      <w:r w:rsidRPr="00683F2D">
        <w:rPr>
          <w:rFonts w:asciiTheme="majorBidi" w:eastAsia="Times New Roman" w:hAnsiTheme="majorBidi" w:cstheme="majorBidi"/>
          <w:sz w:val="20"/>
          <w:szCs w:val="20"/>
        </w:rPr>
        <w:t xml:space="preserve"> different languages like </w:t>
      </w:r>
      <w:r w:rsidR="00EB7AEE" w:rsidRPr="00683F2D">
        <w:rPr>
          <w:rFonts w:asciiTheme="majorBidi" w:eastAsia="Times New Roman" w:hAnsiTheme="majorBidi" w:cstheme="majorBidi"/>
          <w:sz w:val="20"/>
          <w:szCs w:val="20"/>
        </w:rPr>
        <w:t>English</w:t>
      </w:r>
      <w:r w:rsidR="00EB7AEE">
        <w:rPr>
          <w:rFonts w:asciiTheme="majorBidi" w:eastAsia="Times New Roman" w:hAnsiTheme="majorBidi" w:cstheme="majorBidi"/>
          <w:sz w:val="20"/>
          <w:szCs w:val="20"/>
        </w:rPr>
        <w:t xml:space="preserve"> (King James Bible)</w:t>
      </w:r>
      <w:r w:rsidR="00EB7AEE" w:rsidRPr="00683F2D">
        <w:rPr>
          <w:rFonts w:asciiTheme="majorBidi" w:eastAsia="Times New Roman" w:hAnsiTheme="majorBidi" w:cstheme="majorBidi"/>
          <w:sz w:val="20"/>
          <w:szCs w:val="20"/>
        </w:rPr>
        <w:t>, </w:t>
      </w:r>
      <w:r w:rsidRPr="00683F2D">
        <w:rPr>
          <w:rFonts w:asciiTheme="majorBidi" w:eastAsia="Times New Roman" w:hAnsiTheme="majorBidi" w:cstheme="majorBidi"/>
          <w:sz w:val="20"/>
          <w:szCs w:val="20"/>
        </w:rPr>
        <w:t xml:space="preserve">German, </w:t>
      </w:r>
      <w:r w:rsidR="00FA2A80" w:rsidRPr="00683F2D">
        <w:rPr>
          <w:rFonts w:asciiTheme="majorBidi" w:eastAsia="Times New Roman" w:hAnsiTheme="majorBidi" w:cstheme="majorBidi"/>
          <w:sz w:val="20"/>
          <w:szCs w:val="20"/>
        </w:rPr>
        <w:t>Spanish</w:t>
      </w:r>
      <w:r w:rsidRPr="00683F2D">
        <w:rPr>
          <w:rFonts w:asciiTheme="majorBidi" w:eastAsia="Times New Roman" w:hAnsiTheme="majorBidi" w:cstheme="majorBidi"/>
          <w:sz w:val="20"/>
          <w:szCs w:val="20"/>
        </w:rPr>
        <w:t xml:space="preserve"> and Russian.</w:t>
      </w:r>
      <w:r w:rsidR="00FA2A80" w:rsidRPr="00683F2D">
        <w:rPr>
          <w:rFonts w:asciiTheme="majorBidi" w:eastAsia="Times New Roman" w:hAnsiTheme="majorBidi" w:cstheme="majorBidi"/>
          <w:sz w:val="20"/>
          <w:szCs w:val="20"/>
        </w:rPr>
        <w:t xml:space="preserve"> </w:t>
      </w:r>
      <w:r w:rsidR="00471536">
        <w:rPr>
          <w:rFonts w:asciiTheme="majorBidi" w:eastAsia="Times New Roman" w:hAnsiTheme="majorBidi" w:cstheme="majorBidi"/>
          <w:sz w:val="20"/>
          <w:szCs w:val="20"/>
        </w:rPr>
        <w:t xml:space="preserve"> </w:t>
      </w:r>
    </w:p>
    <w:tbl>
      <w:tblPr>
        <w:tblStyle w:val="TableGrid"/>
        <w:tblW w:w="0" w:type="auto"/>
        <w:tblLayout w:type="fixed"/>
        <w:tblLook w:val="04A0" w:firstRow="1" w:lastRow="0" w:firstColumn="1" w:lastColumn="0" w:noHBand="0" w:noVBand="1"/>
      </w:tblPr>
      <w:tblGrid>
        <w:gridCol w:w="2178"/>
        <w:gridCol w:w="4338"/>
      </w:tblGrid>
      <w:tr w:rsidR="00F671A6" w:rsidRPr="00F671A6" w:rsidTr="00496DBC">
        <w:trPr>
          <w:trHeight w:val="2231"/>
        </w:trPr>
        <w:tc>
          <w:tcPr>
            <w:tcW w:w="2178" w:type="dxa"/>
            <w:shd w:val="clear" w:color="auto" w:fill="FFFFFF" w:themeFill="background1"/>
            <w:vAlign w:val="center"/>
          </w:tcPr>
          <w:p w:rsidR="00F671A6" w:rsidRPr="00F671A6" w:rsidRDefault="00F671A6" w:rsidP="00EB7AEE">
            <w:pPr>
              <w:tabs>
                <w:tab w:val="left" w:pos="0"/>
              </w:tabs>
              <w:spacing w:before="80" w:after="80"/>
              <w:rPr>
                <w:rFonts w:asciiTheme="majorBidi" w:hAnsiTheme="majorBidi" w:cstheme="majorBidi"/>
                <w:i/>
                <w:iCs/>
                <w:sz w:val="20"/>
                <w:szCs w:val="20"/>
              </w:rPr>
            </w:pPr>
            <w:r w:rsidRPr="00F671A6">
              <w:rPr>
                <w:rFonts w:asciiTheme="majorBidi" w:hAnsiTheme="majorBidi" w:cstheme="majorBidi"/>
                <w:i/>
                <w:iCs/>
                <w:noProof/>
                <w:sz w:val="20"/>
                <w:szCs w:val="20"/>
                <w:lang w:val="en-US"/>
              </w:rPr>
              <w:lastRenderedPageBreak/>
              <w:drawing>
                <wp:inline distT="0" distB="0" distL="0" distR="0" wp14:anchorId="49E7894D" wp14:editId="528B3972">
                  <wp:extent cx="1100156" cy="1305962"/>
                  <wp:effectExtent l="19050" t="19050" r="24130" b="2794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109039" cy="1316507"/>
                          </a:xfrm>
                          <a:prstGeom prst="rect">
                            <a:avLst/>
                          </a:prstGeom>
                          <a:noFill/>
                          <a:ln>
                            <a:solidFill>
                              <a:schemeClr val="tx1"/>
                            </a:solidFill>
                          </a:ln>
                          <a:effectLst/>
                          <a:extLst/>
                        </pic:spPr>
                      </pic:pic>
                    </a:graphicData>
                  </a:graphic>
                </wp:inline>
              </w:drawing>
            </w:r>
          </w:p>
        </w:tc>
        <w:tc>
          <w:tcPr>
            <w:tcW w:w="4338" w:type="dxa"/>
            <w:shd w:val="clear" w:color="auto" w:fill="FFFFFF" w:themeFill="background1"/>
          </w:tcPr>
          <w:p w:rsidR="00A27BD5" w:rsidRDefault="00C40325" w:rsidP="00F61E03">
            <w:pPr>
              <w:spacing w:before="80" w:line="216" w:lineRule="auto"/>
              <w:jc w:val="both"/>
              <w:rPr>
                <w:rFonts w:asciiTheme="majorBidi" w:eastAsiaTheme="majorEastAsia" w:hAnsiTheme="majorBidi" w:cstheme="majorBidi"/>
                <w:sz w:val="18"/>
                <w:szCs w:val="18"/>
                <w:lang w:eastAsia="ja-JP"/>
              </w:rPr>
            </w:pPr>
            <w:r>
              <w:rPr>
                <w:rFonts w:asciiTheme="majorBidi" w:eastAsiaTheme="majorEastAsia" w:hAnsiTheme="majorBidi" w:cstheme="majorBidi"/>
                <w:sz w:val="18"/>
                <w:szCs w:val="18"/>
                <w:lang w:eastAsia="ja-JP"/>
              </w:rPr>
              <w:t xml:space="preserve">Figure 1: </w:t>
            </w:r>
            <w:r w:rsidR="00F671A6" w:rsidRPr="00F671A6">
              <w:rPr>
                <w:rFonts w:asciiTheme="majorBidi" w:eastAsiaTheme="majorEastAsia" w:hAnsiTheme="majorBidi" w:cstheme="majorBidi"/>
                <w:sz w:val="18"/>
                <w:szCs w:val="18"/>
                <w:lang w:eastAsia="ja-JP"/>
              </w:rPr>
              <w:t xml:space="preserve">According to the CNN, </w:t>
            </w:r>
            <w:r>
              <w:rPr>
                <w:rFonts w:asciiTheme="majorBidi" w:eastAsiaTheme="majorEastAsia" w:hAnsiTheme="majorBidi" w:cstheme="majorBidi"/>
                <w:sz w:val="18"/>
                <w:szCs w:val="18"/>
                <w:lang w:eastAsia="ja-JP"/>
              </w:rPr>
              <w:t xml:space="preserve">the </w:t>
            </w:r>
            <w:r w:rsidR="00F671A6" w:rsidRPr="00F671A6">
              <w:rPr>
                <w:rFonts w:asciiTheme="majorBidi" w:eastAsiaTheme="majorEastAsia" w:hAnsiTheme="majorBidi" w:cstheme="majorBidi"/>
                <w:sz w:val="18"/>
                <w:szCs w:val="18"/>
                <w:lang w:eastAsia="ja-JP"/>
              </w:rPr>
              <w:t xml:space="preserve">oldest known Christian Bible </w:t>
            </w:r>
            <w:r>
              <w:rPr>
                <w:rFonts w:asciiTheme="majorBidi" w:eastAsiaTheme="majorEastAsia" w:hAnsiTheme="majorBidi" w:cstheme="majorBidi"/>
                <w:sz w:val="18"/>
                <w:szCs w:val="18"/>
                <w:lang w:eastAsia="ja-JP"/>
              </w:rPr>
              <w:t>(</w:t>
            </w:r>
            <w:r w:rsidRPr="00F671A6">
              <w:rPr>
                <w:rFonts w:asciiTheme="majorBidi" w:eastAsiaTheme="majorEastAsia" w:hAnsiTheme="majorBidi" w:cstheme="majorBidi"/>
                <w:sz w:val="18"/>
                <w:szCs w:val="18"/>
                <w:lang w:eastAsia="ja-JP"/>
              </w:rPr>
              <w:t>1,600-year-old</w:t>
            </w:r>
            <w:r>
              <w:rPr>
                <w:rFonts w:asciiTheme="majorBidi" w:eastAsiaTheme="majorEastAsia" w:hAnsiTheme="majorBidi" w:cstheme="majorBidi"/>
                <w:sz w:val="18"/>
                <w:szCs w:val="18"/>
                <w:lang w:eastAsia="ja-JP"/>
              </w:rPr>
              <w:t xml:space="preserve">) </w:t>
            </w:r>
            <w:r w:rsidR="00F671A6" w:rsidRPr="00F671A6">
              <w:rPr>
                <w:rFonts w:asciiTheme="majorBidi" w:eastAsiaTheme="majorEastAsia" w:hAnsiTheme="majorBidi" w:cstheme="majorBidi"/>
                <w:sz w:val="18"/>
                <w:szCs w:val="18"/>
                <w:lang w:eastAsia="ja-JP"/>
              </w:rPr>
              <w:t xml:space="preserve">was found in a monastery in the Sinai desert in Egypt more than 160 years ago. It includes </w:t>
            </w:r>
            <w:r w:rsidR="00F671A6" w:rsidRPr="00DD6944">
              <w:rPr>
                <w:rFonts w:asciiTheme="majorBidi" w:eastAsiaTheme="majorEastAsia" w:hAnsiTheme="majorBidi" w:cstheme="majorBidi"/>
                <w:b/>
                <w:bCs/>
                <w:color w:val="1B00E6"/>
                <w:sz w:val="18"/>
                <w:szCs w:val="18"/>
                <w:lang w:eastAsia="ja-JP"/>
              </w:rPr>
              <w:t>two books that are not part of the official New Testament</w:t>
            </w:r>
            <w:r w:rsidR="00F671A6" w:rsidRPr="00F671A6">
              <w:rPr>
                <w:rFonts w:asciiTheme="majorBidi" w:eastAsiaTheme="majorEastAsia" w:hAnsiTheme="majorBidi" w:cstheme="majorBidi"/>
                <w:sz w:val="18"/>
                <w:szCs w:val="18"/>
                <w:lang w:eastAsia="ja-JP"/>
              </w:rPr>
              <w:t xml:space="preserve"> and at least </w:t>
            </w:r>
            <w:r w:rsidR="00F671A6" w:rsidRPr="00DD6944">
              <w:rPr>
                <w:rFonts w:asciiTheme="majorBidi" w:eastAsiaTheme="majorEastAsia" w:hAnsiTheme="majorBidi" w:cstheme="majorBidi"/>
                <w:b/>
                <w:bCs/>
                <w:color w:val="1B00E6"/>
                <w:sz w:val="18"/>
                <w:szCs w:val="18"/>
                <w:lang w:eastAsia="ja-JP"/>
              </w:rPr>
              <w:t>seven books that are not in the Old Testament</w:t>
            </w:r>
            <w:r w:rsidR="00F671A6" w:rsidRPr="00F671A6">
              <w:rPr>
                <w:rFonts w:asciiTheme="majorBidi" w:eastAsiaTheme="majorEastAsia" w:hAnsiTheme="majorBidi" w:cstheme="majorBidi"/>
                <w:sz w:val="18"/>
                <w:szCs w:val="18"/>
                <w:lang w:eastAsia="ja-JP"/>
              </w:rPr>
              <w:t xml:space="preserve">. The New Testament books are in a </w:t>
            </w:r>
            <w:r w:rsidR="00EA1C03">
              <w:rPr>
                <w:rFonts w:asciiTheme="majorBidi" w:eastAsiaTheme="majorEastAsia" w:hAnsiTheme="majorBidi" w:cstheme="majorBidi"/>
                <w:b/>
                <w:bCs/>
                <w:color w:val="1B00E6"/>
                <w:sz w:val="18"/>
                <w:szCs w:val="18"/>
                <w:lang w:eastAsia="ja-JP"/>
              </w:rPr>
              <w:t xml:space="preserve">different </w:t>
            </w:r>
            <w:r w:rsidR="00EA1C03" w:rsidRPr="00C055F1">
              <w:rPr>
                <w:rFonts w:asciiTheme="majorBidi" w:eastAsiaTheme="majorEastAsia" w:hAnsiTheme="majorBidi" w:cstheme="majorBidi"/>
                <w:b/>
                <w:bCs/>
                <w:color w:val="1B00E6"/>
                <w:sz w:val="18"/>
                <w:szCs w:val="18"/>
                <w:lang w:eastAsia="ja-JP"/>
              </w:rPr>
              <w:t>order</w:t>
            </w:r>
            <w:r w:rsidR="00F671A6" w:rsidRPr="00DD6944">
              <w:rPr>
                <w:rFonts w:asciiTheme="majorBidi" w:eastAsiaTheme="majorEastAsia" w:hAnsiTheme="majorBidi" w:cstheme="majorBidi"/>
                <w:b/>
                <w:bCs/>
                <w:color w:val="1B00E6"/>
                <w:sz w:val="18"/>
                <w:szCs w:val="18"/>
                <w:lang w:eastAsia="ja-JP"/>
              </w:rPr>
              <w:t xml:space="preserve"> and include numerous handwritten corrections</w:t>
            </w:r>
            <w:r w:rsidR="00F671A6" w:rsidRPr="00F671A6">
              <w:rPr>
                <w:rFonts w:asciiTheme="majorBidi" w:eastAsiaTheme="majorEastAsia" w:hAnsiTheme="majorBidi" w:cstheme="majorBidi"/>
                <w:sz w:val="18"/>
                <w:szCs w:val="18"/>
                <w:lang w:eastAsia="ja-JP"/>
              </w:rPr>
              <w:t xml:space="preserve">. </w:t>
            </w:r>
            <w:r w:rsidR="00F671A6" w:rsidRPr="006529F9">
              <w:rPr>
                <w:rFonts w:asciiTheme="majorBidi" w:eastAsiaTheme="majorEastAsia" w:hAnsiTheme="majorBidi" w:cstheme="majorBidi"/>
                <w:b/>
                <w:bCs/>
                <w:color w:val="C00000"/>
                <w:sz w:val="18"/>
                <w:szCs w:val="18"/>
                <w:lang w:eastAsia="ja-JP"/>
              </w:rPr>
              <w:t>Important passages dealing with the resurrection of Jesus are missing.</w:t>
            </w:r>
            <w:r w:rsidR="00F671A6" w:rsidRPr="006529F9">
              <w:rPr>
                <w:rFonts w:asciiTheme="majorBidi" w:eastAsiaTheme="majorEastAsia" w:hAnsiTheme="majorBidi" w:cstheme="majorBidi"/>
                <w:color w:val="C00000"/>
                <w:sz w:val="18"/>
                <w:szCs w:val="18"/>
                <w:lang w:eastAsia="ja-JP"/>
              </w:rPr>
              <w:t xml:space="preserve"> </w:t>
            </w:r>
          </w:p>
          <w:p w:rsidR="00A27BD5" w:rsidRPr="00A27BD5" w:rsidRDefault="00A27BD5" w:rsidP="00A27BD5">
            <w:pPr>
              <w:rPr>
                <w:rFonts w:asciiTheme="majorBidi" w:eastAsiaTheme="majorEastAsia" w:hAnsiTheme="majorBidi" w:cstheme="majorBidi"/>
                <w:sz w:val="6"/>
                <w:szCs w:val="6"/>
                <w:lang w:eastAsia="ja-JP"/>
              </w:rPr>
            </w:pPr>
          </w:p>
          <w:p w:rsidR="00F671A6" w:rsidRPr="005C71E0" w:rsidRDefault="00F671A6" w:rsidP="006529F9">
            <w:pPr>
              <w:spacing w:after="80" w:line="192" w:lineRule="auto"/>
              <w:rPr>
                <w:rFonts w:asciiTheme="majorBidi" w:eastAsiaTheme="majorEastAsia" w:hAnsiTheme="majorBidi" w:cstheme="majorBidi"/>
                <w:sz w:val="20"/>
                <w:szCs w:val="20"/>
                <w:lang w:val="en-US" w:eastAsia="ja-JP"/>
              </w:rPr>
            </w:pPr>
            <w:r w:rsidRPr="005C71E0">
              <w:rPr>
                <w:rFonts w:asciiTheme="majorBidi" w:eastAsiaTheme="majorEastAsia" w:hAnsiTheme="majorBidi" w:cstheme="majorBidi"/>
                <w:sz w:val="16"/>
                <w:szCs w:val="16"/>
                <w:lang w:eastAsia="ja-JP"/>
              </w:rPr>
              <w:t>(</w:t>
            </w:r>
            <w:hyperlink r:id="rId16" w:history="1">
              <w:r w:rsidR="00C055F1" w:rsidRPr="005C71E0">
                <w:rPr>
                  <w:rStyle w:val="Hyperlink"/>
                  <w:rFonts w:asciiTheme="majorBidi" w:eastAsiaTheme="majorEastAsia" w:hAnsiTheme="majorBidi" w:cstheme="majorBidi"/>
                  <w:color w:val="1B00E6"/>
                  <w:sz w:val="16"/>
                  <w:szCs w:val="16"/>
                  <w:lang w:eastAsia="ja-JP"/>
                </w:rPr>
                <w:t>http://edition.cnn.com/2009/WORLD/europe/07/06/ancient.bible.online/index.html?_s=PM:WORLD#</w:t>
              </w:r>
            </w:hyperlink>
            <w:r w:rsidR="00C055F1" w:rsidRPr="005C71E0">
              <w:rPr>
                <w:rFonts w:asciiTheme="majorBidi" w:eastAsiaTheme="majorEastAsia" w:hAnsiTheme="majorBidi" w:cstheme="majorBidi"/>
                <w:color w:val="1B00E6"/>
                <w:sz w:val="16"/>
                <w:szCs w:val="16"/>
                <w:lang w:eastAsia="ja-JP"/>
              </w:rPr>
              <w:t xml:space="preserve">, </w:t>
            </w:r>
            <w:r w:rsidR="000B16C1" w:rsidRPr="005C71E0">
              <w:rPr>
                <w:rFonts w:asciiTheme="majorBidi" w:eastAsiaTheme="majorEastAsia" w:hAnsiTheme="majorBidi" w:cstheme="majorBidi"/>
                <w:color w:val="1B00E6"/>
                <w:sz w:val="16"/>
                <w:szCs w:val="16"/>
                <w:lang w:eastAsia="ja-JP"/>
              </w:rPr>
              <w:t>retrieved</w:t>
            </w:r>
            <w:r w:rsidR="00C055F1" w:rsidRPr="005C71E0">
              <w:rPr>
                <w:rFonts w:asciiTheme="majorBidi" w:eastAsiaTheme="majorEastAsia" w:hAnsiTheme="majorBidi" w:cstheme="majorBidi"/>
                <w:color w:val="1B00E6"/>
                <w:sz w:val="16"/>
                <w:szCs w:val="16"/>
                <w:lang w:eastAsia="ja-JP"/>
              </w:rPr>
              <w:t xml:space="preserve"> 10, 2016</w:t>
            </w:r>
            <w:r w:rsidRPr="005C71E0">
              <w:rPr>
                <w:rFonts w:asciiTheme="majorBidi" w:eastAsiaTheme="majorEastAsia" w:hAnsiTheme="majorBidi" w:cstheme="majorBidi"/>
                <w:color w:val="1B00E6"/>
                <w:sz w:val="16"/>
                <w:szCs w:val="16"/>
                <w:lang w:eastAsia="ja-JP"/>
              </w:rPr>
              <w:t>).</w:t>
            </w:r>
          </w:p>
        </w:tc>
      </w:tr>
    </w:tbl>
    <w:p w:rsidR="00977F57" w:rsidRDefault="00977F57" w:rsidP="00D8347A">
      <w:pPr>
        <w:tabs>
          <w:tab w:val="left" w:pos="270"/>
          <w:tab w:val="left" w:pos="720"/>
        </w:tabs>
        <w:spacing w:before="140" w:after="120" w:line="240" w:lineRule="auto"/>
        <w:ind w:firstLine="270"/>
        <w:jc w:val="both"/>
        <w:rPr>
          <w:rFonts w:asciiTheme="majorBidi" w:eastAsia="Times New Roman" w:hAnsiTheme="majorBidi" w:cstheme="majorBidi"/>
          <w:sz w:val="2"/>
          <w:szCs w:val="2"/>
        </w:rPr>
      </w:pPr>
    </w:p>
    <w:p w:rsidR="00471536" w:rsidRPr="00AB5065" w:rsidRDefault="00471536" w:rsidP="00FF0D60">
      <w:pPr>
        <w:tabs>
          <w:tab w:val="left" w:pos="720"/>
        </w:tabs>
        <w:spacing w:before="120" w:after="120" w:line="240" w:lineRule="auto"/>
        <w:jc w:val="both"/>
        <w:rPr>
          <w:rFonts w:ascii="Arial Narrow" w:hAnsi="Arial Narrow" w:cstheme="majorBidi"/>
          <w:b/>
          <w:bCs/>
          <w:color w:val="1202E0"/>
          <w:sz w:val="32"/>
          <w:szCs w:val="32"/>
        </w:rPr>
      </w:pPr>
      <w:r w:rsidRPr="00AB5065">
        <w:rPr>
          <w:rFonts w:ascii="Arial Narrow" w:hAnsi="Arial Narrow" w:cstheme="majorBidi"/>
          <w:b/>
          <w:bCs/>
          <w:color w:val="1202E0"/>
          <w:sz w:val="32"/>
          <w:szCs w:val="32"/>
        </w:rPr>
        <w:t>3.2. Is the New Testament the divine work of God?</w:t>
      </w:r>
    </w:p>
    <w:p w:rsidR="006C5AB6" w:rsidRDefault="006C5AB6" w:rsidP="00E62F26">
      <w:pPr>
        <w:pStyle w:val="ListParagraph"/>
        <w:tabs>
          <w:tab w:val="left" w:pos="720"/>
        </w:tabs>
        <w:spacing w:before="120" w:after="120" w:line="240" w:lineRule="auto"/>
        <w:ind w:left="270" w:right="86"/>
        <w:contextualSpacing w:val="0"/>
        <w:jc w:val="both"/>
        <w:rPr>
          <w:rFonts w:asciiTheme="majorBidi" w:eastAsia="Times New Roman" w:hAnsiTheme="majorBidi" w:cstheme="majorBidi"/>
          <w:sz w:val="20"/>
          <w:szCs w:val="20"/>
        </w:rPr>
      </w:pPr>
      <w:r>
        <w:rPr>
          <w:rFonts w:asciiTheme="majorBidi" w:eastAsia="Times New Roman" w:hAnsiTheme="majorBidi" w:cstheme="majorBidi"/>
          <w:sz w:val="20"/>
          <w:szCs w:val="20"/>
        </w:rPr>
        <w:t xml:space="preserve">Let us read the following points before coming to </w:t>
      </w:r>
      <w:r w:rsidR="00A80947">
        <w:rPr>
          <w:rFonts w:asciiTheme="majorBidi" w:eastAsia="Times New Roman" w:hAnsiTheme="majorBidi" w:cstheme="majorBidi"/>
          <w:sz w:val="20"/>
          <w:szCs w:val="20"/>
        </w:rPr>
        <w:t>conclusion</w:t>
      </w:r>
      <w:r w:rsidR="00E62F26">
        <w:rPr>
          <w:rFonts w:asciiTheme="majorBidi" w:eastAsia="Times New Roman" w:hAnsiTheme="majorBidi" w:cstheme="majorBidi"/>
          <w:sz w:val="20"/>
          <w:szCs w:val="20"/>
        </w:rPr>
        <w:t>s</w:t>
      </w:r>
      <w:r>
        <w:rPr>
          <w:rFonts w:asciiTheme="majorBidi" w:eastAsia="Times New Roman" w:hAnsiTheme="majorBidi" w:cstheme="majorBidi"/>
          <w:sz w:val="20"/>
          <w:szCs w:val="20"/>
        </w:rPr>
        <w:t>.</w:t>
      </w:r>
    </w:p>
    <w:p w:rsidR="00D8347A" w:rsidRDefault="00D8347A" w:rsidP="00FF0D60">
      <w:pPr>
        <w:pStyle w:val="ListParagraph"/>
        <w:numPr>
          <w:ilvl w:val="0"/>
          <w:numId w:val="1"/>
        </w:numPr>
        <w:tabs>
          <w:tab w:val="left" w:pos="720"/>
        </w:tabs>
        <w:spacing w:before="120" w:after="120" w:line="240" w:lineRule="auto"/>
        <w:ind w:left="270" w:right="86" w:hanging="273"/>
        <w:contextualSpacing w:val="0"/>
        <w:jc w:val="both"/>
        <w:rPr>
          <w:rFonts w:asciiTheme="majorBidi" w:eastAsia="Times New Roman" w:hAnsiTheme="majorBidi" w:cstheme="majorBidi"/>
          <w:sz w:val="20"/>
          <w:szCs w:val="20"/>
        </w:rPr>
      </w:pPr>
      <w:r w:rsidRPr="0099354E">
        <w:rPr>
          <w:rFonts w:asciiTheme="majorBidi" w:eastAsia="Times New Roman" w:hAnsiTheme="majorBidi" w:cstheme="majorBidi"/>
          <w:sz w:val="20"/>
          <w:szCs w:val="20"/>
        </w:rPr>
        <w:t>Jesus (PBUH) was not the writer of the New Testament.</w:t>
      </w:r>
    </w:p>
    <w:p w:rsidR="00F12099" w:rsidRDefault="00F12099" w:rsidP="00FF0D60">
      <w:pPr>
        <w:pStyle w:val="ListParagraph"/>
        <w:numPr>
          <w:ilvl w:val="0"/>
          <w:numId w:val="1"/>
        </w:numPr>
        <w:tabs>
          <w:tab w:val="left" w:pos="720"/>
        </w:tabs>
        <w:spacing w:before="120" w:after="120" w:line="240" w:lineRule="auto"/>
        <w:ind w:left="270" w:right="86" w:hanging="273"/>
        <w:contextualSpacing w:val="0"/>
        <w:jc w:val="both"/>
        <w:rPr>
          <w:rFonts w:asciiTheme="majorBidi" w:eastAsia="Times New Roman" w:hAnsiTheme="majorBidi" w:cstheme="majorBidi"/>
          <w:sz w:val="20"/>
          <w:szCs w:val="20"/>
        </w:rPr>
      </w:pPr>
      <w:r w:rsidRPr="0099354E">
        <w:rPr>
          <w:rFonts w:asciiTheme="majorBidi" w:eastAsia="Times New Roman" w:hAnsiTheme="majorBidi" w:cstheme="majorBidi"/>
          <w:sz w:val="20"/>
          <w:szCs w:val="20"/>
        </w:rPr>
        <w:t>The writers of the New Testament were neither disciples nor eyewitnesses of Jesus (PBUH).</w:t>
      </w:r>
    </w:p>
    <w:p w:rsidR="00F12099" w:rsidRPr="0099354E" w:rsidRDefault="00EF00D7" w:rsidP="00FF0D60">
      <w:pPr>
        <w:pStyle w:val="ListParagraph"/>
        <w:numPr>
          <w:ilvl w:val="0"/>
          <w:numId w:val="1"/>
        </w:numPr>
        <w:tabs>
          <w:tab w:val="left" w:pos="720"/>
        </w:tabs>
        <w:spacing w:before="120" w:after="120" w:line="240" w:lineRule="auto"/>
        <w:ind w:left="270" w:right="86" w:hanging="273"/>
        <w:contextualSpacing w:val="0"/>
        <w:jc w:val="both"/>
        <w:rPr>
          <w:rFonts w:asciiTheme="majorBidi" w:eastAsia="Times New Roman" w:hAnsiTheme="majorBidi" w:cstheme="majorBidi"/>
          <w:b/>
          <w:bCs/>
          <w:sz w:val="20"/>
          <w:szCs w:val="20"/>
        </w:rPr>
      </w:pPr>
      <w:r w:rsidRPr="0099354E">
        <w:rPr>
          <w:rFonts w:asciiTheme="majorBidi" w:eastAsia="Times New Roman" w:hAnsiTheme="majorBidi" w:cstheme="majorBidi"/>
          <w:sz w:val="20"/>
          <w:szCs w:val="20"/>
        </w:rPr>
        <w:t>The Gospels were not r</w:t>
      </w:r>
      <w:r w:rsidR="00E22788" w:rsidRPr="0099354E">
        <w:rPr>
          <w:rFonts w:asciiTheme="majorBidi" w:eastAsia="Times New Roman" w:hAnsiTheme="majorBidi" w:cstheme="majorBidi"/>
          <w:sz w:val="20"/>
          <w:szCs w:val="20"/>
        </w:rPr>
        <w:t>ecorded soon after Jesus (PBUH)</w:t>
      </w:r>
      <w:r w:rsidRPr="0099354E">
        <w:rPr>
          <w:rFonts w:asciiTheme="majorBidi" w:eastAsia="Times New Roman" w:hAnsiTheme="majorBidi" w:cstheme="majorBidi"/>
          <w:sz w:val="20"/>
          <w:szCs w:val="20"/>
        </w:rPr>
        <w:t xml:space="preserve"> because e</w:t>
      </w:r>
      <w:r w:rsidR="00F12099" w:rsidRPr="0099354E">
        <w:rPr>
          <w:rFonts w:asciiTheme="majorBidi" w:eastAsia="Times New Roman" w:hAnsiTheme="majorBidi" w:cstheme="majorBidi"/>
          <w:sz w:val="20"/>
          <w:szCs w:val="20"/>
        </w:rPr>
        <w:t xml:space="preserve">arly Christians mistakenly expected Christ’s second coming during their own lifetime. Therefore, </w:t>
      </w:r>
      <w:r w:rsidRPr="0099354E">
        <w:rPr>
          <w:rFonts w:asciiTheme="majorBidi" w:eastAsia="Times New Roman" w:hAnsiTheme="majorBidi" w:cstheme="majorBidi"/>
          <w:sz w:val="20"/>
          <w:szCs w:val="20"/>
        </w:rPr>
        <w:t>t</w:t>
      </w:r>
      <w:r w:rsidR="00F12099" w:rsidRPr="0099354E">
        <w:rPr>
          <w:rFonts w:asciiTheme="majorBidi" w:eastAsia="Times New Roman" w:hAnsiTheme="majorBidi" w:cstheme="majorBidi"/>
          <w:sz w:val="20"/>
          <w:szCs w:val="20"/>
        </w:rPr>
        <w:t xml:space="preserve">he first recorded </w:t>
      </w:r>
      <w:r w:rsidR="00F12099" w:rsidRPr="00E62F26">
        <w:rPr>
          <w:rFonts w:asciiTheme="majorBidi" w:eastAsia="Times New Roman" w:hAnsiTheme="majorBidi" w:cstheme="majorBidi"/>
          <w:b/>
          <w:bCs/>
          <w:color w:val="2501BF"/>
          <w:sz w:val="20"/>
          <w:szCs w:val="20"/>
        </w:rPr>
        <w:t>Gospel of Mark was written around the year 70 after him</w:t>
      </w:r>
      <w:r w:rsidR="00F12099" w:rsidRPr="0099354E">
        <w:rPr>
          <w:rFonts w:asciiTheme="majorBidi" w:eastAsia="Times New Roman" w:hAnsiTheme="majorBidi" w:cstheme="majorBidi"/>
          <w:b/>
          <w:bCs/>
          <w:sz w:val="20"/>
          <w:szCs w:val="20"/>
        </w:rPr>
        <w:t xml:space="preserve">. </w:t>
      </w:r>
    </w:p>
    <w:p w:rsidR="00F12099" w:rsidRPr="0099354E" w:rsidRDefault="00F12099" w:rsidP="00FF0D60">
      <w:pPr>
        <w:pStyle w:val="ListParagraph"/>
        <w:numPr>
          <w:ilvl w:val="0"/>
          <w:numId w:val="1"/>
        </w:numPr>
        <w:tabs>
          <w:tab w:val="left" w:pos="720"/>
        </w:tabs>
        <w:spacing w:before="120" w:after="120" w:line="240" w:lineRule="auto"/>
        <w:ind w:left="270" w:hanging="273"/>
        <w:contextualSpacing w:val="0"/>
        <w:jc w:val="both"/>
        <w:rPr>
          <w:rFonts w:asciiTheme="majorBidi" w:eastAsia="Times New Roman" w:hAnsiTheme="majorBidi" w:cstheme="majorBidi"/>
          <w:sz w:val="20"/>
          <w:szCs w:val="20"/>
        </w:rPr>
      </w:pPr>
      <w:r w:rsidRPr="0099354E">
        <w:rPr>
          <w:rFonts w:asciiTheme="majorBidi" w:eastAsia="Times New Roman" w:hAnsiTheme="majorBidi" w:cstheme="majorBidi"/>
          <w:sz w:val="20"/>
          <w:szCs w:val="20"/>
        </w:rPr>
        <w:t xml:space="preserve">The 27 books of the New Testament were </w:t>
      </w:r>
      <w:r w:rsidRPr="00E62F26">
        <w:rPr>
          <w:rFonts w:asciiTheme="majorBidi" w:eastAsia="Times New Roman" w:hAnsiTheme="majorBidi" w:cstheme="majorBidi"/>
          <w:b/>
          <w:bCs/>
          <w:color w:val="2501BF"/>
          <w:sz w:val="20"/>
          <w:szCs w:val="20"/>
        </w:rPr>
        <w:t>affirmed</w:t>
      </w:r>
      <w:r w:rsidRPr="0099354E">
        <w:rPr>
          <w:rFonts w:asciiTheme="majorBidi" w:eastAsia="Times New Roman" w:hAnsiTheme="majorBidi" w:cstheme="majorBidi"/>
          <w:sz w:val="20"/>
          <w:szCs w:val="20"/>
        </w:rPr>
        <w:t xml:space="preserve"> as authoritative </w:t>
      </w:r>
      <w:r w:rsidR="009A146A">
        <w:rPr>
          <w:rFonts w:asciiTheme="majorBidi" w:eastAsia="Times New Roman" w:hAnsiTheme="majorBidi" w:cstheme="majorBidi"/>
          <w:sz w:val="20"/>
          <w:szCs w:val="20"/>
        </w:rPr>
        <w:t xml:space="preserve">by the Church </w:t>
      </w:r>
      <w:r w:rsidR="00EF00D7" w:rsidRPr="00E62F26">
        <w:rPr>
          <w:rFonts w:asciiTheme="majorBidi" w:eastAsia="Times New Roman" w:hAnsiTheme="majorBidi" w:cstheme="majorBidi"/>
          <w:b/>
          <w:bCs/>
          <w:color w:val="2501BF"/>
          <w:sz w:val="20"/>
          <w:szCs w:val="20"/>
        </w:rPr>
        <w:t>after almost four centuries</w:t>
      </w:r>
      <w:r w:rsidR="00EF00D7" w:rsidRPr="0099354E">
        <w:rPr>
          <w:rFonts w:asciiTheme="majorBidi" w:eastAsia="Times New Roman" w:hAnsiTheme="majorBidi" w:cstheme="majorBidi"/>
          <w:b/>
          <w:bCs/>
          <w:sz w:val="20"/>
          <w:szCs w:val="20"/>
        </w:rPr>
        <w:t>,</w:t>
      </w:r>
      <w:r w:rsidR="00EF00D7" w:rsidRPr="0099354E">
        <w:rPr>
          <w:rFonts w:asciiTheme="majorBidi" w:eastAsia="Times New Roman" w:hAnsiTheme="majorBidi" w:cstheme="majorBidi"/>
          <w:sz w:val="20"/>
          <w:szCs w:val="20"/>
        </w:rPr>
        <w:t xml:space="preserve"> </w:t>
      </w:r>
      <w:r w:rsidRPr="0099354E">
        <w:rPr>
          <w:rFonts w:asciiTheme="majorBidi" w:eastAsia="Times New Roman" w:hAnsiTheme="majorBidi" w:cstheme="majorBidi"/>
          <w:sz w:val="20"/>
          <w:szCs w:val="20"/>
        </w:rPr>
        <w:t xml:space="preserve">through three councils held between </w:t>
      </w:r>
      <w:r w:rsidRPr="00E62F26">
        <w:rPr>
          <w:rFonts w:asciiTheme="majorBidi" w:eastAsia="Times New Roman" w:hAnsiTheme="majorBidi" w:cstheme="majorBidi"/>
          <w:sz w:val="20"/>
          <w:szCs w:val="20"/>
        </w:rPr>
        <w:t>the</w:t>
      </w:r>
      <w:r w:rsidRPr="0099354E">
        <w:rPr>
          <w:rFonts w:asciiTheme="majorBidi" w:eastAsia="Times New Roman" w:hAnsiTheme="majorBidi" w:cstheme="majorBidi"/>
          <w:b/>
          <w:bCs/>
          <w:sz w:val="20"/>
          <w:szCs w:val="20"/>
        </w:rPr>
        <w:t xml:space="preserve"> </w:t>
      </w:r>
      <w:r w:rsidRPr="00E62F26">
        <w:rPr>
          <w:rFonts w:asciiTheme="majorBidi" w:eastAsia="Times New Roman" w:hAnsiTheme="majorBidi" w:cstheme="majorBidi"/>
          <w:b/>
          <w:bCs/>
          <w:color w:val="2501BF"/>
          <w:sz w:val="20"/>
          <w:szCs w:val="20"/>
        </w:rPr>
        <w:t xml:space="preserve">years 363 and 397 after Jesus </w:t>
      </w:r>
      <w:r w:rsidRPr="00E62F26">
        <w:rPr>
          <w:rFonts w:asciiTheme="majorBidi" w:eastAsia="Times New Roman" w:hAnsiTheme="majorBidi" w:cstheme="majorBidi"/>
          <w:sz w:val="20"/>
          <w:szCs w:val="20"/>
        </w:rPr>
        <w:t>Christ </w:t>
      </w:r>
      <w:r w:rsidRPr="00E62F26">
        <w:rPr>
          <w:rFonts w:asciiTheme="majorBidi" w:hAnsiTheme="majorBidi" w:cstheme="majorBidi"/>
          <w:sz w:val="20"/>
          <w:szCs w:val="20"/>
        </w:rPr>
        <w:t>(PBUH)</w:t>
      </w:r>
      <w:r w:rsidRPr="00E62F26">
        <w:rPr>
          <w:rFonts w:asciiTheme="majorBidi" w:eastAsia="Times New Roman" w:hAnsiTheme="majorBidi" w:cstheme="majorBidi"/>
          <w:sz w:val="20"/>
          <w:szCs w:val="20"/>
        </w:rPr>
        <w:t>.</w:t>
      </w:r>
      <w:r w:rsidRPr="0099354E">
        <w:rPr>
          <w:rFonts w:asciiTheme="majorBidi" w:eastAsia="Times New Roman" w:hAnsiTheme="majorBidi" w:cstheme="majorBidi"/>
          <w:sz w:val="20"/>
          <w:szCs w:val="20"/>
        </w:rPr>
        <w:t xml:space="preserve"> </w:t>
      </w:r>
    </w:p>
    <w:p w:rsidR="00CE6FD9" w:rsidRDefault="00D65FE5" w:rsidP="00FF0D60">
      <w:pPr>
        <w:pStyle w:val="ListParagraph"/>
        <w:numPr>
          <w:ilvl w:val="0"/>
          <w:numId w:val="1"/>
        </w:numPr>
        <w:tabs>
          <w:tab w:val="left" w:pos="720"/>
        </w:tabs>
        <w:spacing w:before="120" w:after="120" w:line="240" w:lineRule="auto"/>
        <w:ind w:left="270" w:hanging="273"/>
        <w:contextualSpacing w:val="0"/>
        <w:jc w:val="both"/>
        <w:rPr>
          <w:rFonts w:asciiTheme="majorBidi" w:eastAsia="Times New Roman" w:hAnsiTheme="majorBidi" w:cstheme="majorBidi"/>
          <w:sz w:val="20"/>
          <w:szCs w:val="20"/>
        </w:rPr>
      </w:pPr>
      <w:r w:rsidRPr="0099354E">
        <w:rPr>
          <w:rFonts w:asciiTheme="majorBidi" w:eastAsia="Times New Roman" w:hAnsiTheme="majorBidi" w:cstheme="majorBidi"/>
          <w:sz w:val="20"/>
          <w:szCs w:val="20"/>
        </w:rPr>
        <w:t xml:space="preserve">The New Testament books </w:t>
      </w:r>
      <w:r w:rsidR="00A27BD5">
        <w:rPr>
          <w:rFonts w:asciiTheme="majorBidi" w:eastAsia="Times New Roman" w:hAnsiTheme="majorBidi" w:cstheme="majorBidi"/>
          <w:sz w:val="20"/>
          <w:szCs w:val="20"/>
        </w:rPr>
        <w:t xml:space="preserve">chosen by the Church </w:t>
      </w:r>
      <w:r w:rsidR="00F12099" w:rsidRPr="0099354E">
        <w:rPr>
          <w:rFonts w:asciiTheme="majorBidi" w:eastAsia="Times New Roman" w:hAnsiTheme="majorBidi" w:cstheme="majorBidi"/>
          <w:sz w:val="20"/>
          <w:szCs w:val="20"/>
        </w:rPr>
        <w:t>w</w:t>
      </w:r>
      <w:r w:rsidRPr="0099354E">
        <w:rPr>
          <w:rFonts w:asciiTheme="majorBidi" w:eastAsia="Times New Roman" w:hAnsiTheme="majorBidi" w:cstheme="majorBidi"/>
          <w:sz w:val="20"/>
          <w:szCs w:val="20"/>
        </w:rPr>
        <w:t>ere</w:t>
      </w:r>
      <w:r w:rsidR="00F12099" w:rsidRPr="0099354E">
        <w:rPr>
          <w:rFonts w:asciiTheme="majorBidi" w:eastAsia="Times New Roman" w:hAnsiTheme="majorBidi" w:cstheme="majorBidi"/>
          <w:sz w:val="20"/>
          <w:szCs w:val="20"/>
        </w:rPr>
        <w:t xml:space="preserve"> </w:t>
      </w:r>
      <w:r w:rsidR="00F12099" w:rsidRPr="00E62F26">
        <w:rPr>
          <w:rFonts w:asciiTheme="majorBidi" w:eastAsia="Times New Roman" w:hAnsiTheme="majorBidi" w:cstheme="majorBidi"/>
          <w:b/>
          <w:bCs/>
          <w:color w:val="2501BF"/>
          <w:sz w:val="20"/>
          <w:szCs w:val="20"/>
        </w:rPr>
        <w:t>written in old Greek</w:t>
      </w:r>
      <w:r w:rsidR="00F12099" w:rsidRPr="0099354E">
        <w:rPr>
          <w:rFonts w:asciiTheme="majorBidi" w:eastAsia="Times New Roman" w:hAnsiTheme="majorBidi" w:cstheme="majorBidi"/>
          <w:sz w:val="20"/>
          <w:szCs w:val="20"/>
        </w:rPr>
        <w:t xml:space="preserve"> language</w:t>
      </w:r>
      <w:r w:rsidR="006C5AB6">
        <w:rPr>
          <w:rFonts w:asciiTheme="majorBidi" w:eastAsia="Times New Roman" w:hAnsiTheme="majorBidi" w:cstheme="majorBidi"/>
          <w:sz w:val="20"/>
          <w:szCs w:val="20"/>
        </w:rPr>
        <w:t>, instead of the</w:t>
      </w:r>
      <w:r w:rsidR="00F12099" w:rsidRPr="0099354E">
        <w:rPr>
          <w:rFonts w:asciiTheme="majorBidi" w:eastAsia="Times New Roman" w:hAnsiTheme="majorBidi" w:cstheme="majorBidi"/>
          <w:sz w:val="20"/>
          <w:szCs w:val="20"/>
        </w:rPr>
        <w:t xml:space="preserve"> Aramaic</w:t>
      </w:r>
      <w:r w:rsidR="0060425B" w:rsidRPr="0099354E">
        <w:rPr>
          <w:rFonts w:asciiTheme="majorBidi" w:eastAsia="Times New Roman" w:hAnsiTheme="majorBidi" w:cstheme="majorBidi"/>
          <w:sz w:val="20"/>
          <w:szCs w:val="20"/>
        </w:rPr>
        <w:t xml:space="preserve"> </w:t>
      </w:r>
      <w:r w:rsidR="00F12099" w:rsidRPr="0099354E">
        <w:rPr>
          <w:rFonts w:asciiTheme="majorBidi" w:eastAsia="Times New Roman" w:hAnsiTheme="majorBidi" w:cstheme="majorBidi"/>
          <w:sz w:val="20"/>
          <w:szCs w:val="20"/>
        </w:rPr>
        <w:t xml:space="preserve">Language </w:t>
      </w:r>
      <w:r w:rsidR="006C5AB6">
        <w:rPr>
          <w:rFonts w:asciiTheme="majorBidi" w:eastAsia="Times New Roman" w:hAnsiTheme="majorBidi" w:cstheme="majorBidi"/>
          <w:sz w:val="20"/>
          <w:szCs w:val="20"/>
        </w:rPr>
        <w:t xml:space="preserve">used by </w:t>
      </w:r>
      <w:r w:rsidR="00F12099" w:rsidRPr="0099354E">
        <w:rPr>
          <w:rFonts w:asciiTheme="majorBidi" w:eastAsia="Times New Roman" w:hAnsiTheme="majorBidi" w:cstheme="majorBidi"/>
          <w:sz w:val="20"/>
          <w:szCs w:val="20"/>
        </w:rPr>
        <w:t xml:space="preserve">Jesus (PBUH). </w:t>
      </w:r>
    </w:p>
    <w:p w:rsidR="009A146A" w:rsidRDefault="00F12099" w:rsidP="003F29E6">
      <w:pPr>
        <w:pStyle w:val="ListParagraph"/>
        <w:numPr>
          <w:ilvl w:val="0"/>
          <w:numId w:val="1"/>
        </w:numPr>
        <w:tabs>
          <w:tab w:val="left" w:pos="720"/>
        </w:tabs>
        <w:spacing w:before="120" w:after="120" w:line="240" w:lineRule="auto"/>
        <w:ind w:left="270" w:hanging="273"/>
        <w:contextualSpacing w:val="0"/>
        <w:jc w:val="both"/>
        <w:rPr>
          <w:rFonts w:asciiTheme="majorBidi" w:eastAsia="Times New Roman" w:hAnsiTheme="majorBidi" w:cstheme="majorBidi"/>
          <w:sz w:val="20"/>
          <w:szCs w:val="20"/>
        </w:rPr>
      </w:pPr>
      <w:r w:rsidRPr="00CE6FD9">
        <w:rPr>
          <w:rFonts w:asciiTheme="majorBidi" w:eastAsia="Times New Roman" w:hAnsiTheme="majorBidi" w:cstheme="majorBidi"/>
          <w:sz w:val="20"/>
          <w:szCs w:val="20"/>
        </w:rPr>
        <w:t>The</w:t>
      </w:r>
      <w:r w:rsidR="00A27BD5">
        <w:rPr>
          <w:rFonts w:asciiTheme="majorBidi" w:eastAsia="Times New Roman" w:hAnsiTheme="majorBidi" w:cstheme="majorBidi"/>
          <w:sz w:val="20"/>
          <w:szCs w:val="20"/>
        </w:rPr>
        <w:t>re are different interpretations of th</w:t>
      </w:r>
      <w:r w:rsidRPr="00CE6FD9">
        <w:rPr>
          <w:rFonts w:asciiTheme="majorBidi" w:eastAsia="Times New Roman" w:hAnsiTheme="majorBidi" w:cstheme="majorBidi"/>
          <w:sz w:val="20"/>
          <w:szCs w:val="20"/>
        </w:rPr>
        <w:t xml:space="preserve">e </w:t>
      </w:r>
      <w:r w:rsidR="006F5561" w:rsidRPr="00CE6FD9">
        <w:rPr>
          <w:rFonts w:asciiTheme="majorBidi" w:eastAsia="Times New Roman" w:hAnsiTheme="majorBidi" w:cstheme="majorBidi"/>
          <w:sz w:val="20"/>
          <w:szCs w:val="20"/>
        </w:rPr>
        <w:t xml:space="preserve">old </w:t>
      </w:r>
      <w:r w:rsidRPr="00CE6FD9">
        <w:rPr>
          <w:rFonts w:asciiTheme="majorBidi" w:eastAsia="Times New Roman" w:hAnsiTheme="majorBidi" w:cstheme="majorBidi"/>
          <w:sz w:val="20"/>
          <w:szCs w:val="20"/>
        </w:rPr>
        <w:t xml:space="preserve">Greek language of the New Testament </w:t>
      </w:r>
      <w:r w:rsidR="00A27BD5">
        <w:rPr>
          <w:rFonts w:asciiTheme="majorBidi" w:eastAsia="Times New Roman" w:hAnsiTheme="majorBidi" w:cstheme="majorBidi"/>
          <w:sz w:val="20"/>
          <w:szCs w:val="20"/>
        </w:rPr>
        <w:t xml:space="preserve">by different Christian </w:t>
      </w:r>
      <w:r w:rsidR="003F29E6" w:rsidRPr="003F29E6">
        <w:rPr>
          <w:rFonts w:asciiTheme="majorBidi" w:eastAsia="Times New Roman" w:hAnsiTheme="majorBidi" w:cstheme="majorBidi"/>
          <w:sz w:val="20"/>
          <w:szCs w:val="20"/>
        </w:rPr>
        <w:t>denominations</w:t>
      </w:r>
      <w:r w:rsidR="005E4842" w:rsidRPr="00CE6FD9">
        <w:rPr>
          <w:rFonts w:asciiTheme="majorBidi" w:eastAsia="Times New Roman" w:hAnsiTheme="majorBidi" w:cstheme="majorBidi"/>
          <w:sz w:val="20"/>
          <w:szCs w:val="20"/>
        </w:rPr>
        <w:t xml:space="preserve">. </w:t>
      </w:r>
    </w:p>
    <w:p w:rsidR="009A146A" w:rsidRPr="000E0289" w:rsidRDefault="006C5AB6" w:rsidP="00FF0D60">
      <w:pPr>
        <w:pStyle w:val="ListParagraph"/>
        <w:numPr>
          <w:ilvl w:val="0"/>
          <w:numId w:val="1"/>
        </w:numPr>
        <w:tabs>
          <w:tab w:val="left" w:pos="720"/>
        </w:tabs>
        <w:spacing w:before="120" w:after="120" w:line="240" w:lineRule="auto"/>
        <w:ind w:left="270" w:hanging="273"/>
        <w:contextualSpacing w:val="0"/>
        <w:jc w:val="both"/>
        <w:rPr>
          <w:rFonts w:asciiTheme="majorBidi" w:hAnsiTheme="majorBidi" w:cstheme="majorBidi"/>
          <w:b/>
          <w:bCs/>
          <w:i/>
          <w:iCs/>
          <w:color w:val="2501BF"/>
          <w:sz w:val="20"/>
          <w:szCs w:val="20"/>
        </w:rPr>
      </w:pPr>
      <w:r>
        <w:rPr>
          <w:rFonts w:asciiTheme="majorBidi" w:eastAsia="Times New Roman" w:hAnsiTheme="majorBidi" w:cstheme="majorBidi"/>
          <w:sz w:val="20"/>
          <w:szCs w:val="20"/>
        </w:rPr>
        <w:t>T</w:t>
      </w:r>
      <w:r w:rsidR="009A146A" w:rsidRPr="009A146A">
        <w:rPr>
          <w:rFonts w:asciiTheme="majorBidi" w:eastAsia="Times New Roman" w:hAnsiTheme="majorBidi" w:cstheme="majorBidi"/>
          <w:sz w:val="20"/>
          <w:szCs w:val="20"/>
        </w:rPr>
        <w:t>he New Testament</w:t>
      </w:r>
      <w:r w:rsidR="00B24819">
        <w:rPr>
          <w:rFonts w:asciiTheme="majorBidi" w:eastAsia="Times New Roman" w:hAnsiTheme="majorBidi" w:cstheme="majorBidi"/>
          <w:sz w:val="20"/>
          <w:szCs w:val="20"/>
        </w:rPr>
        <w:t xml:space="preserve"> contains many contradictions (S</w:t>
      </w:r>
      <w:r w:rsidR="009A146A" w:rsidRPr="009A146A">
        <w:rPr>
          <w:rFonts w:asciiTheme="majorBidi" w:eastAsia="Times New Roman" w:hAnsiTheme="majorBidi" w:cstheme="majorBidi"/>
          <w:sz w:val="20"/>
          <w:szCs w:val="20"/>
        </w:rPr>
        <w:t xml:space="preserve">ee </w:t>
      </w:r>
      <w:r w:rsidR="00A27BD5">
        <w:rPr>
          <w:rFonts w:asciiTheme="majorBidi" w:eastAsia="Times New Roman" w:hAnsiTheme="majorBidi" w:cstheme="majorBidi"/>
          <w:sz w:val="20"/>
          <w:szCs w:val="20"/>
        </w:rPr>
        <w:t>figure</w:t>
      </w:r>
      <w:r w:rsidR="009A146A" w:rsidRPr="009A146A">
        <w:rPr>
          <w:rFonts w:asciiTheme="majorBidi" w:eastAsia="Times New Roman" w:hAnsiTheme="majorBidi" w:cstheme="majorBidi"/>
          <w:sz w:val="20"/>
          <w:szCs w:val="20"/>
        </w:rPr>
        <w:t xml:space="preserve"> 2 a</w:t>
      </w:r>
      <w:r w:rsidR="00EA1C03">
        <w:rPr>
          <w:rFonts w:asciiTheme="majorBidi" w:eastAsia="Times New Roman" w:hAnsiTheme="majorBidi" w:cstheme="majorBidi"/>
          <w:sz w:val="20"/>
          <w:szCs w:val="20"/>
        </w:rPr>
        <w:t>nd please return to our book on</w:t>
      </w:r>
      <w:r w:rsidR="009A146A" w:rsidRPr="009A146A">
        <w:rPr>
          <w:rFonts w:asciiTheme="majorBidi" w:eastAsia="Times New Roman" w:hAnsiTheme="majorBidi" w:cstheme="majorBidi"/>
          <w:sz w:val="20"/>
          <w:szCs w:val="20"/>
        </w:rPr>
        <w:t xml:space="preserve">line “Restore your original religion, http://www.islamic-invitation.com/book_details.php?bID=1790). </w:t>
      </w:r>
      <w:r w:rsidR="009A146A" w:rsidRPr="000E0289">
        <w:rPr>
          <w:rFonts w:asciiTheme="majorBidi" w:hAnsiTheme="majorBidi" w:cstheme="majorBidi"/>
          <w:b/>
          <w:bCs/>
          <w:i/>
          <w:iCs/>
          <w:color w:val="2501BF"/>
          <w:sz w:val="20"/>
          <w:szCs w:val="20"/>
        </w:rPr>
        <w:t>Would God inspire something contradictory?</w:t>
      </w:r>
    </w:p>
    <w:p w:rsidR="007D4739" w:rsidRPr="009C492F" w:rsidRDefault="00093224" w:rsidP="00D16EF1">
      <w:pPr>
        <w:pStyle w:val="ListParagraph"/>
        <w:numPr>
          <w:ilvl w:val="0"/>
          <w:numId w:val="1"/>
        </w:numPr>
        <w:tabs>
          <w:tab w:val="left" w:pos="720"/>
        </w:tabs>
        <w:spacing w:before="120" w:after="120" w:line="240" w:lineRule="auto"/>
        <w:ind w:left="270" w:hanging="180"/>
        <w:contextualSpacing w:val="0"/>
        <w:jc w:val="both"/>
        <w:rPr>
          <w:rFonts w:asciiTheme="majorBidi" w:eastAsia="Times New Roman" w:hAnsiTheme="majorBidi" w:cstheme="majorBidi"/>
          <w:sz w:val="20"/>
          <w:szCs w:val="20"/>
        </w:rPr>
      </w:pPr>
      <w:r w:rsidRPr="009C492F">
        <w:rPr>
          <w:rFonts w:asciiTheme="majorBidi" w:eastAsia="Times New Roman" w:hAnsiTheme="majorBidi" w:cstheme="majorBidi"/>
          <w:sz w:val="20"/>
          <w:szCs w:val="20"/>
        </w:rPr>
        <w:t>O</w:t>
      </w:r>
      <w:r w:rsidR="006C5AB6" w:rsidRPr="009C492F">
        <w:rPr>
          <w:rFonts w:asciiTheme="majorBidi" w:eastAsia="Times New Roman" w:hAnsiTheme="majorBidi" w:cstheme="majorBidi"/>
          <w:sz w:val="20"/>
          <w:szCs w:val="20"/>
        </w:rPr>
        <w:t>n</w:t>
      </w:r>
      <w:r w:rsidR="009A146A" w:rsidRPr="009C492F">
        <w:rPr>
          <w:rFonts w:asciiTheme="majorBidi" w:eastAsia="Times New Roman" w:hAnsiTheme="majorBidi" w:cstheme="majorBidi"/>
          <w:sz w:val="20"/>
          <w:szCs w:val="20"/>
        </w:rPr>
        <w:t xml:space="preserve"> April 24, 1870, </w:t>
      </w:r>
      <w:r w:rsidR="009A146A" w:rsidRPr="009C492F">
        <w:rPr>
          <w:rFonts w:asciiTheme="majorBidi" w:hAnsiTheme="majorBidi" w:cstheme="majorBidi"/>
          <w:b/>
          <w:bCs/>
          <w:color w:val="2501BF"/>
          <w:sz w:val="20"/>
          <w:szCs w:val="20"/>
        </w:rPr>
        <w:t>the first Vatican Council</w:t>
      </w:r>
      <w:r w:rsidR="009A146A" w:rsidRPr="009C492F">
        <w:rPr>
          <w:rFonts w:asciiTheme="majorBidi" w:hAnsiTheme="majorBidi" w:cstheme="majorBidi"/>
          <w:b/>
          <w:bCs/>
          <w:color w:val="C00000"/>
          <w:sz w:val="20"/>
          <w:szCs w:val="20"/>
        </w:rPr>
        <w:t xml:space="preserve"> </w:t>
      </w:r>
      <w:r w:rsidR="009A146A" w:rsidRPr="009C492F">
        <w:rPr>
          <w:rFonts w:asciiTheme="majorBidi" w:hAnsiTheme="majorBidi" w:cstheme="majorBidi"/>
          <w:b/>
          <w:bCs/>
          <w:color w:val="2501BF"/>
          <w:sz w:val="20"/>
          <w:szCs w:val="20"/>
        </w:rPr>
        <w:t>approved additions</w:t>
      </w:r>
      <w:r w:rsidR="009A146A" w:rsidRPr="009C492F">
        <w:rPr>
          <w:rFonts w:asciiTheme="majorBidi" w:eastAsia="Times New Roman" w:hAnsiTheme="majorBidi" w:cstheme="majorBidi"/>
          <w:sz w:val="20"/>
          <w:szCs w:val="20"/>
        </w:rPr>
        <w:t xml:space="preserve"> to Mark (v.16:9-20), Luke, (22:19b-20, 43-44) and John, (7:53-8:11), which are not present in earl</w:t>
      </w:r>
      <w:r w:rsidR="006C5AB6" w:rsidRPr="009C492F">
        <w:rPr>
          <w:rFonts w:asciiTheme="majorBidi" w:eastAsia="Times New Roman" w:hAnsiTheme="majorBidi" w:cstheme="majorBidi"/>
          <w:sz w:val="20"/>
          <w:szCs w:val="20"/>
        </w:rPr>
        <w:t>ier</w:t>
      </w:r>
      <w:r w:rsidR="009A146A" w:rsidRPr="009C492F">
        <w:rPr>
          <w:rFonts w:asciiTheme="majorBidi" w:eastAsia="Times New Roman" w:hAnsiTheme="majorBidi" w:cstheme="majorBidi"/>
          <w:sz w:val="20"/>
          <w:szCs w:val="20"/>
        </w:rPr>
        <w:t xml:space="preserve"> manuscripts</w:t>
      </w:r>
      <w:r w:rsidR="009C492F">
        <w:rPr>
          <w:rFonts w:asciiTheme="majorBidi" w:eastAsia="Times New Roman" w:hAnsiTheme="majorBidi" w:cstheme="majorBidi"/>
          <w:sz w:val="20"/>
          <w:szCs w:val="20"/>
        </w:rPr>
        <w:t xml:space="preserve"> </w:t>
      </w:r>
      <w:r w:rsidR="009C492F" w:rsidRPr="009C492F">
        <w:rPr>
          <w:rFonts w:asciiTheme="majorBidi" w:eastAsia="Times New Roman" w:hAnsiTheme="majorBidi" w:cstheme="majorBidi"/>
          <w:sz w:val="20"/>
          <w:szCs w:val="20"/>
        </w:rPr>
        <w:t>(</w:t>
      </w:r>
      <w:r w:rsidR="009C492F" w:rsidRPr="009C492F">
        <w:rPr>
          <w:rFonts w:asciiTheme="majorBidi" w:hAnsiTheme="majorBidi" w:cstheme="majorBidi"/>
          <w:sz w:val="20"/>
          <w:szCs w:val="20"/>
        </w:rPr>
        <w:t>https://en.wikipedia.org/wiki/Development_of_the_New_Testament_cano</w:t>
      </w:r>
      <w:r w:rsidR="009C492F" w:rsidRPr="009C492F">
        <w:rPr>
          <w:rFonts w:asciiTheme="majorBidi" w:hAnsiTheme="majorBidi" w:cstheme="majorBidi"/>
          <w:sz w:val="20"/>
          <w:szCs w:val="20"/>
        </w:rPr>
        <w:lastRenderedPageBreak/>
        <w:t>n#cite_note-116).</w:t>
      </w:r>
      <w:r w:rsidR="009C492F">
        <w:rPr>
          <w:rFonts w:asciiTheme="majorBidi" w:hAnsiTheme="majorBidi" w:cstheme="majorBidi"/>
          <w:b/>
          <w:bCs/>
          <w:i/>
          <w:iCs/>
          <w:color w:val="C00000"/>
          <w:sz w:val="20"/>
          <w:szCs w:val="20"/>
        </w:rPr>
        <w:t xml:space="preserve"> </w:t>
      </w:r>
      <w:r w:rsidR="007D4739" w:rsidRPr="009C492F">
        <w:rPr>
          <w:rFonts w:asciiTheme="majorBidi" w:eastAsia="Times New Roman" w:hAnsiTheme="majorBidi" w:cstheme="majorBidi"/>
          <w:sz w:val="20"/>
          <w:szCs w:val="20"/>
        </w:rPr>
        <w:t>We may</w:t>
      </w:r>
      <w:r w:rsidR="00EA1C03" w:rsidRPr="009C492F">
        <w:rPr>
          <w:rFonts w:asciiTheme="majorBidi" w:eastAsia="Times New Roman" w:hAnsiTheme="majorBidi" w:cstheme="majorBidi"/>
          <w:sz w:val="20"/>
          <w:szCs w:val="20"/>
        </w:rPr>
        <w:t>,</w:t>
      </w:r>
      <w:r w:rsidR="006C5AB6" w:rsidRPr="009C492F">
        <w:rPr>
          <w:rFonts w:asciiTheme="majorBidi" w:eastAsia="Times New Roman" w:hAnsiTheme="majorBidi" w:cstheme="majorBidi"/>
          <w:sz w:val="20"/>
          <w:szCs w:val="20"/>
        </w:rPr>
        <w:t xml:space="preserve"> therefore, </w:t>
      </w:r>
      <w:r w:rsidR="007D4739" w:rsidRPr="009C492F">
        <w:rPr>
          <w:rFonts w:asciiTheme="majorBidi" w:eastAsia="Times New Roman" w:hAnsiTheme="majorBidi" w:cstheme="majorBidi"/>
          <w:sz w:val="20"/>
          <w:szCs w:val="20"/>
        </w:rPr>
        <w:t>conclude that t</w:t>
      </w:r>
      <w:r w:rsidR="00F12099" w:rsidRPr="009C492F">
        <w:rPr>
          <w:rFonts w:asciiTheme="majorBidi" w:eastAsia="Times New Roman" w:hAnsiTheme="majorBidi" w:cstheme="majorBidi"/>
          <w:sz w:val="20"/>
          <w:szCs w:val="20"/>
        </w:rPr>
        <w:t xml:space="preserve">he </w:t>
      </w:r>
      <w:r w:rsidR="00A76A34" w:rsidRPr="009C492F">
        <w:rPr>
          <w:rFonts w:asciiTheme="majorBidi" w:eastAsia="Times New Roman" w:hAnsiTheme="majorBidi" w:cstheme="majorBidi"/>
          <w:sz w:val="20"/>
          <w:szCs w:val="20"/>
        </w:rPr>
        <w:t xml:space="preserve">Bible was subjected to involuntary and intentional alterations as the Vatican did in </w:t>
      </w:r>
      <w:r w:rsidR="00D16EF1">
        <w:rPr>
          <w:rFonts w:asciiTheme="majorBidi" w:eastAsia="Times New Roman" w:hAnsiTheme="majorBidi" w:cstheme="majorBidi"/>
          <w:sz w:val="20"/>
          <w:szCs w:val="20"/>
        </w:rPr>
        <w:t>its first Council</w:t>
      </w:r>
      <w:r w:rsidR="00A76A34" w:rsidRPr="009C492F">
        <w:rPr>
          <w:rFonts w:asciiTheme="majorBidi" w:eastAsia="Times New Roman" w:hAnsiTheme="majorBidi" w:cstheme="majorBidi"/>
          <w:sz w:val="20"/>
          <w:szCs w:val="20"/>
        </w:rPr>
        <w:t xml:space="preserve">. </w:t>
      </w:r>
    </w:p>
    <w:p w:rsidR="00F12099" w:rsidRPr="00AB5065" w:rsidRDefault="0005795F" w:rsidP="00FF0D60">
      <w:pPr>
        <w:tabs>
          <w:tab w:val="left" w:pos="0"/>
        </w:tabs>
        <w:spacing w:before="120" w:after="120" w:line="240" w:lineRule="auto"/>
        <w:jc w:val="both"/>
        <w:rPr>
          <w:rFonts w:ascii="Arial Narrow" w:hAnsi="Arial Narrow" w:cstheme="majorBidi"/>
          <w:b/>
          <w:bCs/>
          <w:color w:val="1202E0"/>
          <w:sz w:val="32"/>
          <w:szCs w:val="32"/>
        </w:rPr>
      </w:pPr>
      <w:r w:rsidRPr="00AB5065">
        <w:rPr>
          <w:rFonts w:ascii="Arial Narrow" w:hAnsi="Arial Narrow" w:cstheme="majorBidi"/>
          <w:b/>
          <w:bCs/>
          <w:color w:val="1202E0"/>
          <w:sz w:val="32"/>
          <w:szCs w:val="32"/>
        </w:rPr>
        <w:t>3</w:t>
      </w:r>
      <w:r w:rsidR="003A144D" w:rsidRPr="00AB5065">
        <w:rPr>
          <w:rFonts w:ascii="Arial Narrow" w:hAnsi="Arial Narrow" w:cstheme="majorBidi"/>
          <w:b/>
          <w:bCs/>
          <w:color w:val="1202E0"/>
          <w:sz w:val="32"/>
          <w:szCs w:val="32"/>
        </w:rPr>
        <w:t>.</w:t>
      </w:r>
      <w:r w:rsidR="009A146A" w:rsidRPr="00AB5065">
        <w:rPr>
          <w:rFonts w:ascii="Arial Narrow" w:hAnsi="Arial Narrow" w:cstheme="majorBidi"/>
          <w:b/>
          <w:bCs/>
          <w:color w:val="1202E0"/>
          <w:sz w:val="32"/>
          <w:szCs w:val="32"/>
        </w:rPr>
        <w:t>3</w:t>
      </w:r>
      <w:r w:rsidR="003A144D" w:rsidRPr="00AB5065">
        <w:rPr>
          <w:rFonts w:ascii="Arial Narrow" w:hAnsi="Arial Narrow" w:cstheme="majorBidi"/>
          <w:b/>
          <w:bCs/>
          <w:color w:val="1202E0"/>
          <w:sz w:val="32"/>
          <w:szCs w:val="32"/>
        </w:rPr>
        <w:t xml:space="preserve">. </w:t>
      </w:r>
      <w:r w:rsidR="00F12099" w:rsidRPr="00AB5065">
        <w:rPr>
          <w:rFonts w:ascii="Arial Narrow" w:hAnsi="Arial Narrow" w:cstheme="majorBidi"/>
          <w:b/>
          <w:bCs/>
          <w:color w:val="1202E0"/>
          <w:sz w:val="32"/>
          <w:szCs w:val="32"/>
        </w:rPr>
        <w:t xml:space="preserve">A confession </w:t>
      </w:r>
      <w:r w:rsidR="0034463C" w:rsidRPr="00AB5065">
        <w:rPr>
          <w:rFonts w:ascii="Arial Narrow" w:hAnsi="Arial Narrow" w:cstheme="majorBidi"/>
          <w:b/>
          <w:bCs/>
          <w:color w:val="1202E0"/>
          <w:sz w:val="32"/>
          <w:szCs w:val="32"/>
        </w:rPr>
        <w:t>of</w:t>
      </w:r>
      <w:r w:rsidR="00E87E39" w:rsidRPr="00AB5065">
        <w:rPr>
          <w:rFonts w:ascii="Arial Narrow" w:hAnsi="Arial Narrow" w:cstheme="majorBidi"/>
          <w:b/>
          <w:bCs/>
          <w:color w:val="1202E0"/>
          <w:sz w:val="32"/>
          <w:szCs w:val="32"/>
        </w:rPr>
        <w:t xml:space="preserve"> some</w:t>
      </w:r>
      <w:r w:rsidR="00F12099" w:rsidRPr="00AB5065">
        <w:rPr>
          <w:rFonts w:ascii="Arial Narrow" w:hAnsi="Arial Narrow" w:cstheme="majorBidi"/>
          <w:b/>
          <w:bCs/>
          <w:color w:val="1202E0"/>
          <w:sz w:val="32"/>
          <w:szCs w:val="32"/>
        </w:rPr>
        <w:t xml:space="preserve"> </w:t>
      </w:r>
      <w:r w:rsidR="00206401" w:rsidRPr="00AB5065">
        <w:rPr>
          <w:rFonts w:ascii="Arial Narrow" w:hAnsi="Arial Narrow" w:cstheme="majorBidi"/>
          <w:b/>
          <w:bCs/>
          <w:color w:val="1202E0"/>
          <w:sz w:val="32"/>
          <w:szCs w:val="32"/>
        </w:rPr>
        <w:t xml:space="preserve">Christian </w:t>
      </w:r>
      <w:r w:rsidR="00D8347A" w:rsidRPr="00AB5065">
        <w:rPr>
          <w:rFonts w:ascii="Arial Narrow" w:hAnsi="Arial Narrow" w:cstheme="majorBidi"/>
          <w:b/>
          <w:bCs/>
          <w:color w:val="1202E0"/>
          <w:sz w:val="32"/>
          <w:szCs w:val="32"/>
        </w:rPr>
        <w:t>S</w:t>
      </w:r>
      <w:r w:rsidR="00206401" w:rsidRPr="00AB5065">
        <w:rPr>
          <w:rFonts w:ascii="Arial Narrow" w:hAnsi="Arial Narrow" w:cstheme="majorBidi"/>
          <w:b/>
          <w:bCs/>
          <w:color w:val="1202E0"/>
          <w:sz w:val="32"/>
          <w:szCs w:val="32"/>
        </w:rPr>
        <w:t>cholars</w:t>
      </w:r>
      <w:r w:rsidR="00F12099" w:rsidRPr="00AB5065">
        <w:rPr>
          <w:rFonts w:ascii="Arial Narrow" w:hAnsi="Arial Narrow" w:cstheme="majorBidi"/>
          <w:b/>
          <w:bCs/>
          <w:color w:val="1202E0"/>
          <w:sz w:val="32"/>
          <w:szCs w:val="32"/>
        </w:rPr>
        <w:t xml:space="preserve"> </w:t>
      </w:r>
    </w:p>
    <w:p w:rsidR="00F12099" w:rsidRPr="0099354E" w:rsidRDefault="00F12099" w:rsidP="00FF0D60">
      <w:pPr>
        <w:spacing w:before="120" w:after="120" w:line="240" w:lineRule="auto"/>
        <w:ind w:firstLine="270"/>
        <w:jc w:val="both"/>
        <w:rPr>
          <w:rFonts w:asciiTheme="majorBidi" w:hAnsiTheme="majorBidi" w:cstheme="majorBidi"/>
          <w:sz w:val="20"/>
          <w:szCs w:val="20"/>
        </w:rPr>
      </w:pPr>
      <w:r w:rsidRPr="0099354E">
        <w:rPr>
          <w:rFonts w:asciiTheme="majorBidi" w:hAnsiTheme="majorBidi" w:cstheme="majorBidi"/>
          <w:sz w:val="20"/>
          <w:szCs w:val="20"/>
        </w:rPr>
        <w:t xml:space="preserve">The </w:t>
      </w:r>
      <w:r w:rsidR="00BD5723" w:rsidRPr="0099354E">
        <w:rPr>
          <w:rFonts w:asciiTheme="majorBidi" w:hAnsiTheme="majorBidi" w:cstheme="majorBidi"/>
          <w:sz w:val="20"/>
          <w:szCs w:val="20"/>
        </w:rPr>
        <w:t>scholars,</w:t>
      </w:r>
      <w:r w:rsidRPr="0099354E">
        <w:rPr>
          <w:rFonts w:asciiTheme="majorBidi" w:hAnsiTheme="majorBidi" w:cstheme="majorBidi"/>
          <w:sz w:val="20"/>
          <w:szCs w:val="20"/>
        </w:rPr>
        <w:t xml:space="preserve"> who edited the New American Bible</w:t>
      </w:r>
      <w:r w:rsidR="00BD5723" w:rsidRPr="0099354E">
        <w:rPr>
          <w:rFonts w:asciiTheme="majorBidi" w:hAnsiTheme="majorBidi" w:cstheme="majorBidi"/>
          <w:sz w:val="20"/>
          <w:szCs w:val="20"/>
        </w:rPr>
        <w:t>,</w:t>
      </w:r>
      <w:r w:rsidRPr="0099354E">
        <w:rPr>
          <w:rFonts w:asciiTheme="majorBidi" w:hAnsiTheme="majorBidi" w:cstheme="majorBidi"/>
          <w:sz w:val="20"/>
          <w:szCs w:val="20"/>
        </w:rPr>
        <w:t xml:space="preserve"> </w:t>
      </w:r>
      <w:r w:rsidR="007C24D4" w:rsidRPr="0099354E">
        <w:rPr>
          <w:rFonts w:asciiTheme="majorBidi" w:hAnsiTheme="majorBidi" w:cstheme="majorBidi"/>
          <w:sz w:val="20"/>
          <w:szCs w:val="20"/>
        </w:rPr>
        <w:t xml:space="preserve">have </w:t>
      </w:r>
      <w:r w:rsidRPr="0099354E">
        <w:rPr>
          <w:rFonts w:asciiTheme="majorBidi" w:hAnsiTheme="majorBidi" w:cstheme="majorBidi"/>
          <w:sz w:val="20"/>
          <w:szCs w:val="20"/>
        </w:rPr>
        <w:t>mad</w:t>
      </w:r>
      <w:r w:rsidR="007C24D4" w:rsidRPr="0099354E">
        <w:rPr>
          <w:rFonts w:asciiTheme="majorBidi" w:hAnsiTheme="majorBidi" w:cstheme="majorBidi"/>
          <w:sz w:val="20"/>
          <w:szCs w:val="20"/>
        </w:rPr>
        <w:t>e</w:t>
      </w:r>
      <w:r w:rsidRPr="0099354E">
        <w:rPr>
          <w:rFonts w:asciiTheme="majorBidi" w:hAnsiTheme="majorBidi" w:cstheme="majorBidi"/>
          <w:sz w:val="20"/>
          <w:szCs w:val="20"/>
        </w:rPr>
        <w:t xml:space="preserve"> frank confessions in their introduction</w:t>
      </w:r>
      <w:r w:rsidR="00BD5723" w:rsidRPr="0099354E">
        <w:rPr>
          <w:rFonts w:asciiTheme="majorBidi" w:hAnsiTheme="majorBidi" w:cstheme="majorBidi"/>
          <w:sz w:val="20"/>
          <w:szCs w:val="20"/>
        </w:rPr>
        <w:t xml:space="preserve"> of the edition of 2011</w:t>
      </w:r>
      <w:r w:rsidRPr="0099354E">
        <w:rPr>
          <w:rFonts w:asciiTheme="majorBidi" w:hAnsiTheme="majorBidi" w:cstheme="majorBidi"/>
          <w:sz w:val="20"/>
          <w:szCs w:val="20"/>
        </w:rPr>
        <w:t xml:space="preserve">. Below we summarise </w:t>
      </w:r>
      <w:r w:rsidR="00D8347A">
        <w:rPr>
          <w:rFonts w:asciiTheme="majorBidi" w:hAnsiTheme="majorBidi" w:cstheme="majorBidi"/>
          <w:sz w:val="20"/>
          <w:szCs w:val="20"/>
        </w:rPr>
        <w:t>some</w:t>
      </w:r>
      <w:r w:rsidRPr="0099354E">
        <w:rPr>
          <w:rFonts w:asciiTheme="majorBidi" w:hAnsiTheme="majorBidi" w:cstheme="majorBidi"/>
          <w:sz w:val="20"/>
          <w:szCs w:val="20"/>
        </w:rPr>
        <w:t xml:space="preserve"> of them. </w:t>
      </w:r>
      <w:r w:rsidRPr="000805FE">
        <w:rPr>
          <w:rFonts w:asciiTheme="majorBidi" w:eastAsia="Times New Roman" w:hAnsiTheme="majorBidi" w:cstheme="majorBidi"/>
          <w:b/>
          <w:bCs/>
          <w:i/>
          <w:iCs/>
          <w:color w:val="2500C0"/>
          <w:sz w:val="20"/>
          <w:szCs w:val="20"/>
        </w:rPr>
        <w:t>The Italic sentences</w:t>
      </w:r>
      <w:r w:rsidRPr="0099354E">
        <w:rPr>
          <w:rFonts w:asciiTheme="majorBidi" w:hAnsiTheme="majorBidi" w:cstheme="majorBidi"/>
          <w:sz w:val="20"/>
          <w:szCs w:val="20"/>
        </w:rPr>
        <w:t xml:space="preserve"> are taken as they are from their introduction.</w:t>
      </w:r>
    </w:p>
    <w:p w:rsidR="00F12099" w:rsidRPr="009A146A" w:rsidRDefault="00F12099" w:rsidP="00FF0D60">
      <w:pPr>
        <w:pStyle w:val="ListParagraph"/>
        <w:numPr>
          <w:ilvl w:val="0"/>
          <w:numId w:val="2"/>
        </w:numPr>
        <w:spacing w:before="120" w:after="120" w:line="240" w:lineRule="auto"/>
        <w:ind w:left="274" w:hanging="274"/>
        <w:contextualSpacing w:val="0"/>
        <w:rPr>
          <w:rFonts w:asciiTheme="majorBidi" w:eastAsia="Times New Roman" w:hAnsiTheme="majorBidi" w:cstheme="majorBidi"/>
          <w:b/>
          <w:bCs/>
          <w:i/>
          <w:iCs/>
          <w:color w:val="2500C0"/>
          <w:sz w:val="20"/>
          <w:szCs w:val="20"/>
        </w:rPr>
      </w:pPr>
      <w:r w:rsidRPr="009A146A">
        <w:rPr>
          <w:rFonts w:asciiTheme="majorBidi" w:eastAsia="Times New Roman" w:hAnsiTheme="majorBidi" w:cstheme="majorBidi"/>
          <w:b/>
          <w:bCs/>
          <w:i/>
          <w:iCs/>
          <w:color w:val="2500C0"/>
          <w:sz w:val="20"/>
          <w:szCs w:val="20"/>
        </w:rPr>
        <w:t>“The Bible is God’s word and man’s word”.</w:t>
      </w:r>
    </w:p>
    <w:p w:rsidR="009D5876" w:rsidRDefault="003A5976" w:rsidP="000805FE">
      <w:pPr>
        <w:pStyle w:val="ListParagraph"/>
        <w:numPr>
          <w:ilvl w:val="0"/>
          <w:numId w:val="2"/>
        </w:numPr>
        <w:spacing w:before="120" w:after="120" w:line="240" w:lineRule="auto"/>
        <w:ind w:left="274" w:hanging="274"/>
        <w:contextualSpacing w:val="0"/>
        <w:jc w:val="both"/>
        <w:rPr>
          <w:rFonts w:asciiTheme="majorBidi" w:eastAsia="Times New Roman" w:hAnsiTheme="majorBidi" w:cstheme="majorBidi"/>
          <w:i/>
          <w:iCs/>
          <w:sz w:val="20"/>
          <w:szCs w:val="20"/>
        </w:rPr>
      </w:pPr>
      <w:r>
        <w:rPr>
          <w:rFonts w:asciiTheme="majorBidi" w:eastAsia="Times New Roman" w:hAnsiTheme="majorBidi" w:cstheme="majorBidi"/>
          <w:i/>
          <w:iCs/>
          <w:sz w:val="20"/>
          <w:szCs w:val="20"/>
        </w:rPr>
        <w:t>“</w:t>
      </w:r>
      <w:r w:rsidR="00326AA5" w:rsidRPr="0099354E">
        <w:rPr>
          <w:rFonts w:asciiTheme="majorBidi" w:eastAsia="Times New Roman" w:hAnsiTheme="majorBidi" w:cstheme="majorBidi"/>
          <w:i/>
          <w:iCs/>
          <w:sz w:val="20"/>
          <w:szCs w:val="20"/>
        </w:rPr>
        <w:t xml:space="preserve">Some authors chose existing </w:t>
      </w:r>
      <w:r w:rsidR="00326AA5" w:rsidRPr="000E0289">
        <w:rPr>
          <w:rFonts w:asciiTheme="majorBidi" w:eastAsia="Times New Roman" w:hAnsiTheme="majorBidi" w:cstheme="majorBidi"/>
          <w:b/>
          <w:bCs/>
          <w:i/>
          <w:iCs/>
          <w:color w:val="2500C0"/>
          <w:sz w:val="20"/>
          <w:szCs w:val="20"/>
        </w:rPr>
        <w:t>folk tales</w:t>
      </w:r>
      <w:r w:rsidR="00326AA5" w:rsidRPr="0099354E">
        <w:rPr>
          <w:rFonts w:asciiTheme="majorBidi" w:eastAsia="Times New Roman" w:hAnsiTheme="majorBidi" w:cstheme="majorBidi"/>
          <w:i/>
          <w:iCs/>
          <w:sz w:val="20"/>
          <w:szCs w:val="20"/>
        </w:rPr>
        <w:t xml:space="preserve"> and even </w:t>
      </w:r>
      <w:r w:rsidR="00326AA5" w:rsidRPr="000E0289">
        <w:rPr>
          <w:rFonts w:asciiTheme="majorBidi" w:eastAsia="Times New Roman" w:hAnsiTheme="majorBidi" w:cstheme="majorBidi"/>
          <w:b/>
          <w:bCs/>
          <w:i/>
          <w:iCs/>
          <w:color w:val="2500C0"/>
          <w:sz w:val="20"/>
          <w:szCs w:val="20"/>
        </w:rPr>
        <w:t>beast f</w:t>
      </w:r>
      <w:r w:rsidRPr="000E0289">
        <w:rPr>
          <w:rFonts w:asciiTheme="majorBidi" w:eastAsia="Times New Roman" w:hAnsiTheme="majorBidi" w:cstheme="majorBidi"/>
          <w:b/>
          <w:bCs/>
          <w:i/>
          <w:iCs/>
          <w:color w:val="2500C0"/>
          <w:sz w:val="20"/>
          <w:szCs w:val="20"/>
        </w:rPr>
        <w:t>ables</w:t>
      </w:r>
      <w:r>
        <w:rPr>
          <w:rFonts w:asciiTheme="majorBidi" w:eastAsia="Times New Roman" w:hAnsiTheme="majorBidi" w:cstheme="majorBidi"/>
          <w:i/>
          <w:iCs/>
          <w:sz w:val="20"/>
          <w:szCs w:val="20"/>
        </w:rPr>
        <w:t xml:space="preserve"> to bring out their point”.</w:t>
      </w:r>
    </w:p>
    <w:p w:rsidR="00F12099" w:rsidRPr="009D5876" w:rsidRDefault="009D5876" w:rsidP="000805FE">
      <w:pPr>
        <w:pStyle w:val="ListParagraph"/>
        <w:spacing w:before="120" w:after="120" w:line="240" w:lineRule="auto"/>
        <w:ind w:left="274"/>
        <w:contextualSpacing w:val="0"/>
        <w:jc w:val="both"/>
        <w:rPr>
          <w:rFonts w:asciiTheme="majorBidi" w:eastAsia="Times New Roman" w:hAnsiTheme="majorBidi" w:cstheme="majorBidi"/>
          <w:i/>
          <w:iCs/>
          <w:sz w:val="20"/>
          <w:szCs w:val="20"/>
        </w:rPr>
      </w:pPr>
      <w:proofErr w:type="gramStart"/>
      <w:r w:rsidRPr="009D5876">
        <w:rPr>
          <w:rFonts w:asciiTheme="majorBidi" w:eastAsia="Times New Roman" w:hAnsiTheme="majorBidi" w:cstheme="majorBidi"/>
          <w:i/>
          <w:iCs/>
          <w:sz w:val="20"/>
          <w:szCs w:val="20"/>
        </w:rPr>
        <w:t>“And I stood upon the sand of the sea and saw a beast rise up out of the sea, having seven heads and ten horns</w:t>
      </w:r>
      <w:r>
        <w:rPr>
          <w:rFonts w:asciiTheme="majorBidi" w:eastAsia="Times New Roman" w:hAnsiTheme="majorBidi" w:cstheme="majorBidi"/>
          <w:i/>
          <w:iCs/>
          <w:sz w:val="20"/>
          <w:szCs w:val="20"/>
        </w:rPr>
        <w:t>” (</w:t>
      </w:r>
      <w:r w:rsidRPr="009D5876">
        <w:rPr>
          <w:rFonts w:asciiTheme="majorBidi" w:eastAsia="Times New Roman" w:hAnsiTheme="majorBidi" w:cstheme="majorBidi"/>
          <w:i/>
          <w:iCs/>
          <w:sz w:val="20"/>
          <w:szCs w:val="20"/>
        </w:rPr>
        <w:t>Revelations 13: 1).</w:t>
      </w:r>
      <w:proofErr w:type="gramEnd"/>
    </w:p>
    <w:p w:rsidR="00F12099" w:rsidRPr="0099354E" w:rsidRDefault="00F12099" w:rsidP="000805FE">
      <w:pPr>
        <w:pStyle w:val="ListParagraph"/>
        <w:numPr>
          <w:ilvl w:val="0"/>
          <w:numId w:val="2"/>
        </w:numPr>
        <w:spacing w:before="120" w:after="120" w:line="240" w:lineRule="auto"/>
        <w:ind w:left="274" w:hanging="274"/>
        <w:contextualSpacing w:val="0"/>
        <w:jc w:val="both"/>
        <w:rPr>
          <w:rFonts w:asciiTheme="majorBidi" w:eastAsia="Times New Roman" w:hAnsiTheme="majorBidi" w:cstheme="majorBidi"/>
          <w:sz w:val="20"/>
          <w:szCs w:val="20"/>
        </w:rPr>
      </w:pPr>
      <w:r w:rsidRPr="0099354E">
        <w:rPr>
          <w:rFonts w:asciiTheme="majorBidi" w:eastAsia="Times New Roman" w:hAnsiTheme="majorBidi" w:cstheme="majorBidi"/>
          <w:i/>
          <w:iCs/>
          <w:sz w:val="20"/>
          <w:szCs w:val="20"/>
        </w:rPr>
        <w:t xml:space="preserve">“The sacred writers attribute quite a number of </w:t>
      </w:r>
      <w:r w:rsidRPr="000E0289">
        <w:rPr>
          <w:rFonts w:asciiTheme="majorBidi" w:eastAsia="Times New Roman" w:hAnsiTheme="majorBidi" w:cstheme="majorBidi"/>
          <w:b/>
          <w:bCs/>
          <w:i/>
          <w:iCs/>
          <w:color w:val="2500C0"/>
          <w:sz w:val="20"/>
          <w:szCs w:val="20"/>
        </w:rPr>
        <w:t>human characteristics to God</w:t>
      </w:r>
      <w:r w:rsidRPr="0099354E">
        <w:rPr>
          <w:rFonts w:asciiTheme="majorBidi" w:eastAsia="Times New Roman" w:hAnsiTheme="majorBidi" w:cstheme="majorBidi"/>
          <w:i/>
          <w:iCs/>
          <w:sz w:val="20"/>
          <w:szCs w:val="20"/>
        </w:rPr>
        <w:t>”</w:t>
      </w:r>
      <w:r w:rsidR="00E62F26">
        <w:rPr>
          <w:rFonts w:asciiTheme="majorBidi" w:eastAsia="Times New Roman" w:hAnsiTheme="majorBidi" w:cstheme="majorBidi"/>
          <w:i/>
          <w:iCs/>
          <w:sz w:val="20"/>
          <w:szCs w:val="20"/>
        </w:rPr>
        <w:t>.</w:t>
      </w:r>
      <w:r w:rsidRPr="0099354E">
        <w:rPr>
          <w:rFonts w:asciiTheme="majorBidi" w:eastAsia="Times New Roman" w:hAnsiTheme="majorBidi" w:cstheme="majorBidi"/>
          <w:sz w:val="20"/>
          <w:szCs w:val="20"/>
        </w:rPr>
        <w:t xml:space="preserve"> This is </w:t>
      </w:r>
      <w:r w:rsidRPr="0099354E">
        <w:rPr>
          <w:rFonts w:asciiTheme="majorBidi" w:eastAsia="Times New Roman" w:hAnsiTheme="majorBidi" w:cstheme="majorBidi"/>
          <w:i/>
          <w:iCs/>
          <w:sz w:val="20"/>
          <w:szCs w:val="20"/>
        </w:rPr>
        <w:t>“conditioned by time and culture”</w:t>
      </w:r>
      <w:r w:rsidR="00E62F26">
        <w:rPr>
          <w:rFonts w:asciiTheme="majorBidi" w:eastAsia="Times New Roman" w:hAnsiTheme="majorBidi" w:cstheme="majorBidi"/>
          <w:i/>
          <w:iCs/>
          <w:sz w:val="20"/>
          <w:szCs w:val="20"/>
        </w:rPr>
        <w:t>.</w:t>
      </w:r>
    </w:p>
    <w:p w:rsidR="00276D26" w:rsidRPr="006F30AB" w:rsidRDefault="000805FE" w:rsidP="000805FE">
      <w:pPr>
        <w:pStyle w:val="ListParagraph"/>
        <w:numPr>
          <w:ilvl w:val="0"/>
          <w:numId w:val="2"/>
        </w:numPr>
        <w:spacing w:before="120" w:after="120" w:line="240" w:lineRule="auto"/>
        <w:ind w:left="274" w:hanging="274"/>
        <w:contextualSpacing w:val="0"/>
        <w:jc w:val="both"/>
        <w:rPr>
          <w:rFonts w:asciiTheme="majorBidi" w:eastAsia="Times New Roman" w:hAnsiTheme="majorBidi" w:cstheme="majorBidi"/>
          <w:b/>
          <w:bCs/>
          <w:color w:val="2500C0"/>
          <w:sz w:val="20"/>
          <w:szCs w:val="20"/>
        </w:rPr>
      </w:pPr>
      <w:r>
        <w:rPr>
          <w:rFonts w:asciiTheme="majorBidi" w:eastAsia="Times New Roman" w:hAnsiTheme="majorBidi" w:cstheme="majorBidi"/>
          <w:sz w:val="20"/>
          <w:szCs w:val="20"/>
        </w:rPr>
        <w:t>T</w:t>
      </w:r>
      <w:r w:rsidR="00F12099" w:rsidRPr="0099354E">
        <w:rPr>
          <w:rFonts w:asciiTheme="majorBidi" w:eastAsia="Times New Roman" w:hAnsiTheme="majorBidi" w:cstheme="majorBidi"/>
          <w:sz w:val="20"/>
          <w:szCs w:val="20"/>
        </w:rPr>
        <w:t>he one who grabs a Babylonian baby and dashes it against a rock</w:t>
      </w:r>
      <w:r>
        <w:rPr>
          <w:rFonts w:asciiTheme="majorBidi" w:eastAsia="Times New Roman" w:hAnsiTheme="majorBidi" w:cstheme="majorBidi"/>
          <w:sz w:val="20"/>
          <w:szCs w:val="20"/>
        </w:rPr>
        <w:t xml:space="preserve"> in </w:t>
      </w:r>
      <w:r w:rsidRPr="000805FE">
        <w:rPr>
          <w:rFonts w:asciiTheme="majorBidi" w:eastAsia="Times New Roman" w:hAnsiTheme="majorBidi" w:cstheme="majorBidi"/>
          <w:sz w:val="20"/>
          <w:szCs w:val="20"/>
        </w:rPr>
        <w:t>Psalm</w:t>
      </w:r>
      <w:r>
        <w:rPr>
          <w:rFonts w:asciiTheme="majorBidi" w:eastAsia="Times New Roman" w:hAnsiTheme="majorBidi" w:cstheme="majorBidi"/>
          <w:i/>
          <w:iCs/>
          <w:sz w:val="20"/>
          <w:szCs w:val="20"/>
        </w:rPr>
        <w:t xml:space="preserve"> </w:t>
      </w:r>
      <w:r w:rsidRPr="000805FE">
        <w:rPr>
          <w:rFonts w:asciiTheme="majorBidi" w:eastAsia="Times New Roman" w:hAnsiTheme="majorBidi" w:cstheme="majorBidi"/>
          <w:sz w:val="20"/>
          <w:szCs w:val="20"/>
        </w:rPr>
        <w:t>(137:8-9)</w:t>
      </w:r>
      <w:r>
        <w:rPr>
          <w:rFonts w:asciiTheme="majorBidi" w:eastAsia="Times New Roman" w:hAnsiTheme="majorBidi" w:cstheme="majorBidi"/>
          <w:sz w:val="20"/>
          <w:szCs w:val="20"/>
        </w:rPr>
        <w:t xml:space="preserve"> is blessed</w:t>
      </w:r>
      <w:r w:rsidR="00F12099" w:rsidRPr="0099354E">
        <w:rPr>
          <w:rFonts w:asciiTheme="majorBidi" w:eastAsia="Times New Roman" w:hAnsiTheme="majorBidi" w:cstheme="majorBidi"/>
          <w:sz w:val="20"/>
          <w:szCs w:val="20"/>
        </w:rPr>
        <w:t xml:space="preserve">. </w:t>
      </w:r>
      <w:r w:rsidR="00F12099" w:rsidRPr="0099354E">
        <w:rPr>
          <w:rFonts w:asciiTheme="majorBidi" w:eastAsia="Times New Roman" w:hAnsiTheme="majorBidi" w:cstheme="majorBidi"/>
          <w:i/>
          <w:iCs/>
          <w:sz w:val="20"/>
          <w:szCs w:val="20"/>
        </w:rPr>
        <w:t xml:space="preserve">“The feeling, the thought, </w:t>
      </w:r>
      <w:r w:rsidR="00F12099" w:rsidRPr="006F30AB">
        <w:rPr>
          <w:rFonts w:asciiTheme="majorBidi" w:eastAsia="Times New Roman" w:hAnsiTheme="majorBidi" w:cstheme="majorBidi"/>
          <w:b/>
          <w:bCs/>
          <w:i/>
          <w:iCs/>
          <w:color w:val="2500C0"/>
          <w:sz w:val="20"/>
          <w:szCs w:val="20"/>
        </w:rPr>
        <w:t>the total poem is inspired (guided) by God, though it is not necessarily the revealed truth”</w:t>
      </w:r>
      <w:r w:rsidR="00EE58AF" w:rsidRPr="006F30AB">
        <w:rPr>
          <w:rFonts w:asciiTheme="majorBidi" w:eastAsia="Times New Roman" w:hAnsiTheme="majorBidi" w:cstheme="majorBidi"/>
          <w:b/>
          <w:bCs/>
          <w:i/>
          <w:iCs/>
          <w:color w:val="2500C0"/>
          <w:sz w:val="20"/>
          <w:szCs w:val="20"/>
        </w:rPr>
        <w:t>!</w:t>
      </w:r>
      <w:r w:rsidR="00F12099" w:rsidRPr="006F30AB">
        <w:rPr>
          <w:rFonts w:asciiTheme="majorBidi" w:eastAsia="Times New Roman" w:hAnsiTheme="majorBidi" w:cstheme="majorBidi"/>
          <w:b/>
          <w:bCs/>
          <w:i/>
          <w:iCs/>
          <w:color w:val="2500C0"/>
          <w:sz w:val="20"/>
          <w:szCs w:val="20"/>
        </w:rPr>
        <w:t xml:space="preserve"> </w:t>
      </w:r>
    </w:p>
    <w:p w:rsidR="006F30AB" w:rsidRPr="00B058E2" w:rsidRDefault="00B058E2" w:rsidP="000805FE">
      <w:pPr>
        <w:pStyle w:val="ListParagraph"/>
        <w:spacing w:before="120" w:after="120" w:line="240" w:lineRule="auto"/>
        <w:ind w:left="270"/>
        <w:contextualSpacing w:val="0"/>
        <w:jc w:val="both"/>
        <w:rPr>
          <w:rFonts w:asciiTheme="majorBidi" w:eastAsia="Times New Roman" w:hAnsiTheme="majorBidi" w:cstheme="majorBidi"/>
          <w:i/>
          <w:iCs/>
          <w:color w:val="C00000"/>
          <w:sz w:val="20"/>
          <w:szCs w:val="20"/>
        </w:rPr>
      </w:pPr>
      <w:r w:rsidRPr="008A6086">
        <w:rPr>
          <w:rFonts w:asciiTheme="majorBidi" w:eastAsia="Times New Roman" w:hAnsiTheme="majorBidi" w:cstheme="majorBidi"/>
          <w:i/>
          <w:iCs/>
          <w:sz w:val="20"/>
          <w:szCs w:val="20"/>
        </w:rPr>
        <w:t xml:space="preserve">“O daughter of Babylon, you devastated </w:t>
      </w:r>
      <w:r w:rsidR="00EE58AF" w:rsidRPr="008A6086">
        <w:rPr>
          <w:rFonts w:asciiTheme="majorBidi" w:eastAsia="Times New Roman" w:hAnsiTheme="majorBidi" w:cstheme="majorBidi"/>
          <w:i/>
          <w:iCs/>
          <w:sz w:val="20"/>
          <w:szCs w:val="20"/>
        </w:rPr>
        <w:t xml:space="preserve">one </w:t>
      </w:r>
      <w:r w:rsidR="00EE58AF" w:rsidRPr="00B058E2">
        <w:rPr>
          <w:rFonts w:asciiTheme="majorBidi" w:eastAsia="Times New Roman" w:hAnsiTheme="majorBidi" w:cstheme="majorBidi"/>
          <w:i/>
          <w:iCs/>
          <w:color w:val="C00000"/>
          <w:sz w:val="20"/>
          <w:szCs w:val="20"/>
        </w:rPr>
        <w:t>…</w:t>
      </w:r>
      <w:r w:rsidR="00EE58AF">
        <w:rPr>
          <w:rFonts w:asciiTheme="majorBidi" w:eastAsia="Times New Roman" w:hAnsiTheme="majorBidi" w:cstheme="majorBidi"/>
          <w:b/>
          <w:bCs/>
          <w:i/>
          <w:iCs/>
          <w:color w:val="C00000"/>
          <w:sz w:val="20"/>
          <w:szCs w:val="20"/>
        </w:rPr>
        <w:t xml:space="preserve"> </w:t>
      </w:r>
      <w:r w:rsidR="00EE58AF" w:rsidRPr="008A6086">
        <w:rPr>
          <w:rFonts w:asciiTheme="majorBidi" w:eastAsia="Times New Roman" w:hAnsiTheme="majorBidi" w:cstheme="majorBidi"/>
          <w:b/>
          <w:bCs/>
          <w:i/>
          <w:iCs/>
          <w:color w:val="C00000"/>
          <w:sz w:val="20"/>
          <w:szCs w:val="20"/>
        </w:rPr>
        <w:t>blessed</w:t>
      </w:r>
      <w:r w:rsidR="006F30AB" w:rsidRPr="008A6086">
        <w:rPr>
          <w:rFonts w:asciiTheme="majorBidi" w:eastAsia="Times New Roman" w:hAnsiTheme="majorBidi" w:cstheme="majorBidi"/>
          <w:b/>
          <w:bCs/>
          <w:i/>
          <w:iCs/>
          <w:color w:val="C00000"/>
          <w:sz w:val="20"/>
          <w:szCs w:val="20"/>
        </w:rPr>
        <w:t xml:space="preserve"> </w:t>
      </w:r>
      <w:r w:rsidR="00EE58AF" w:rsidRPr="008A6086">
        <w:rPr>
          <w:rFonts w:asciiTheme="majorBidi" w:eastAsia="Times New Roman" w:hAnsiTheme="majorBidi" w:cstheme="majorBidi"/>
          <w:b/>
          <w:bCs/>
          <w:i/>
          <w:iCs/>
          <w:color w:val="C00000"/>
          <w:sz w:val="20"/>
          <w:szCs w:val="20"/>
        </w:rPr>
        <w:t>is the one who takes your babies and smashes them against the rocks</w:t>
      </w:r>
      <w:r w:rsidR="00EE58AF" w:rsidRPr="008A6086">
        <w:rPr>
          <w:rFonts w:asciiTheme="majorBidi" w:eastAsia="Times New Roman" w:hAnsiTheme="majorBidi" w:cstheme="majorBidi"/>
          <w:i/>
          <w:iCs/>
          <w:sz w:val="20"/>
          <w:szCs w:val="20"/>
        </w:rPr>
        <w:t>!</w:t>
      </w:r>
      <w:r w:rsidR="006F30AB" w:rsidRPr="008A6086">
        <w:rPr>
          <w:rFonts w:asciiTheme="majorBidi" w:eastAsia="Times New Roman" w:hAnsiTheme="majorBidi" w:cstheme="majorBidi"/>
          <w:i/>
          <w:iCs/>
          <w:sz w:val="20"/>
          <w:szCs w:val="20"/>
        </w:rPr>
        <w:t>” (Psalm 137:</w:t>
      </w:r>
      <w:r w:rsidR="00EE58AF" w:rsidRPr="008A6086">
        <w:rPr>
          <w:rFonts w:asciiTheme="majorBidi" w:eastAsia="Times New Roman" w:hAnsiTheme="majorBidi" w:cstheme="majorBidi"/>
          <w:i/>
          <w:iCs/>
          <w:sz w:val="20"/>
          <w:szCs w:val="20"/>
        </w:rPr>
        <w:t>8-</w:t>
      </w:r>
      <w:r w:rsidR="006F30AB" w:rsidRPr="008A6086">
        <w:rPr>
          <w:rFonts w:asciiTheme="majorBidi" w:eastAsia="Times New Roman" w:hAnsiTheme="majorBidi" w:cstheme="majorBidi"/>
          <w:i/>
          <w:iCs/>
          <w:sz w:val="20"/>
          <w:szCs w:val="20"/>
        </w:rPr>
        <w:t>9).</w:t>
      </w:r>
    </w:p>
    <w:p w:rsidR="00EF54E2" w:rsidRDefault="001524E1" w:rsidP="000805FE">
      <w:pPr>
        <w:pStyle w:val="ListParagraph"/>
        <w:numPr>
          <w:ilvl w:val="0"/>
          <w:numId w:val="2"/>
        </w:numPr>
        <w:spacing w:before="120" w:after="120" w:line="240" w:lineRule="auto"/>
        <w:ind w:left="274" w:hanging="274"/>
        <w:contextualSpacing w:val="0"/>
        <w:jc w:val="both"/>
        <w:rPr>
          <w:rFonts w:asciiTheme="majorBidi" w:eastAsia="Times New Roman" w:hAnsiTheme="majorBidi" w:cstheme="majorBidi"/>
          <w:sz w:val="20"/>
          <w:szCs w:val="20"/>
        </w:rPr>
      </w:pPr>
      <w:r w:rsidRPr="007E060F">
        <w:rPr>
          <w:rFonts w:asciiTheme="majorBidi" w:eastAsia="Times New Roman" w:hAnsiTheme="majorBidi" w:cstheme="majorBidi"/>
          <w:sz w:val="20"/>
          <w:szCs w:val="20"/>
        </w:rPr>
        <w:t xml:space="preserve">The description of the </w:t>
      </w:r>
      <w:r w:rsidRPr="00FF0D60">
        <w:rPr>
          <w:rFonts w:asciiTheme="majorBidi" w:eastAsia="Times New Roman" w:hAnsiTheme="majorBidi" w:cstheme="majorBidi"/>
          <w:b/>
          <w:bCs/>
          <w:i/>
          <w:iCs/>
          <w:color w:val="2500C0"/>
          <w:sz w:val="20"/>
          <w:szCs w:val="20"/>
        </w:rPr>
        <w:t>heavens and the earth in Genesis</w:t>
      </w:r>
      <w:r w:rsidRPr="007E060F">
        <w:rPr>
          <w:rFonts w:asciiTheme="majorBidi" w:eastAsia="Times New Roman" w:hAnsiTheme="majorBidi" w:cstheme="majorBidi"/>
          <w:sz w:val="20"/>
          <w:szCs w:val="20"/>
        </w:rPr>
        <w:t>, Chapter 1, is not necessarily a true description. It is conditioned by the time and the culture in which it was written.</w:t>
      </w:r>
    </w:p>
    <w:p w:rsidR="00CE6FD9" w:rsidRPr="007E060F" w:rsidRDefault="00CE6FD9" w:rsidP="000805FE">
      <w:pPr>
        <w:pStyle w:val="ListParagraph"/>
        <w:numPr>
          <w:ilvl w:val="0"/>
          <w:numId w:val="2"/>
        </w:numPr>
        <w:spacing w:before="120" w:after="120" w:line="240" w:lineRule="auto"/>
        <w:ind w:left="274" w:hanging="274"/>
        <w:contextualSpacing w:val="0"/>
        <w:jc w:val="both"/>
        <w:rPr>
          <w:rFonts w:asciiTheme="majorBidi" w:eastAsia="Times New Roman" w:hAnsiTheme="majorBidi" w:cstheme="majorBidi"/>
          <w:sz w:val="20"/>
          <w:szCs w:val="20"/>
        </w:rPr>
      </w:pPr>
      <w:r w:rsidRPr="007E060F">
        <w:rPr>
          <w:rFonts w:asciiTheme="majorBidi" w:eastAsia="Times New Roman" w:hAnsiTheme="majorBidi" w:cstheme="majorBidi"/>
          <w:i/>
          <w:iCs/>
          <w:sz w:val="20"/>
          <w:szCs w:val="20"/>
        </w:rPr>
        <w:t xml:space="preserve">“Reading the Gospels, one should </w:t>
      </w:r>
      <w:r w:rsidRPr="00960149">
        <w:rPr>
          <w:rFonts w:asciiTheme="majorBidi" w:eastAsia="Times New Roman" w:hAnsiTheme="majorBidi" w:cstheme="majorBidi"/>
          <w:b/>
          <w:bCs/>
          <w:i/>
          <w:iCs/>
          <w:color w:val="2500C0"/>
          <w:sz w:val="20"/>
          <w:szCs w:val="20"/>
        </w:rPr>
        <w:t>distinguish historical facts from theological elaboration</w:t>
      </w:r>
      <w:r w:rsidRPr="007E060F">
        <w:rPr>
          <w:rFonts w:asciiTheme="majorBidi" w:eastAsia="Times New Roman" w:hAnsiTheme="majorBidi" w:cstheme="majorBidi"/>
          <w:i/>
          <w:iCs/>
          <w:sz w:val="20"/>
          <w:szCs w:val="20"/>
        </w:rPr>
        <w:t>”.</w:t>
      </w:r>
    </w:p>
    <w:p w:rsidR="00CE6FD9" w:rsidRPr="0099354E" w:rsidRDefault="00CE6FD9" w:rsidP="0062730A">
      <w:pPr>
        <w:pStyle w:val="ListParagraph"/>
        <w:numPr>
          <w:ilvl w:val="0"/>
          <w:numId w:val="3"/>
        </w:numPr>
        <w:spacing w:before="120" w:after="120" w:line="240" w:lineRule="auto"/>
        <w:ind w:left="274" w:hanging="274"/>
        <w:contextualSpacing w:val="0"/>
        <w:jc w:val="both"/>
        <w:rPr>
          <w:rFonts w:asciiTheme="majorBidi" w:eastAsia="Times New Roman" w:hAnsiTheme="majorBidi" w:cstheme="majorBidi"/>
          <w:i/>
          <w:iCs/>
          <w:sz w:val="20"/>
          <w:szCs w:val="20"/>
        </w:rPr>
      </w:pPr>
      <w:r w:rsidRPr="0099354E">
        <w:rPr>
          <w:rFonts w:asciiTheme="majorBidi" w:eastAsia="Times New Roman" w:hAnsiTheme="majorBidi" w:cstheme="majorBidi"/>
          <w:i/>
          <w:iCs/>
          <w:sz w:val="20"/>
          <w:szCs w:val="20"/>
        </w:rPr>
        <w:t>“</w:t>
      </w:r>
      <w:r w:rsidRPr="002D2E44">
        <w:rPr>
          <w:rFonts w:asciiTheme="majorBidi" w:eastAsia="Times New Roman" w:hAnsiTheme="majorBidi" w:cstheme="majorBidi"/>
          <w:b/>
          <w:bCs/>
          <w:i/>
          <w:iCs/>
          <w:color w:val="2500C0"/>
          <w:sz w:val="20"/>
          <w:szCs w:val="20"/>
        </w:rPr>
        <w:t xml:space="preserve">It is difficult to know whether the </w:t>
      </w:r>
      <w:r w:rsidR="0062730A">
        <w:rPr>
          <w:rFonts w:asciiTheme="majorBidi" w:eastAsia="Times New Roman" w:hAnsiTheme="majorBidi" w:cstheme="majorBidi"/>
          <w:b/>
          <w:bCs/>
          <w:i/>
          <w:iCs/>
          <w:color w:val="2500C0"/>
          <w:sz w:val="20"/>
          <w:szCs w:val="20"/>
        </w:rPr>
        <w:t xml:space="preserve">words or sayings attributed to </w:t>
      </w:r>
      <w:r w:rsidRPr="002D2E44">
        <w:rPr>
          <w:rFonts w:asciiTheme="majorBidi" w:eastAsia="Times New Roman" w:hAnsiTheme="majorBidi" w:cstheme="majorBidi"/>
          <w:b/>
          <w:bCs/>
          <w:i/>
          <w:iCs/>
          <w:color w:val="2500C0"/>
          <w:sz w:val="20"/>
          <w:szCs w:val="20"/>
        </w:rPr>
        <w:t>Jesus are written exactly as He spoke them</w:t>
      </w:r>
      <w:r w:rsidRPr="0099354E">
        <w:rPr>
          <w:rFonts w:asciiTheme="majorBidi" w:eastAsia="Times New Roman" w:hAnsiTheme="majorBidi" w:cstheme="majorBidi"/>
          <w:i/>
          <w:iCs/>
          <w:sz w:val="20"/>
          <w:szCs w:val="20"/>
        </w:rPr>
        <w:t>”.</w:t>
      </w:r>
    </w:p>
    <w:p w:rsidR="0062730A" w:rsidRDefault="00CE6FD9" w:rsidP="000805FE">
      <w:pPr>
        <w:pStyle w:val="ListParagraph"/>
        <w:numPr>
          <w:ilvl w:val="0"/>
          <w:numId w:val="3"/>
        </w:numPr>
        <w:spacing w:before="120" w:after="120" w:line="240" w:lineRule="auto"/>
        <w:ind w:left="274" w:hanging="274"/>
        <w:contextualSpacing w:val="0"/>
        <w:jc w:val="both"/>
        <w:rPr>
          <w:rFonts w:asciiTheme="majorBidi" w:eastAsia="Times New Roman" w:hAnsiTheme="majorBidi" w:cstheme="majorBidi"/>
          <w:sz w:val="20"/>
          <w:szCs w:val="20"/>
        </w:rPr>
      </w:pPr>
      <w:r w:rsidRPr="0099354E">
        <w:rPr>
          <w:rFonts w:asciiTheme="majorBidi" w:eastAsia="Times New Roman" w:hAnsiTheme="majorBidi" w:cstheme="majorBidi"/>
          <w:sz w:val="20"/>
          <w:szCs w:val="20"/>
        </w:rPr>
        <w:t xml:space="preserve">The </w:t>
      </w:r>
      <w:r w:rsidRPr="00960149">
        <w:rPr>
          <w:rFonts w:asciiTheme="majorBidi" w:eastAsia="Times New Roman" w:hAnsiTheme="majorBidi" w:cstheme="majorBidi"/>
          <w:b/>
          <w:bCs/>
          <w:color w:val="2500C0"/>
          <w:sz w:val="20"/>
          <w:szCs w:val="20"/>
        </w:rPr>
        <w:t>genealogy of Jesus</w:t>
      </w:r>
      <w:r w:rsidRPr="0099354E">
        <w:rPr>
          <w:rFonts w:asciiTheme="majorBidi" w:eastAsia="Times New Roman" w:hAnsiTheme="majorBidi" w:cstheme="majorBidi"/>
          <w:sz w:val="20"/>
          <w:szCs w:val="20"/>
        </w:rPr>
        <w:t xml:space="preserve"> in Matthew (1:1-17), is </w:t>
      </w:r>
      <w:r w:rsidRPr="00960149">
        <w:rPr>
          <w:rFonts w:asciiTheme="majorBidi" w:eastAsia="Times New Roman" w:hAnsiTheme="majorBidi" w:cstheme="majorBidi"/>
          <w:b/>
          <w:bCs/>
          <w:color w:val="2500C0"/>
          <w:sz w:val="20"/>
          <w:szCs w:val="20"/>
        </w:rPr>
        <w:t>not an absolutely true</w:t>
      </w:r>
      <w:r w:rsidRPr="0099354E">
        <w:rPr>
          <w:rFonts w:asciiTheme="majorBidi" w:eastAsia="Times New Roman" w:hAnsiTheme="majorBidi" w:cstheme="majorBidi"/>
          <w:sz w:val="20"/>
          <w:szCs w:val="20"/>
        </w:rPr>
        <w:t xml:space="preserve"> genealogy. </w:t>
      </w:r>
    </w:p>
    <w:p w:rsidR="0058674C" w:rsidRDefault="0058674C" w:rsidP="000805FE">
      <w:pPr>
        <w:pStyle w:val="ListParagraph"/>
        <w:numPr>
          <w:ilvl w:val="0"/>
          <w:numId w:val="3"/>
        </w:numPr>
        <w:spacing w:before="120" w:after="120" w:line="240" w:lineRule="auto"/>
        <w:ind w:left="274" w:hanging="274"/>
        <w:contextualSpacing w:val="0"/>
        <w:jc w:val="both"/>
        <w:rPr>
          <w:rFonts w:asciiTheme="majorBidi" w:eastAsia="Times New Roman" w:hAnsiTheme="majorBidi" w:cstheme="majorBidi"/>
          <w:sz w:val="20"/>
          <w:szCs w:val="20"/>
        </w:rPr>
      </w:pPr>
      <w:r w:rsidRPr="00CE6FD9">
        <w:rPr>
          <w:rFonts w:asciiTheme="majorBidi" w:eastAsia="Times New Roman" w:hAnsiTheme="majorBidi" w:cstheme="majorBidi"/>
          <w:sz w:val="20"/>
          <w:szCs w:val="20"/>
        </w:rPr>
        <w:t xml:space="preserve">Matthew tells us that </w:t>
      </w:r>
      <w:r w:rsidRPr="00CE6FD9">
        <w:rPr>
          <w:rFonts w:asciiTheme="majorBidi" w:eastAsia="Times New Roman" w:hAnsiTheme="majorBidi" w:cstheme="majorBidi"/>
          <w:b/>
          <w:bCs/>
          <w:color w:val="2501BF"/>
          <w:sz w:val="20"/>
          <w:szCs w:val="20"/>
        </w:rPr>
        <w:t>baby Jesus was taken to Egypt. This is not necessarily true.</w:t>
      </w:r>
      <w:r w:rsidRPr="00CE6FD9">
        <w:rPr>
          <w:rFonts w:asciiTheme="majorBidi" w:eastAsia="Times New Roman" w:hAnsiTheme="majorBidi" w:cstheme="majorBidi"/>
          <w:sz w:val="20"/>
          <w:szCs w:val="20"/>
        </w:rPr>
        <w:t xml:space="preserve"> Matthew placed Jesus in Egypt to convince his readers that Jesus was the real Israel.</w:t>
      </w:r>
    </w:p>
    <w:tbl>
      <w:tblPr>
        <w:tblStyle w:val="TableGrid"/>
        <w:tblW w:w="0" w:type="auto"/>
        <w:tblInd w:w="108" w:type="dxa"/>
        <w:tblBorders>
          <w:insideH w:val="none" w:sz="0" w:space="0" w:color="auto"/>
          <w:insideV w:val="none" w:sz="0" w:space="0" w:color="auto"/>
        </w:tblBorders>
        <w:tblLook w:val="04A0" w:firstRow="1" w:lastRow="0" w:firstColumn="1" w:lastColumn="0" w:noHBand="0" w:noVBand="1"/>
      </w:tblPr>
      <w:tblGrid>
        <w:gridCol w:w="5940"/>
      </w:tblGrid>
      <w:tr w:rsidR="00B058E2" w:rsidRPr="0099354E" w:rsidTr="0009511A">
        <w:tc>
          <w:tcPr>
            <w:tcW w:w="5940" w:type="dxa"/>
          </w:tcPr>
          <w:p w:rsidR="00B058E2" w:rsidRPr="00F61E03" w:rsidRDefault="00A27BD5" w:rsidP="00F61E03">
            <w:pPr>
              <w:tabs>
                <w:tab w:val="left" w:pos="5652"/>
              </w:tabs>
              <w:spacing w:before="80" w:line="216" w:lineRule="auto"/>
              <w:ind w:left="158" w:right="158"/>
              <w:jc w:val="both"/>
              <w:rPr>
                <w:rFonts w:asciiTheme="majorBidi" w:hAnsiTheme="majorBidi" w:cstheme="majorBidi"/>
                <w:b/>
                <w:bCs/>
                <w:sz w:val="18"/>
                <w:szCs w:val="18"/>
              </w:rPr>
            </w:pPr>
            <w:r w:rsidRPr="00F61E03">
              <w:rPr>
                <w:rFonts w:asciiTheme="majorBidi" w:eastAsia="Times New Roman" w:hAnsiTheme="majorBidi" w:cstheme="majorBidi"/>
                <w:sz w:val="18"/>
                <w:szCs w:val="18"/>
              </w:rPr>
              <w:lastRenderedPageBreak/>
              <w:t>Figure</w:t>
            </w:r>
            <w:r w:rsidR="00B058E2" w:rsidRPr="00F61E03">
              <w:rPr>
                <w:rFonts w:asciiTheme="majorBidi" w:eastAsia="Times New Roman" w:hAnsiTheme="majorBidi" w:cstheme="majorBidi"/>
                <w:sz w:val="18"/>
                <w:szCs w:val="18"/>
              </w:rPr>
              <w:t xml:space="preserve"> 2: The Bible is full of contradictions. The following are just three examples </w:t>
            </w:r>
            <w:r w:rsidR="0062730A" w:rsidRPr="00F61E03">
              <w:rPr>
                <w:rFonts w:asciiTheme="majorBidi" w:eastAsia="Times New Roman" w:hAnsiTheme="majorBidi" w:cstheme="majorBidi"/>
                <w:sz w:val="18"/>
                <w:szCs w:val="18"/>
              </w:rPr>
              <w:t>told about</w:t>
            </w:r>
            <w:r w:rsidR="00E90DED" w:rsidRPr="00F61E03">
              <w:rPr>
                <w:rFonts w:asciiTheme="majorBidi" w:eastAsia="Times New Roman" w:hAnsiTheme="majorBidi" w:cstheme="majorBidi"/>
                <w:sz w:val="18"/>
                <w:szCs w:val="18"/>
              </w:rPr>
              <w:t xml:space="preserve"> </w:t>
            </w:r>
            <w:r w:rsidR="00B058E2" w:rsidRPr="00F61E03">
              <w:rPr>
                <w:rFonts w:asciiTheme="majorBidi" w:eastAsia="Times New Roman" w:hAnsiTheme="majorBidi" w:cstheme="majorBidi"/>
                <w:sz w:val="18"/>
                <w:szCs w:val="18"/>
              </w:rPr>
              <w:t>the crucifixion of Jesus (PBUH).</w:t>
            </w:r>
          </w:p>
        </w:tc>
      </w:tr>
      <w:tr w:rsidR="00B058E2" w:rsidRPr="0099354E" w:rsidTr="0009511A">
        <w:tc>
          <w:tcPr>
            <w:tcW w:w="5940" w:type="dxa"/>
            <w:shd w:val="clear" w:color="auto" w:fill="auto"/>
          </w:tcPr>
          <w:p w:rsidR="00B058E2" w:rsidRPr="0099354E" w:rsidRDefault="00B058E2" w:rsidP="00253F1D">
            <w:pPr>
              <w:tabs>
                <w:tab w:val="left" w:pos="0"/>
              </w:tabs>
              <w:spacing w:before="40" w:after="80"/>
              <w:jc w:val="center"/>
              <w:rPr>
                <w:rFonts w:asciiTheme="majorBidi" w:hAnsiTheme="majorBidi" w:cstheme="majorBidi"/>
                <w:b/>
                <w:bCs/>
                <w:sz w:val="28"/>
                <w:szCs w:val="28"/>
              </w:rPr>
            </w:pPr>
            <w:r w:rsidRPr="00BC3283">
              <w:rPr>
                <w:rFonts w:asciiTheme="majorBidi" w:hAnsiTheme="majorBidi" w:cstheme="majorBidi"/>
                <w:b/>
                <w:bCs/>
                <w:noProof/>
                <w:sz w:val="28"/>
                <w:szCs w:val="28"/>
                <w:lang w:val="en-US"/>
              </w:rPr>
              <w:drawing>
                <wp:inline distT="0" distB="0" distL="0" distR="0" wp14:anchorId="3ED27309" wp14:editId="2A94043A">
                  <wp:extent cx="3372929" cy="1138143"/>
                  <wp:effectExtent l="0" t="0" r="0" b="508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25000"/>
                                    </a14:imgEffect>
                                    <a14:imgEffect>
                                      <a14:saturation sat="66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399344" cy="1147056"/>
                          </a:xfrm>
                          <a:prstGeom prst="rect">
                            <a:avLst/>
                          </a:prstGeom>
                          <a:noFill/>
                          <a:ln>
                            <a:noFill/>
                          </a:ln>
                          <a:effectLst/>
                          <a:extLst/>
                        </pic:spPr>
                      </pic:pic>
                    </a:graphicData>
                  </a:graphic>
                </wp:inline>
              </w:drawing>
            </w:r>
          </w:p>
        </w:tc>
      </w:tr>
    </w:tbl>
    <w:p w:rsidR="00B058E2" w:rsidRDefault="00B058E2" w:rsidP="00B058E2">
      <w:pPr>
        <w:spacing w:before="100" w:after="100" w:line="240" w:lineRule="auto"/>
        <w:rPr>
          <w:rFonts w:asciiTheme="majorBidi" w:eastAsia="Times New Roman" w:hAnsiTheme="majorBidi" w:cstheme="majorBidi"/>
          <w:sz w:val="2"/>
          <w:szCs w:val="2"/>
        </w:rPr>
      </w:pPr>
    </w:p>
    <w:p w:rsidR="00F12099" w:rsidRPr="00317BCA" w:rsidRDefault="00CF6CAF" w:rsidP="00F61E03">
      <w:pPr>
        <w:spacing w:before="100" w:after="100" w:line="19" w:lineRule="atLeast"/>
        <w:ind w:left="360" w:hanging="360"/>
        <w:rPr>
          <w:rFonts w:ascii="Arial Narrow" w:hAnsi="Arial Narrow" w:cstheme="majorBidi"/>
          <w:b/>
          <w:bCs/>
          <w:color w:val="C00000"/>
          <w:sz w:val="36"/>
          <w:szCs w:val="36"/>
        </w:rPr>
      </w:pPr>
      <w:r w:rsidRPr="00317BCA">
        <w:rPr>
          <w:rFonts w:ascii="Arial Narrow" w:hAnsi="Arial Narrow" w:cstheme="majorBidi"/>
          <w:b/>
          <w:bCs/>
          <w:color w:val="C00000"/>
          <w:sz w:val="36"/>
          <w:szCs w:val="36"/>
        </w:rPr>
        <w:t xml:space="preserve">4. </w:t>
      </w:r>
      <w:r w:rsidR="007C24D4" w:rsidRPr="00317BCA">
        <w:rPr>
          <w:rFonts w:ascii="Arial Narrow" w:hAnsi="Arial Narrow" w:cstheme="majorBidi"/>
          <w:b/>
          <w:bCs/>
          <w:color w:val="C00000"/>
          <w:sz w:val="36"/>
          <w:szCs w:val="36"/>
        </w:rPr>
        <w:t>Is</w:t>
      </w:r>
      <w:r w:rsidR="00F12099" w:rsidRPr="00317BCA">
        <w:rPr>
          <w:rFonts w:ascii="Arial Narrow" w:hAnsi="Arial Narrow" w:cstheme="majorBidi"/>
          <w:b/>
          <w:bCs/>
          <w:color w:val="C00000"/>
          <w:sz w:val="36"/>
          <w:szCs w:val="36"/>
        </w:rPr>
        <w:t xml:space="preserve"> Christianity based on </w:t>
      </w:r>
      <w:r w:rsidR="007C24D4" w:rsidRPr="00317BCA">
        <w:rPr>
          <w:rFonts w:ascii="Arial Narrow" w:hAnsi="Arial Narrow" w:cstheme="majorBidi"/>
          <w:b/>
          <w:bCs/>
          <w:color w:val="C00000"/>
          <w:sz w:val="36"/>
          <w:szCs w:val="36"/>
        </w:rPr>
        <w:t>Jesus’</w:t>
      </w:r>
      <w:r w:rsidR="00F12099" w:rsidRPr="00317BCA">
        <w:rPr>
          <w:rFonts w:ascii="Arial Narrow" w:hAnsi="Arial Narrow" w:cstheme="majorBidi"/>
          <w:b/>
          <w:bCs/>
          <w:color w:val="C00000"/>
          <w:sz w:val="36"/>
          <w:szCs w:val="36"/>
        </w:rPr>
        <w:t xml:space="preserve"> teachings?</w:t>
      </w:r>
    </w:p>
    <w:p w:rsidR="00265EC3" w:rsidRDefault="00681394" w:rsidP="00F61E03">
      <w:pPr>
        <w:spacing w:before="100" w:after="100" w:line="19" w:lineRule="atLeast"/>
        <w:ind w:firstLine="270"/>
        <w:jc w:val="both"/>
        <w:rPr>
          <w:rFonts w:asciiTheme="majorBidi" w:eastAsia="Times New Roman" w:hAnsiTheme="majorBidi" w:cstheme="majorBidi"/>
          <w:sz w:val="20"/>
          <w:szCs w:val="20"/>
        </w:rPr>
      </w:pPr>
      <w:r w:rsidRPr="0099354E">
        <w:rPr>
          <w:rFonts w:asciiTheme="majorBidi" w:eastAsia="Times New Roman" w:hAnsiTheme="majorBidi" w:cstheme="majorBidi"/>
          <w:sz w:val="20"/>
          <w:szCs w:val="20"/>
        </w:rPr>
        <w:t>Christians</w:t>
      </w:r>
      <w:r w:rsidR="00F12099" w:rsidRPr="0099354E">
        <w:rPr>
          <w:rFonts w:asciiTheme="majorBidi" w:eastAsia="Times New Roman" w:hAnsiTheme="majorBidi" w:cstheme="majorBidi"/>
          <w:sz w:val="20"/>
          <w:szCs w:val="20"/>
        </w:rPr>
        <w:t xml:space="preserve"> are told</w:t>
      </w:r>
      <w:r w:rsidR="001D0036" w:rsidRPr="0099354E">
        <w:rPr>
          <w:rFonts w:asciiTheme="majorBidi" w:eastAsia="Times New Roman" w:hAnsiTheme="majorBidi" w:cstheme="majorBidi"/>
          <w:sz w:val="20"/>
          <w:szCs w:val="20"/>
        </w:rPr>
        <w:t xml:space="preserve"> that </w:t>
      </w:r>
      <w:r w:rsidR="00CA280B">
        <w:rPr>
          <w:rFonts w:asciiTheme="majorBidi" w:eastAsia="Times New Roman" w:hAnsiTheme="majorBidi" w:cstheme="majorBidi"/>
          <w:sz w:val="20"/>
          <w:szCs w:val="20"/>
        </w:rPr>
        <w:t>the religion</w:t>
      </w:r>
      <w:r w:rsidR="001D0036" w:rsidRPr="0099354E">
        <w:rPr>
          <w:rFonts w:asciiTheme="majorBidi" w:eastAsia="Times New Roman" w:hAnsiTheme="majorBidi" w:cstheme="majorBidi"/>
          <w:sz w:val="20"/>
          <w:szCs w:val="20"/>
        </w:rPr>
        <w:t xml:space="preserve"> is based on the teachings of Jesus (PBUH)</w:t>
      </w:r>
      <w:r w:rsidR="00F12099" w:rsidRPr="0099354E">
        <w:rPr>
          <w:rFonts w:asciiTheme="majorBidi" w:eastAsia="Times New Roman" w:hAnsiTheme="majorBidi" w:cstheme="majorBidi"/>
          <w:sz w:val="20"/>
          <w:szCs w:val="20"/>
        </w:rPr>
        <w:t xml:space="preserve">. However, </w:t>
      </w:r>
      <w:r w:rsidR="001D0900" w:rsidRPr="0099354E">
        <w:rPr>
          <w:rFonts w:asciiTheme="majorBidi" w:eastAsia="Times New Roman" w:hAnsiTheme="majorBidi" w:cstheme="majorBidi"/>
          <w:sz w:val="20"/>
          <w:szCs w:val="20"/>
        </w:rPr>
        <w:t xml:space="preserve">this is not true, because, </w:t>
      </w:r>
      <w:r w:rsidR="00A16ACE" w:rsidRPr="00A16ACE">
        <w:rPr>
          <w:rFonts w:asciiTheme="majorBidi" w:eastAsia="Times New Roman" w:hAnsiTheme="majorBidi" w:cstheme="majorBidi"/>
          <w:sz w:val="20"/>
          <w:szCs w:val="20"/>
        </w:rPr>
        <w:t xml:space="preserve">many of </w:t>
      </w:r>
      <w:r w:rsidR="00A16ACE" w:rsidRPr="0099354E">
        <w:rPr>
          <w:rFonts w:asciiTheme="majorBidi" w:eastAsia="Times New Roman" w:hAnsiTheme="majorBidi" w:cstheme="majorBidi"/>
          <w:sz w:val="20"/>
          <w:szCs w:val="20"/>
        </w:rPr>
        <w:t xml:space="preserve">today’s Christian’s </w:t>
      </w:r>
      <w:r w:rsidR="00A16ACE" w:rsidRPr="00A16ACE">
        <w:rPr>
          <w:rFonts w:asciiTheme="majorBidi" w:eastAsia="Times New Roman" w:hAnsiTheme="majorBidi" w:cstheme="majorBidi"/>
          <w:sz w:val="20"/>
          <w:szCs w:val="20"/>
        </w:rPr>
        <w:t xml:space="preserve">beliefs and practices are </w:t>
      </w:r>
      <w:r w:rsidR="00CC2C83">
        <w:rPr>
          <w:rFonts w:asciiTheme="majorBidi" w:eastAsia="Times New Roman" w:hAnsiTheme="majorBidi" w:cstheme="majorBidi"/>
          <w:sz w:val="20"/>
          <w:szCs w:val="20"/>
        </w:rPr>
        <w:t>not based on</w:t>
      </w:r>
      <w:r w:rsidR="00A16ACE" w:rsidRPr="00A16ACE">
        <w:rPr>
          <w:rFonts w:asciiTheme="majorBidi" w:eastAsia="Times New Roman" w:hAnsiTheme="majorBidi" w:cstheme="majorBidi"/>
          <w:sz w:val="20"/>
          <w:szCs w:val="20"/>
        </w:rPr>
        <w:t xml:space="preserve"> </w:t>
      </w:r>
      <w:r w:rsidR="00A16ACE">
        <w:rPr>
          <w:rFonts w:asciiTheme="majorBidi" w:eastAsia="Times New Roman" w:hAnsiTheme="majorBidi" w:cstheme="majorBidi"/>
          <w:sz w:val="20"/>
          <w:szCs w:val="20"/>
        </w:rPr>
        <w:t xml:space="preserve">the Bible and </w:t>
      </w:r>
      <w:r w:rsidR="00CC2C83">
        <w:rPr>
          <w:rFonts w:asciiTheme="majorBidi" w:eastAsia="Times New Roman" w:hAnsiTheme="majorBidi" w:cstheme="majorBidi"/>
          <w:sz w:val="20"/>
          <w:szCs w:val="20"/>
        </w:rPr>
        <w:t>the teachings and practices of Jesus (PBUH).</w:t>
      </w:r>
    </w:p>
    <w:p w:rsidR="00977093" w:rsidRPr="0064496D" w:rsidRDefault="00977093" w:rsidP="00F61E03">
      <w:pPr>
        <w:spacing w:before="100" w:after="100" w:line="19" w:lineRule="atLeast"/>
        <w:rPr>
          <w:rFonts w:ascii="Arial Narrow" w:eastAsia="Times New Roman" w:hAnsi="Arial Narrow" w:cstheme="majorBidi"/>
          <w:b/>
          <w:bCs/>
          <w:color w:val="1202E0"/>
          <w:sz w:val="32"/>
          <w:szCs w:val="32"/>
        </w:rPr>
      </w:pPr>
      <w:r w:rsidRPr="0064496D">
        <w:rPr>
          <w:rFonts w:ascii="Arial Narrow" w:eastAsia="Times New Roman" w:hAnsi="Arial Narrow" w:cstheme="majorBidi"/>
          <w:b/>
          <w:bCs/>
          <w:color w:val="1202E0"/>
          <w:sz w:val="32"/>
          <w:szCs w:val="32"/>
        </w:rPr>
        <w:t xml:space="preserve">4.1. Deviations </w:t>
      </w:r>
      <w:r w:rsidR="00360C6D" w:rsidRPr="0064496D">
        <w:rPr>
          <w:rFonts w:ascii="Arial Narrow" w:eastAsia="Times New Roman" w:hAnsi="Arial Narrow" w:cstheme="majorBidi"/>
          <w:b/>
          <w:bCs/>
          <w:color w:val="1202E0"/>
          <w:sz w:val="32"/>
          <w:szCs w:val="32"/>
        </w:rPr>
        <w:t>in</w:t>
      </w:r>
      <w:r w:rsidRPr="0064496D">
        <w:rPr>
          <w:rFonts w:ascii="Arial Narrow" w:eastAsia="Times New Roman" w:hAnsi="Arial Narrow" w:cstheme="majorBidi"/>
          <w:b/>
          <w:bCs/>
          <w:color w:val="1202E0"/>
          <w:sz w:val="32"/>
          <w:szCs w:val="32"/>
        </w:rPr>
        <w:t xml:space="preserve"> beliefs </w:t>
      </w:r>
    </w:p>
    <w:p w:rsidR="00177ECB" w:rsidRDefault="00F12099" w:rsidP="00F61E03">
      <w:pPr>
        <w:spacing w:before="100" w:after="100" w:line="19" w:lineRule="atLeast"/>
        <w:ind w:firstLine="270"/>
        <w:jc w:val="both"/>
        <w:rPr>
          <w:rFonts w:asciiTheme="majorBidi" w:eastAsia="Times New Roman" w:hAnsiTheme="majorBidi" w:cstheme="majorBidi"/>
          <w:sz w:val="20"/>
          <w:szCs w:val="20"/>
        </w:rPr>
      </w:pPr>
      <w:r w:rsidRPr="0099354E">
        <w:rPr>
          <w:rFonts w:asciiTheme="majorBidi" w:eastAsia="Times New Roman" w:hAnsiTheme="majorBidi" w:cstheme="majorBidi"/>
          <w:sz w:val="20"/>
          <w:szCs w:val="20"/>
        </w:rPr>
        <w:t xml:space="preserve">We will discuss only </w:t>
      </w:r>
      <w:r w:rsidR="00840CC2" w:rsidRPr="0099354E">
        <w:rPr>
          <w:rFonts w:asciiTheme="majorBidi" w:eastAsia="Times New Roman" w:hAnsiTheme="majorBidi" w:cstheme="majorBidi"/>
          <w:sz w:val="20"/>
          <w:szCs w:val="20"/>
        </w:rPr>
        <w:t xml:space="preserve">three </w:t>
      </w:r>
      <w:r w:rsidR="003023CE" w:rsidRPr="0099354E">
        <w:rPr>
          <w:rFonts w:asciiTheme="majorBidi" w:eastAsia="Times New Roman" w:hAnsiTheme="majorBidi" w:cstheme="majorBidi"/>
          <w:sz w:val="20"/>
          <w:szCs w:val="20"/>
        </w:rPr>
        <w:t xml:space="preserve">core </w:t>
      </w:r>
      <w:r w:rsidR="00347303" w:rsidRPr="0099354E">
        <w:rPr>
          <w:rFonts w:asciiTheme="majorBidi" w:eastAsia="Times New Roman" w:hAnsiTheme="majorBidi" w:cstheme="majorBidi"/>
          <w:sz w:val="20"/>
          <w:szCs w:val="20"/>
        </w:rPr>
        <w:t>concepts</w:t>
      </w:r>
      <w:r w:rsidRPr="0099354E">
        <w:rPr>
          <w:rFonts w:asciiTheme="majorBidi" w:eastAsia="Times New Roman" w:hAnsiTheme="majorBidi" w:cstheme="majorBidi"/>
          <w:sz w:val="20"/>
          <w:szCs w:val="20"/>
        </w:rPr>
        <w:t xml:space="preserve"> </w:t>
      </w:r>
      <w:r w:rsidR="003023CE" w:rsidRPr="0099354E">
        <w:rPr>
          <w:rFonts w:asciiTheme="majorBidi" w:eastAsia="Times New Roman" w:hAnsiTheme="majorBidi" w:cstheme="majorBidi"/>
          <w:sz w:val="20"/>
          <w:szCs w:val="20"/>
        </w:rPr>
        <w:t xml:space="preserve">of </w:t>
      </w:r>
      <w:r w:rsidR="002F237A">
        <w:rPr>
          <w:rFonts w:asciiTheme="majorBidi" w:eastAsia="Times New Roman" w:hAnsiTheme="majorBidi" w:cstheme="majorBidi"/>
          <w:sz w:val="20"/>
          <w:szCs w:val="20"/>
        </w:rPr>
        <w:t>beliefs</w:t>
      </w:r>
      <w:r w:rsidR="003023CE" w:rsidRPr="0099354E">
        <w:rPr>
          <w:rFonts w:asciiTheme="majorBidi" w:eastAsia="Times New Roman" w:hAnsiTheme="majorBidi" w:cstheme="majorBidi"/>
          <w:sz w:val="20"/>
          <w:szCs w:val="20"/>
        </w:rPr>
        <w:t xml:space="preserve"> </w:t>
      </w:r>
      <w:r w:rsidRPr="0099354E">
        <w:rPr>
          <w:rFonts w:asciiTheme="majorBidi" w:eastAsia="Times New Roman" w:hAnsiTheme="majorBidi" w:cstheme="majorBidi"/>
          <w:sz w:val="20"/>
          <w:szCs w:val="20"/>
        </w:rPr>
        <w:t xml:space="preserve">which are accepted by most Christians including Catholic, Protestant and Orthodox Churches. These </w:t>
      </w:r>
      <w:r w:rsidR="00347303" w:rsidRPr="0099354E">
        <w:rPr>
          <w:rFonts w:asciiTheme="majorBidi" w:eastAsia="Times New Roman" w:hAnsiTheme="majorBidi" w:cstheme="majorBidi"/>
          <w:sz w:val="20"/>
          <w:szCs w:val="20"/>
        </w:rPr>
        <w:t>concepts</w:t>
      </w:r>
      <w:r w:rsidR="003A3AD6" w:rsidRPr="0099354E">
        <w:rPr>
          <w:rFonts w:asciiTheme="majorBidi" w:eastAsia="Times New Roman" w:hAnsiTheme="majorBidi" w:cstheme="majorBidi"/>
          <w:sz w:val="20"/>
          <w:szCs w:val="20"/>
        </w:rPr>
        <w:t xml:space="preserve"> </w:t>
      </w:r>
      <w:r w:rsidR="003023CE" w:rsidRPr="0099354E">
        <w:rPr>
          <w:rFonts w:asciiTheme="majorBidi" w:eastAsia="Times New Roman" w:hAnsiTheme="majorBidi" w:cstheme="majorBidi"/>
          <w:sz w:val="20"/>
          <w:szCs w:val="20"/>
        </w:rPr>
        <w:t xml:space="preserve">are </w:t>
      </w:r>
      <w:r w:rsidR="00B5239A">
        <w:rPr>
          <w:rFonts w:asciiTheme="majorBidi" w:eastAsia="Times New Roman" w:hAnsiTheme="majorBidi" w:cstheme="majorBidi"/>
          <w:sz w:val="20"/>
          <w:szCs w:val="20"/>
        </w:rPr>
        <w:t>t</w:t>
      </w:r>
      <w:r w:rsidR="00FB4C0D">
        <w:rPr>
          <w:rFonts w:asciiTheme="majorBidi" w:eastAsia="Times New Roman" w:hAnsiTheme="majorBidi" w:cstheme="majorBidi"/>
          <w:sz w:val="20"/>
          <w:szCs w:val="20"/>
        </w:rPr>
        <w:t>he f</w:t>
      </w:r>
      <w:r w:rsidR="0093423B" w:rsidRPr="00CF6CAF">
        <w:rPr>
          <w:rFonts w:asciiTheme="majorBidi" w:eastAsia="Times New Roman" w:hAnsiTheme="majorBidi" w:cstheme="majorBidi"/>
          <w:b/>
          <w:bCs/>
          <w:color w:val="2501BF"/>
          <w:sz w:val="20"/>
          <w:szCs w:val="20"/>
        </w:rPr>
        <w:t>reedom from</w:t>
      </w:r>
      <w:r w:rsidR="00840CC2" w:rsidRPr="00CF6CAF">
        <w:rPr>
          <w:rFonts w:asciiTheme="majorBidi" w:eastAsia="Times New Roman" w:hAnsiTheme="majorBidi" w:cstheme="majorBidi"/>
          <w:b/>
          <w:bCs/>
          <w:color w:val="2501BF"/>
          <w:sz w:val="20"/>
          <w:szCs w:val="20"/>
        </w:rPr>
        <w:t xml:space="preserve"> the Law</w:t>
      </w:r>
      <w:r w:rsidR="00840CC2" w:rsidRPr="0099354E">
        <w:rPr>
          <w:rFonts w:asciiTheme="majorBidi" w:eastAsia="Times New Roman" w:hAnsiTheme="majorBidi" w:cstheme="majorBidi"/>
          <w:sz w:val="20"/>
          <w:szCs w:val="20"/>
        </w:rPr>
        <w:t xml:space="preserve"> of God, </w:t>
      </w:r>
      <w:r w:rsidRPr="0099354E">
        <w:rPr>
          <w:rFonts w:asciiTheme="majorBidi" w:eastAsia="Times New Roman" w:hAnsiTheme="majorBidi" w:cstheme="majorBidi"/>
          <w:sz w:val="20"/>
          <w:szCs w:val="20"/>
        </w:rPr>
        <w:t xml:space="preserve">the </w:t>
      </w:r>
      <w:r w:rsidRPr="00CF6CAF">
        <w:rPr>
          <w:rFonts w:asciiTheme="majorBidi" w:eastAsia="Times New Roman" w:hAnsiTheme="majorBidi" w:cstheme="majorBidi"/>
          <w:b/>
          <w:bCs/>
          <w:color w:val="2501BF"/>
          <w:sz w:val="20"/>
          <w:szCs w:val="20"/>
        </w:rPr>
        <w:t>Trinity</w:t>
      </w:r>
      <w:r w:rsidR="00E22788" w:rsidRPr="0099354E">
        <w:rPr>
          <w:rFonts w:asciiTheme="majorBidi" w:eastAsia="Times New Roman" w:hAnsiTheme="majorBidi" w:cstheme="majorBidi"/>
          <w:b/>
          <w:bCs/>
          <w:sz w:val="20"/>
          <w:szCs w:val="20"/>
        </w:rPr>
        <w:t>,</w:t>
      </w:r>
      <w:r w:rsidRPr="0099354E">
        <w:rPr>
          <w:rFonts w:asciiTheme="majorBidi" w:eastAsia="Times New Roman" w:hAnsiTheme="majorBidi" w:cstheme="majorBidi"/>
          <w:sz w:val="20"/>
          <w:szCs w:val="20"/>
        </w:rPr>
        <w:t xml:space="preserve"> and </w:t>
      </w:r>
      <w:r w:rsidR="007C24D4" w:rsidRPr="00CF6CAF">
        <w:rPr>
          <w:rFonts w:asciiTheme="majorBidi" w:eastAsia="Times New Roman" w:hAnsiTheme="majorBidi" w:cstheme="majorBidi"/>
          <w:b/>
          <w:bCs/>
          <w:color w:val="2501BF"/>
          <w:sz w:val="20"/>
          <w:szCs w:val="20"/>
        </w:rPr>
        <w:t>O</w:t>
      </w:r>
      <w:r w:rsidRPr="00CF6CAF">
        <w:rPr>
          <w:rFonts w:asciiTheme="majorBidi" w:eastAsia="Times New Roman" w:hAnsiTheme="majorBidi" w:cstheme="majorBidi"/>
          <w:b/>
          <w:bCs/>
          <w:color w:val="2501BF"/>
          <w:sz w:val="20"/>
          <w:szCs w:val="20"/>
        </w:rPr>
        <w:t xml:space="preserve">riginal </w:t>
      </w:r>
      <w:r w:rsidR="007C24D4" w:rsidRPr="00CF6CAF">
        <w:rPr>
          <w:rFonts w:asciiTheme="majorBidi" w:eastAsia="Times New Roman" w:hAnsiTheme="majorBidi" w:cstheme="majorBidi"/>
          <w:b/>
          <w:bCs/>
          <w:color w:val="2501BF"/>
          <w:sz w:val="20"/>
          <w:szCs w:val="20"/>
        </w:rPr>
        <w:t>S</w:t>
      </w:r>
      <w:r w:rsidRPr="00CF6CAF">
        <w:rPr>
          <w:rFonts w:asciiTheme="majorBidi" w:eastAsia="Times New Roman" w:hAnsiTheme="majorBidi" w:cstheme="majorBidi"/>
          <w:b/>
          <w:bCs/>
          <w:color w:val="2501BF"/>
          <w:sz w:val="20"/>
          <w:szCs w:val="20"/>
        </w:rPr>
        <w:t>in</w:t>
      </w:r>
      <w:r w:rsidRPr="0099354E">
        <w:rPr>
          <w:rFonts w:asciiTheme="majorBidi" w:eastAsia="Times New Roman" w:hAnsiTheme="majorBidi" w:cstheme="majorBidi"/>
          <w:sz w:val="20"/>
          <w:szCs w:val="20"/>
        </w:rPr>
        <w:t xml:space="preserve">. </w:t>
      </w:r>
    </w:p>
    <w:p w:rsidR="00177ECB" w:rsidRPr="0064496D" w:rsidRDefault="0005795F" w:rsidP="00F61E03">
      <w:pPr>
        <w:spacing w:before="100" w:after="100" w:line="19" w:lineRule="atLeast"/>
        <w:rPr>
          <w:rFonts w:asciiTheme="minorBidi" w:eastAsia="Times New Roman" w:hAnsiTheme="minorBidi"/>
          <w:b/>
          <w:bCs/>
          <w:i/>
          <w:iCs/>
          <w:color w:val="C00000"/>
          <w:sz w:val="26"/>
          <w:szCs w:val="26"/>
        </w:rPr>
      </w:pPr>
      <w:r w:rsidRPr="0064496D">
        <w:rPr>
          <w:rFonts w:asciiTheme="minorBidi" w:eastAsia="Times New Roman" w:hAnsiTheme="minorBidi"/>
          <w:b/>
          <w:bCs/>
          <w:i/>
          <w:iCs/>
          <w:color w:val="C00000"/>
          <w:sz w:val="26"/>
          <w:szCs w:val="26"/>
        </w:rPr>
        <w:t>4</w:t>
      </w:r>
      <w:r w:rsidR="002E0CC8" w:rsidRPr="0064496D">
        <w:rPr>
          <w:rFonts w:asciiTheme="minorBidi" w:eastAsia="Times New Roman" w:hAnsiTheme="minorBidi"/>
          <w:b/>
          <w:bCs/>
          <w:i/>
          <w:iCs/>
          <w:color w:val="C00000"/>
          <w:sz w:val="26"/>
          <w:szCs w:val="26"/>
        </w:rPr>
        <w:t>.1.</w:t>
      </w:r>
      <w:r w:rsidR="00977093" w:rsidRPr="0064496D">
        <w:rPr>
          <w:rFonts w:asciiTheme="minorBidi" w:eastAsia="Times New Roman" w:hAnsiTheme="minorBidi"/>
          <w:b/>
          <w:bCs/>
          <w:i/>
          <w:iCs/>
          <w:color w:val="C00000"/>
          <w:sz w:val="26"/>
          <w:szCs w:val="26"/>
        </w:rPr>
        <w:t>1.</w:t>
      </w:r>
      <w:r w:rsidR="002E0CC8" w:rsidRPr="0064496D">
        <w:rPr>
          <w:rFonts w:asciiTheme="minorBidi" w:eastAsia="Times New Roman" w:hAnsiTheme="minorBidi"/>
          <w:b/>
          <w:bCs/>
          <w:i/>
          <w:iCs/>
          <w:color w:val="C00000"/>
          <w:sz w:val="26"/>
          <w:szCs w:val="26"/>
        </w:rPr>
        <w:t xml:space="preserve"> </w:t>
      </w:r>
      <w:r w:rsidR="0093423B" w:rsidRPr="0064496D">
        <w:rPr>
          <w:rFonts w:asciiTheme="minorBidi" w:eastAsia="Times New Roman" w:hAnsiTheme="minorBidi"/>
          <w:b/>
          <w:bCs/>
          <w:i/>
          <w:iCs/>
          <w:color w:val="C00000"/>
          <w:sz w:val="26"/>
          <w:szCs w:val="26"/>
        </w:rPr>
        <w:t>Freedom from</w:t>
      </w:r>
      <w:r w:rsidR="00451991" w:rsidRPr="0064496D">
        <w:rPr>
          <w:rFonts w:asciiTheme="minorBidi" w:eastAsia="Times New Roman" w:hAnsiTheme="minorBidi"/>
          <w:b/>
          <w:bCs/>
          <w:i/>
          <w:iCs/>
          <w:color w:val="C00000"/>
          <w:sz w:val="26"/>
          <w:szCs w:val="26"/>
        </w:rPr>
        <w:t xml:space="preserve"> </w:t>
      </w:r>
      <w:r w:rsidR="00177ECB" w:rsidRPr="0064496D">
        <w:rPr>
          <w:rFonts w:asciiTheme="minorBidi" w:eastAsia="Times New Roman" w:hAnsiTheme="minorBidi"/>
          <w:b/>
          <w:bCs/>
          <w:i/>
          <w:iCs/>
          <w:color w:val="C00000"/>
          <w:sz w:val="26"/>
          <w:szCs w:val="26"/>
        </w:rPr>
        <w:t>the Law of God</w:t>
      </w:r>
    </w:p>
    <w:p w:rsidR="00142EC3" w:rsidRPr="0099354E" w:rsidRDefault="00FB4C0D" w:rsidP="00F61E03">
      <w:pPr>
        <w:tabs>
          <w:tab w:val="left" w:pos="0"/>
        </w:tabs>
        <w:spacing w:before="100" w:after="100" w:line="19" w:lineRule="atLeast"/>
        <w:ind w:firstLine="274"/>
        <w:jc w:val="both"/>
        <w:rPr>
          <w:rFonts w:asciiTheme="majorBidi" w:hAnsiTheme="majorBidi" w:cstheme="majorBidi"/>
          <w:i/>
          <w:iCs/>
          <w:sz w:val="20"/>
          <w:szCs w:val="20"/>
        </w:rPr>
      </w:pPr>
      <w:r>
        <w:rPr>
          <w:rFonts w:asciiTheme="majorBidi" w:hAnsiTheme="majorBidi" w:cstheme="majorBidi"/>
          <w:sz w:val="20"/>
          <w:szCs w:val="20"/>
        </w:rPr>
        <w:t>As mentioned before, t</w:t>
      </w:r>
      <w:r w:rsidR="00177ECB" w:rsidRPr="0099354E">
        <w:rPr>
          <w:rFonts w:asciiTheme="majorBidi" w:hAnsiTheme="majorBidi" w:cstheme="majorBidi"/>
          <w:sz w:val="20"/>
          <w:szCs w:val="20"/>
        </w:rPr>
        <w:t xml:space="preserve">he </w:t>
      </w:r>
      <w:r w:rsidR="006A4AA4" w:rsidRPr="0099354E">
        <w:rPr>
          <w:rFonts w:asciiTheme="majorBidi" w:hAnsiTheme="majorBidi" w:cstheme="majorBidi"/>
          <w:sz w:val="20"/>
          <w:szCs w:val="20"/>
        </w:rPr>
        <w:t xml:space="preserve">submission and application of the </w:t>
      </w:r>
      <w:r w:rsidR="00177ECB" w:rsidRPr="0099354E">
        <w:rPr>
          <w:rFonts w:asciiTheme="majorBidi" w:hAnsiTheme="majorBidi" w:cstheme="majorBidi"/>
          <w:sz w:val="20"/>
          <w:szCs w:val="20"/>
        </w:rPr>
        <w:t xml:space="preserve">Law of God </w:t>
      </w:r>
      <w:r w:rsidR="00AA302B">
        <w:rPr>
          <w:rFonts w:asciiTheme="majorBidi" w:hAnsiTheme="majorBidi" w:cstheme="majorBidi"/>
          <w:sz w:val="20"/>
          <w:szCs w:val="20"/>
        </w:rPr>
        <w:t>are</w:t>
      </w:r>
      <w:r w:rsidR="00177ECB" w:rsidRPr="0099354E">
        <w:rPr>
          <w:rFonts w:asciiTheme="majorBidi" w:hAnsiTheme="majorBidi" w:cstheme="majorBidi"/>
          <w:sz w:val="20"/>
          <w:szCs w:val="20"/>
        </w:rPr>
        <w:t xml:space="preserve"> </w:t>
      </w:r>
      <w:r w:rsidR="00E13424" w:rsidRPr="0099354E">
        <w:rPr>
          <w:rFonts w:asciiTheme="majorBidi" w:hAnsiTheme="majorBidi" w:cstheme="majorBidi"/>
          <w:sz w:val="20"/>
          <w:szCs w:val="20"/>
        </w:rPr>
        <w:t>highly</w:t>
      </w:r>
      <w:r w:rsidR="00177ECB" w:rsidRPr="0099354E">
        <w:rPr>
          <w:rFonts w:asciiTheme="majorBidi" w:hAnsiTheme="majorBidi" w:cstheme="majorBidi"/>
          <w:sz w:val="20"/>
          <w:szCs w:val="20"/>
        </w:rPr>
        <w:t xml:space="preserve"> important right from the time of </w:t>
      </w:r>
      <w:r w:rsidR="00E13424" w:rsidRPr="0099354E">
        <w:rPr>
          <w:rFonts w:asciiTheme="majorBidi" w:hAnsiTheme="majorBidi" w:cstheme="majorBidi"/>
          <w:sz w:val="20"/>
          <w:szCs w:val="20"/>
        </w:rPr>
        <w:t xml:space="preserve">the </w:t>
      </w:r>
      <w:r w:rsidR="00B3164C" w:rsidRPr="0099354E">
        <w:rPr>
          <w:rFonts w:asciiTheme="majorBidi" w:hAnsiTheme="majorBidi" w:cstheme="majorBidi"/>
          <w:sz w:val="20"/>
          <w:szCs w:val="20"/>
        </w:rPr>
        <w:t xml:space="preserve">creation of </w:t>
      </w:r>
      <w:r w:rsidR="00177ECB" w:rsidRPr="0099354E">
        <w:rPr>
          <w:rFonts w:asciiTheme="majorBidi" w:hAnsiTheme="majorBidi" w:cstheme="majorBidi"/>
          <w:sz w:val="20"/>
          <w:szCs w:val="20"/>
        </w:rPr>
        <w:t>Adam and Eve</w:t>
      </w:r>
      <w:r w:rsidR="00E13424" w:rsidRPr="0099354E">
        <w:rPr>
          <w:rFonts w:asciiTheme="majorBidi" w:hAnsiTheme="majorBidi" w:cstheme="majorBidi"/>
          <w:sz w:val="20"/>
          <w:szCs w:val="20"/>
        </w:rPr>
        <w:t>.</w:t>
      </w:r>
      <w:r w:rsidR="00177ECB" w:rsidRPr="0099354E">
        <w:rPr>
          <w:rFonts w:asciiTheme="majorBidi" w:hAnsiTheme="majorBidi" w:cstheme="majorBidi"/>
          <w:sz w:val="20"/>
          <w:szCs w:val="20"/>
        </w:rPr>
        <w:t xml:space="preserve"> God </w:t>
      </w:r>
      <w:r w:rsidR="00AF3197" w:rsidRPr="0099354E">
        <w:rPr>
          <w:rFonts w:asciiTheme="majorBidi" w:hAnsiTheme="majorBidi" w:cstheme="majorBidi"/>
          <w:sz w:val="20"/>
          <w:szCs w:val="20"/>
        </w:rPr>
        <w:t>commanded</w:t>
      </w:r>
      <w:r w:rsidR="00177ECB" w:rsidRPr="0099354E">
        <w:rPr>
          <w:rFonts w:asciiTheme="majorBidi" w:hAnsiTheme="majorBidi" w:cstheme="majorBidi"/>
          <w:sz w:val="20"/>
          <w:szCs w:val="20"/>
        </w:rPr>
        <w:t xml:space="preserve"> them not to eat from </w:t>
      </w:r>
      <w:r w:rsidR="00AF3197" w:rsidRPr="0099354E">
        <w:rPr>
          <w:rFonts w:asciiTheme="majorBidi" w:hAnsiTheme="majorBidi" w:cstheme="majorBidi"/>
          <w:sz w:val="20"/>
          <w:szCs w:val="20"/>
        </w:rPr>
        <w:t>a</w:t>
      </w:r>
      <w:r w:rsidR="00177ECB" w:rsidRPr="0099354E">
        <w:rPr>
          <w:rFonts w:asciiTheme="majorBidi" w:hAnsiTheme="majorBidi" w:cstheme="majorBidi"/>
          <w:sz w:val="20"/>
          <w:szCs w:val="20"/>
        </w:rPr>
        <w:t xml:space="preserve"> </w:t>
      </w:r>
      <w:r w:rsidR="00B3164C" w:rsidRPr="0099354E">
        <w:rPr>
          <w:rFonts w:asciiTheme="majorBidi" w:hAnsiTheme="majorBidi" w:cstheme="majorBidi"/>
          <w:sz w:val="20"/>
          <w:szCs w:val="20"/>
        </w:rPr>
        <w:t xml:space="preserve">certain </w:t>
      </w:r>
      <w:r w:rsidR="00177ECB" w:rsidRPr="0099354E">
        <w:rPr>
          <w:rFonts w:asciiTheme="majorBidi" w:hAnsiTheme="majorBidi" w:cstheme="majorBidi"/>
          <w:sz w:val="20"/>
          <w:szCs w:val="20"/>
        </w:rPr>
        <w:t xml:space="preserve">forbidden tree. </w:t>
      </w:r>
      <w:r w:rsidR="00E13424" w:rsidRPr="0099354E">
        <w:rPr>
          <w:rFonts w:asciiTheme="majorBidi" w:hAnsiTheme="majorBidi" w:cstheme="majorBidi"/>
          <w:sz w:val="20"/>
          <w:szCs w:val="20"/>
        </w:rPr>
        <w:t>W</w:t>
      </w:r>
      <w:r w:rsidR="00B3164C" w:rsidRPr="0099354E">
        <w:rPr>
          <w:rFonts w:asciiTheme="majorBidi" w:hAnsiTheme="majorBidi" w:cstheme="majorBidi"/>
          <w:sz w:val="20"/>
          <w:szCs w:val="20"/>
        </w:rPr>
        <w:t>hen they disobeyed Hi</w:t>
      </w:r>
      <w:r w:rsidR="00CA280B">
        <w:rPr>
          <w:rFonts w:asciiTheme="majorBidi" w:hAnsiTheme="majorBidi" w:cstheme="majorBidi"/>
          <w:sz w:val="20"/>
          <w:szCs w:val="20"/>
        </w:rPr>
        <w:t>s command</w:t>
      </w:r>
      <w:r w:rsidR="00FF0D60">
        <w:rPr>
          <w:rFonts w:asciiTheme="majorBidi" w:hAnsiTheme="majorBidi" w:cstheme="majorBidi"/>
          <w:sz w:val="20"/>
          <w:szCs w:val="20"/>
        </w:rPr>
        <w:t xml:space="preserve"> (Law)</w:t>
      </w:r>
      <w:r w:rsidR="00A960E1" w:rsidRPr="0099354E">
        <w:rPr>
          <w:rFonts w:asciiTheme="majorBidi" w:hAnsiTheme="majorBidi" w:cstheme="majorBidi"/>
          <w:sz w:val="20"/>
          <w:szCs w:val="20"/>
        </w:rPr>
        <w:t>,</w:t>
      </w:r>
      <w:r w:rsidR="00B3164C" w:rsidRPr="0099354E">
        <w:rPr>
          <w:rFonts w:asciiTheme="majorBidi" w:hAnsiTheme="majorBidi" w:cstheme="majorBidi"/>
          <w:sz w:val="20"/>
          <w:szCs w:val="20"/>
        </w:rPr>
        <w:t xml:space="preserve"> </w:t>
      </w:r>
      <w:r w:rsidR="00142EC3" w:rsidRPr="0099354E">
        <w:rPr>
          <w:rFonts w:asciiTheme="majorBidi" w:hAnsiTheme="majorBidi" w:cstheme="majorBidi"/>
          <w:sz w:val="20"/>
          <w:szCs w:val="20"/>
        </w:rPr>
        <w:t xml:space="preserve">they both were punished for their disobedience by sending them to the Earth. </w:t>
      </w:r>
    </w:p>
    <w:p w:rsidR="00B3164C" w:rsidRPr="0099354E" w:rsidRDefault="00500AB0" w:rsidP="00F61E03">
      <w:pPr>
        <w:tabs>
          <w:tab w:val="left" w:pos="0"/>
        </w:tabs>
        <w:spacing w:before="100" w:after="100" w:line="19" w:lineRule="atLeast"/>
        <w:ind w:firstLine="274"/>
        <w:jc w:val="both"/>
        <w:rPr>
          <w:rFonts w:asciiTheme="majorBidi" w:hAnsiTheme="majorBidi" w:cstheme="majorBidi"/>
          <w:sz w:val="20"/>
          <w:szCs w:val="20"/>
        </w:rPr>
      </w:pPr>
      <w:r w:rsidRPr="0099354E">
        <w:rPr>
          <w:rFonts w:asciiTheme="majorBidi" w:hAnsiTheme="majorBidi" w:cstheme="majorBidi"/>
          <w:sz w:val="20"/>
          <w:szCs w:val="20"/>
        </w:rPr>
        <w:t>T</w:t>
      </w:r>
      <w:r w:rsidR="00AF3197" w:rsidRPr="0099354E">
        <w:rPr>
          <w:rFonts w:asciiTheme="majorBidi" w:hAnsiTheme="majorBidi" w:cstheme="majorBidi"/>
          <w:sz w:val="20"/>
          <w:szCs w:val="20"/>
        </w:rPr>
        <w:t xml:space="preserve">o make sure that </w:t>
      </w:r>
      <w:r w:rsidR="006A4AA4" w:rsidRPr="0099354E">
        <w:rPr>
          <w:rFonts w:asciiTheme="majorBidi" w:hAnsiTheme="majorBidi" w:cstheme="majorBidi"/>
          <w:sz w:val="20"/>
          <w:szCs w:val="20"/>
        </w:rPr>
        <w:t xml:space="preserve">mankind </w:t>
      </w:r>
      <w:r w:rsidR="00152EDF" w:rsidRPr="0099354E">
        <w:rPr>
          <w:rFonts w:asciiTheme="majorBidi" w:hAnsiTheme="majorBidi" w:cstheme="majorBidi"/>
          <w:sz w:val="20"/>
          <w:szCs w:val="20"/>
        </w:rPr>
        <w:t>would be</w:t>
      </w:r>
      <w:r w:rsidR="00E13424" w:rsidRPr="0099354E">
        <w:rPr>
          <w:rFonts w:asciiTheme="majorBidi" w:hAnsiTheme="majorBidi" w:cstheme="majorBidi"/>
          <w:sz w:val="20"/>
          <w:szCs w:val="20"/>
        </w:rPr>
        <w:t xml:space="preserve"> committed </w:t>
      </w:r>
      <w:r w:rsidR="00AF3197" w:rsidRPr="0099354E">
        <w:rPr>
          <w:rFonts w:asciiTheme="majorBidi" w:hAnsiTheme="majorBidi" w:cstheme="majorBidi"/>
          <w:sz w:val="20"/>
          <w:szCs w:val="20"/>
        </w:rPr>
        <w:t xml:space="preserve">to </w:t>
      </w:r>
      <w:r w:rsidR="00212AF0" w:rsidRPr="0099354E">
        <w:rPr>
          <w:rFonts w:asciiTheme="majorBidi" w:hAnsiTheme="majorBidi" w:cstheme="majorBidi"/>
          <w:sz w:val="20"/>
          <w:szCs w:val="20"/>
        </w:rPr>
        <w:t>God’s</w:t>
      </w:r>
      <w:r w:rsidR="00E13424" w:rsidRPr="0099354E">
        <w:rPr>
          <w:rFonts w:asciiTheme="majorBidi" w:hAnsiTheme="majorBidi" w:cstheme="majorBidi"/>
          <w:sz w:val="20"/>
          <w:szCs w:val="20"/>
        </w:rPr>
        <w:t xml:space="preserve"> Law</w:t>
      </w:r>
      <w:r w:rsidR="00142EC3" w:rsidRPr="0099354E">
        <w:rPr>
          <w:rFonts w:asciiTheme="majorBidi" w:hAnsiTheme="majorBidi" w:cstheme="majorBidi"/>
          <w:sz w:val="20"/>
          <w:szCs w:val="20"/>
        </w:rPr>
        <w:t>.</w:t>
      </w:r>
      <w:r w:rsidR="00AF3197" w:rsidRPr="0099354E">
        <w:rPr>
          <w:rFonts w:asciiTheme="majorBidi" w:hAnsiTheme="majorBidi" w:cstheme="majorBidi"/>
          <w:sz w:val="20"/>
          <w:szCs w:val="20"/>
        </w:rPr>
        <w:t xml:space="preserve"> </w:t>
      </w:r>
      <w:r w:rsidR="00142EC3" w:rsidRPr="0099354E">
        <w:rPr>
          <w:rFonts w:asciiTheme="majorBidi" w:hAnsiTheme="majorBidi" w:cstheme="majorBidi"/>
          <w:sz w:val="20"/>
          <w:szCs w:val="20"/>
        </w:rPr>
        <w:t>God</w:t>
      </w:r>
      <w:r w:rsidR="00AF3197" w:rsidRPr="0099354E">
        <w:rPr>
          <w:rFonts w:asciiTheme="majorBidi" w:hAnsiTheme="majorBidi" w:cstheme="majorBidi"/>
          <w:sz w:val="20"/>
          <w:szCs w:val="20"/>
        </w:rPr>
        <w:t xml:space="preserve"> sent a succession of prophets</w:t>
      </w:r>
      <w:r w:rsidR="00142EC3" w:rsidRPr="0099354E">
        <w:rPr>
          <w:rFonts w:asciiTheme="majorBidi" w:hAnsiTheme="majorBidi" w:cstheme="majorBidi"/>
          <w:sz w:val="20"/>
          <w:szCs w:val="20"/>
        </w:rPr>
        <w:t>, who</w:t>
      </w:r>
      <w:r w:rsidR="003023CE" w:rsidRPr="0099354E">
        <w:rPr>
          <w:rFonts w:asciiTheme="majorBidi" w:hAnsiTheme="majorBidi" w:cstheme="majorBidi"/>
          <w:sz w:val="20"/>
          <w:szCs w:val="20"/>
        </w:rPr>
        <w:t xml:space="preserve"> guided their people to the Law of God and commanded them to obey and follow </w:t>
      </w:r>
      <w:r w:rsidR="00CE23E8" w:rsidRPr="0099354E">
        <w:rPr>
          <w:rFonts w:asciiTheme="majorBidi" w:hAnsiTheme="majorBidi" w:cstheme="majorBidi"/>
          <w:sz w:val="20"/>
          <w:szCs w:val="20"/>
        </w:rPr>
        <w:t>it</w:t>
      </w:r>
      <w:r w:rsidR="003023CE" w:rsidRPr="0099354E">
        <w:rPr>
          <w:rFonts w:asciiTheme="majorBidi" w:hAnsiTheme="majorBidi" w:cstheme="majorBidi"/>
          <w:sz w:val="20"/>
          <w:szCs w:val="20"/>
        </w:rPr>
        <w:t>.</w:t>
      </w:r>
    </w:p>
    <w:p w:rsidR="008D4FC6" w:rsidRPr="0099354E" w:rsidRDefault="006834C7" w:rsidP="00F61E03">
      <w:pPr>
        <w:autoSpaceDE w:val="0"/>
        <w:autoSpaceDN w:val="0"/>
        <w:adjustRightInd w:val="0"/>
        <w:spacing w:before="100" w:after="100" w:line="19" w:lineRule="atLeast"/>
        <w:ind w:firstLine="270"/>
        <w:jc w:val="both"/>
        <w:rPr>
          <w:rFonts w:asciiTheme="majorBidi" w:hAnsiTheme="majorBidi" w:cstheme="majorBidi"/>
          <w:sz w:val="20"/>
          <w:szCs w:val="20"/>
        </w:rPr>
      </w:pPr>
      <w:r w:rsidRPr="0099354E">
        <w:rPr>
          <w:rFonts w:asciiTheme="majorBidi" w:hAnsiTheme="majorBidi" w:cstheme="majorBidi"/>
          <w:sz w:val="20"/>
          <w:szCs w:val="20"/>
        </w:rPr>
        <w:t>The importance of the commitment</w:t>
      </w:r>
      <w:r w:rsidR="003023CE" w:rsidRPr="0099354E">
        <w:rPr>
          <w:rFonts w:asciiTheme="majorBidi" w:hAnsiTheme="majorBidi" w:cstheme="majorBidi"/>
          <w:sz w:val="20"/>
          <w:szCs w:val="20"/>
        </w:rPr>
        <w:t xml:space="preserve"> to </w:t>
      </w:r>
      <w:r w:rsidR="00152EDF" w:rsidRPr="0099354E">
        <w:rPr>
          <w:rFonts w:asciiTheme="majorBidi" w:hAnsiTheme="majorBidi" w:cstheme="majorBidi"/>
          <w:sz w:val="20"/>
          <w:szCs w:val="20"/>
        </w:rPr>
        <w:t>t</w:t>
      </w:r>
      <w:r w:rsidR="00451991" w:rsidRPr="0099354E">
        <w:rPr>
          <w:rFonts w:asciiTheme="majorBidi" w:hAnsiTheme="majorBidi" w:cstheme="majorBidi"/>
          <w:sz w:val="20"/>
          <w:szCs w:val="20"/>
        </w:rPr>
        <w:t xml:space="preserve">he Law of God </w:t>
      </w:r>
      <w:r w:rsidR="003023CE" w:rsidRPr="0099354E">
        <w:rPr>
          <w:rFonts w:asciiTheme="majorBidi" w:hAnsiTheme="majorBidi" w:cstheme="majorBidi"/>
          <w:sz w:val="20"/>
          <w:szCs w:val="20"/>
        </w:rPr>
        <w:t>is</w:t>
      </w:r>
      <w:r w:rsidR="00152EDF" w:rsidRPr="0099354E">
        <w:rPr>
          <w:rFonts w:asciiTheme="majorBidi" w:hAnsiTheme="majorBidi" w:cstheme="majorBidi"/>
          <w:sz w:val="20"/>
          <w:szCs w:val="20"/>
        </w:rPr>
        <w:t xml:space="preserve"> demonstrated in</w:t>
      </w:r>
      <w:r w:rsidR="00B3164C" w:rsidRPr="0099354E">
        <w:rPr>
          <w:rFonts w:asciiTheme="majorBidi" w:hAnsiTheme="majorBidi" w:cstheme="majorBidi"/>
          <w:sz w:val="20"/>
          <w:szCs w:val="20"/>
        </w:rPr>
        <w:t xml:space="preserve"> </w:t>
      </w:r>
      <w:r w:rsidR="0060425B" w:rsidRPr="0099354E">
        <w:rPr>
          <w:rFonts w:asciiTheme="majorBidi" w:hAnsiTheme="majorBidi" w:cstheme="majorBidi"/>
          <w:sz w:val="20"/>
          <w:szCs w:val="20"/>
        </w:rPr>
        <w:t xml:space="preserve">the </w:t>
      </w:r>
      <w:r w:rsidR="00B3164C" w:rsidRPr="0099354E">
        <w:rPr>
          <w:rFonts w:asciiTheme="majorBidi" w:hAnsiTheme="majorBidi" w:cstheme="majorBidi"/>
          <w:sz w:val="20"/>
          <w:szCs w:val="20"/>
        </w:rPr>
        <w:t>following verses</w:t>
      </w:r>
      <w:r w:rsidR="00EA31C5" w:rsidRPr="0099354E">
        <w:rPr>
          <w:rFonts w:asciiTheme="majorBidi" w:hAnsiTheme="majorBidi" w:cstheme="majorBidi"/>
          <w:sz w:val="20"/>
          <w:szCs w:val="20"/>
        </w:rPr>
        <w:t xml:space="preserve"> from both the Old and the New Testaments</w:t>
      </w:r>
      <w:r w:rsidR="00E13424" w:rsidRPr="0099354E">
        <w:rPr>
          <w:rFonts w:asciiTheme="majorBidi" w:hAnsiTheme="majorBidi" w:cstheme="majorBidi"/>
          <w:sz w:val="20"/>
          <w:szCs w:val="20"/>
        </w:rPr>
        <w:t>.</w:t>
      </w:r>
    </w:p>
    <w:p w:rsidR="00260107" w:rsidRPr="0099354E" w:rsidRDefault="00260107" w:rsidP="00F61E03">
      <w:pPr>
        <w:tabs>
          <w:tab w:val="left" w:pos="0"/>
        </w:tabs>
        <w:spacing w:before="100" w:after="100" w:line="19" w:lineRule="atLeast"/>
        <w:jc w:val="both"/>
        <w:rPr>
          <w:rFonts w:asciiTheme="majorBidi" w:hAnsiTheme="majorBidi" w:cstheme="majorBidi"/>
          <w:i/>
          <w:iCs/>
          <w:sz w:val="20"/>
          <w:szCs w:val="20"/>
        </w:rPr>
      </w:pPr>
      <w:r w:rsidRPr="0099354E">
        <w:rPr>
          <w:rFonts w:asciiTheme="majorBidi" w:hAnsiTheme="majorBidi" w:cstheme="majorBidi"/>
          <w:i/>
          <w:iCs/>
          <w:sz w:val="20"/>
          <w:szCs w:val="20"/>
          <w:shd w:val="clear" w:color="auto" w:fill="FDFEFF"/>
        </w:rPr>
        <w:t xml:space="preserve">“It pleased the Lord for the sake of his righteousness </w:t>
      </w:r>
      <w:r w:rsidRPr="00A9019D">
        <w:rPr>
          <w:rFonts w:asciiTheme="majorBidi" w:hAnsiTheme="majorBidi" w:cstheme="majorBidi"/>
          <w:b/>
          <w:bCs/>
          <w:i/>
          <w:iCs/>
          <w:color w:val="0E00C0"/>
          <w:sz w:val="20"/>
          <w:szCs w:val="20"/>
          <w:shd w:val="clear" w:color="auto" w:fill="FDFEFF"/>
        </w:rPr>
        <w:t>t</w:t>
      </w:r>
      <w:r w:rsidRPr="00A9019D">
        <w:rPr>
          <w:rFonts w:asciiTheme="majorBidi" w:hAnsiTheme="majorBidi" w:cstheme="majorBidi"/>
          <w:b/>
          <w:bCs/>
          <w:i/>
          <w:iCs/>
          <w:color w:val="0E00C0"/>
          <w:sz w:val="20"/>
          <w:szCs w:val="20"/>
        </w:rPr>
        <w:t>o make his law great and glorious</w:t>
      </w:r>
      <w:r w:rsidRPr="0099354E">
        <w:rPr>
          <w:rFonts w:asciiTheme="majorBidi" w:hAnsiTheme="majorBidi" w:cstheme="majorBidi"/>
          <w:i/>
          <w:iCs/>
          <w:sz w:val="20"/>
          <w:szCs w:val="20"/>
          <w:shd w:val="clear" w:color="auto" w:fill="FDFEFF"/>
        </w:rPr>
        <w:t>”</w:t>
      </w:r>
      <w:r w:rsidRPr="0099354E">
        <w:rPr>
          <w:rFonts w:asciiTheme="majorBidi" w:hAnsiTheme="majorBidi" w:cstheme="majorBidi"/>
          <w:i/>
          <w:iCs/>
          <w:sz w:val="20"/>
          <w:szCs w:val="20"/>
        </w:rPr>
        <w:t xml:space="preserve"> (Isaiah</w:t>
      </w:r>
      <w:r w:rsidR="00AE0BC1">
        <w:rPr>
          <w:rFonts w:asciiTheme="majorBidi" w:hAnsiTheme="majorBidi" w:cstheme="majorBidi"/>
          <w:i/>
          <w:iCs/>
          <w:sz w:val="20"/>
          <w:szCs w:val="20"/>
        </w:rPr>
        <w:t>,</w:t>
      </w:r>
      <w:r w:rsidRPr="0099354E">
        <w:rPr>
          <w:rFonts w:asciiTheme="majorBidi" w:hAnsiTheme="majorBidi" w:cstheme="majorBidi"/>
          <w:i/>
          <w:iCs/>
          <w:sz w:val="20"/>
          <w:szCs w:val="20"/>
        </w:rPr>
        <w:t xml:space="preserve"> 42:21).</w:t>
      </w:r>
    </w:p>
    <w:p w:rsidR="00177ECB" w:rsidRPr="0099354E" w:rsidRDefault="00177ECB" w:rsidP="007E0D01">
      <w:pPr>
        <w:autoSpaceDE w:val="0"/>
        <w:autoSpaceDN w:val="0"/>
        <w:adjustRightInd w:val="0"/>
        <w:spacing w:before="100" w:after="100" w:line="19" w:lineRule="atLeast"/>
        <w:jc w:val="both"/>
        <w:rPr>
          <w:rFonts w:asciiTheme="majorBidi" w:hAnsiTheme="majorBidi" w:cstheme="majorBidi"/>
          <w:sz w:val="20"/>
          <w:szCs w:val="20"/>
        </w:rPr>
      </w:pPr>
      <w:r w:rsidRPr="0099354E">
        <w:rPr>
          <w:rFonts w:asciiTheme="majorBidi" w:hAnsiTheme="majorBidi" w:cstheme="majorBidi"/>
          <w:i/>
          <w:iCs/>
          <w:sz w:val="20"/>
          <w:szCs w:val="20"/>
        </w:rPr>
        <w:lastRenderedPageBreak/>
        <w:t>“</w:t>
      </w:r>
      <w:r w:rsidRPr="00A9019D">
        <w:rPr>
          <w:rFonts w:asciiTheme="majorBidi" w:hAnsiTheme="majorBidi" w:cstheme="majorBidi"/>
          <w:b/>
          <w:bCs/>
          <w:i/>
          <w:iCs/>
          <w:color w:val="0E00C0"/>
          <w:sz w:val="20"/>
          <w:szCs w:val="20"/>
        </w:rPr>
        <w:t>And it is easier for heaven and earth to pass, than one tittle of the law to fail</w:t>
      </w:r>
      <w:r w:rsidRPr="0099354E">
        <w:rPr>
          <w:rFonts w:asciiTheme="majorBidi" w:hAnsiTheme="majorBidi" w:cstheme="majorBidi"/>
          <w:i/>
          <w:iCs/>
          <w:sz w:val="20"/>
          <w:szCs w:val="20"/>
        </w:rPr>
        <w:t>” (Luke</w:t>
      </w:r>
      <w:r w:rsidR="00AE0BC1">
        <w:rPr>
          <w:rFonts w:asciiTheme="majorBidi" w:hAnsiTheme="majorBidi" w:cstheme="majorBidi"/>
          <w:i/>
          <w:iCs/>
          <w:sz w:val="20"/>
          <w:szCs w:val="20"/>
        </w:rPr>
        <w:t>,</w:t>
      </w:r>
      <w:r w:rsidRPr="0099354E">
        <w:rPr>
          <w:rFonts w:asciiTheme="majorBidi" w:hAnsiTheme="majorBidi" w:cstheme="majorBidi"/>
          <w:i/>
          <w:iCs/>
          <w:sz w:val="20"/>
          <w:szCs w:val="20"/>
        </w:rPr>
        <w:t xml:space="preserve"> 16:17).</w:t>
      </w:r>
    </w:p>
    <w:p w:rsidR="00177ECB" w:rsidRPr="0099354E" w:rsidRDefault="008D4FC6" w:rsidP="007E0D01">
      <w:pPr>
        <w:autoSpaceDE w:val="0"/>
        <w:autoSpaceDN w:val="0"/>
        <w:adjustRightInd w:val="0"/>
        <w:spacing w:before="100" w:after="100" w:line="19" w:lineRule="atLeast"/>
        <w:rPr>
          <w:rFonts w:asciiTheme="majorBidi" w:hAnsiTheme="majorBidi" w:cstheme="majorBidi"/>
          <w:i/>
          <w:iCs/>
          <w:sz w:val="20"/>
          <w:szCs w:val="20"/>
        </w:rPr>
      </w:pPr>
      <w:r w:rsidRPr="0099354E">
        <w:rPr>
          <w:rFonts w:asciiTheme="majorBidi" w:hAnsiTheme="majorBidi" w:cstheme="majorBidi"/>
          <w:i/>
          <w:iCs/>
          <w:sz w:val="20"/>
          <w:szCs w:val="20"/>
        </w:rPr>
        <w:t>“</w:t>
      </w:r>
      <w:r w:rsidR="00177ECB" w:rsidRPr="0099354E">
        <w:rPr>
          <w:rFonts w:asciiTheme="majorBidi" w:hAnsiTheme="majorBidi" w:cstheme="majorBidi"/>
          <w:i/>
          <w:iCs/>
          <w:sz w:val="20"/>
          <w:szCs w:val="20"/>
        </w:rPr>
        <w:t xml:space="preserve">I tell you the truth, until heaven and earth disappear, </w:t>
      </w:r>
      <w:r w:rsidR="00177ECB" w:rsidRPr="00A9019D">
        <w:rPr>
          <w:rFonts w:asciiTheme="majorBidi" w:hAnsiTheme="majorBidi" w:cstheme="majorBidi"/>
          <w:b/>
          <w:bCs/>
          <w:i/>
          <w:iCs/>
          <w:color w:val="0E00C0"/>
          <w:sz w:val="20"/>
          <w:szCs w:val="20"/>
        </w:rPr>
        <w:t>not the smallest letter, not the least stroke or a pen, will by any means disappear from the Law until everything is accomplished</w:t>
      </w:r>
      <w:r w:rsidR="00177ECB" w:rsidRPr="0099354E">
        <w:rPr>
          <w:rFonts w:asciiTheme="majorBidi" w:hAnsiTheme="majorBidi" w:cstheme="majorBidi"/>
          <w:i/>
          <w:iCs/>
          <w:sz w:val="20"/>
          <w:szCs w:val="20"/>
        </w:rPr>
        <w:t>” (Matthew, 5:18).</w:t>
      </w:r>
    </w:p>
    <w:p w:rsidR="00177ECB" w:rsidRPr="0099354E" w:rsidRDefault="00177ECB" w:rsidP="007E0D01">
      <w:pPr>
        <w:autoSpaceDE w:val="0"/>
        <w:autoSpaceDN w:val="0"/>
        <w:adjustRightInd w:val="0"/>
        <w:spacing w:before="100" w:after="100" w:line="19" w:lineRule="atLeast"/>
        <w:rPr>
          <w:rFonts w:asciiTheme="majorBidi" w:hAnsiTheme="majorBidi" w:cstheme="majorBidi"/>
          <w:i/>
          <w:iCs/>
          <w:sz w:val="20"/>
          <w:szCs w:val="20"/>
        </w:rPr>
      </w:pPr>
      <w:r w:rsidRPr="0099354E">
        <w:rPr>
          <w:rFonts w:asciiTheme="majorBidi" w:hAnsiTheme="majorBidi" w:cstheme="majorBidi"/>
          <w:i/>
          <w:iCs/>
          <w:sz w:val="20"/>
          <w:szCs w:val="20"/>
        </w:rPr>
        <w:t>“</w:t>
      </w:r>
      <w:r w:rsidRPr="00A9019D">
        <w:rPr>
          <w:rFonts w:asciiTheme="majorBidi" w:hAnsiTheme="majorBidi" w:cstheme="majorBidi"/>
          <w:b/>
          <w:bCs/>
          <w:i/>
          <w:iCs/>
          <w:color w:val="0E00C0"/>
          <w:sz w:val="20"/>
          <w:szCs w:val="20"/>
        </w:rPr>
        <w:t>None</w:t>
      </w:r>
      <w:r w:rsidRPr="0099354E">
        <w:rPr>
          <w:rFonts w:asciiTheme="majorBidi" w:hAnsiTheme="majorBidi" w:cstheme="majorBidi"/>
          <w:i/>
          <w:iCs/>
          <w:sz w:val="20"/>
          <w:szCs w:val="20"/>
        </w:rPr>
        <w:t xml:space="preserve"> of those who call me ‘Lord’ </w:t>
      </w:r>
      <w:r w:rsidRPr="00A9019D">
        <w:rPr>
          <w:rFonts w:asciiTheme="majorBidi" w:hAnsiTheme="majorBidi" w:cstheme="majorBidi"/>
          <w:b/>
          <w:bCs/>
          <w:i/>
          <w:iCs/>
          <w:color w:val="0E00C0"/>
          <w:sz w:val="20"/>
          <w:szCs w:val="20"/>
        </w:rPr>
        <w:t>will enter the kingdom</w:t>
      </w:r>
      <w:r w:rsidRPr="00A9019D">
        <w:rPr>
          <w:rFonts w:asciiTheme="majorBidi" w:hAnsiTheme="majorBidi" w:cstheme="majorBidi"/>
          <w:i/>
          <w:iCs/>
          <w:color w:val="0E00C0"/>
          <w:sz w:val="20"/>
          <w:szCs w:val="20"/>
        </w:rPr>
        <w:t xml:space="preserve"> </w:t>
      </w:r>
      <w:r w:rsidRPr="0099354E">
        <w:rPr>
          <w:rFonts w:asciiTheme="majorBidi" w:hAnsiTheme="majorBidi" w:cstheme="majorBidi"/>
          <w:i/>
          <w:iCs/>
          <w:sz w:val="20"/>
          <w:szCs w:val="20"/>
        </w:rPr>
        <w:t xml:space="preserve">of God, but only the one who </w:t>
      </w:r>
      <w:r w:rsidRPr="00A9019D">
        <w:rPr>
          <w:rFonts w:asciiTheme="majorBidi" w:hAnsiTheme="majorBidi" w:cstheme="majorBidi"/>
          <w:b/>
          <w:bCs/>
          <w:i/>
          <w:iCs/>
          <w:color w:val="0E00C0"/>
          <w:sz w:val="20"/>
          <w:szCs w:val="20"/>
        </w:rPr>
        <w:t>does the Will of my Father in heaven</w:t>
      </w:r>
      <w:r w:rsidRPr="0099354E">
        <w:rPr>
          <w:rFonts w:asciiTheme="majorBidi" w:hAnsiTheme="majorBidi" w:cstheme="majorBidi"/>
          <w:i/>
          <w:iCs/>
          <w:sz w:val="20"/>
          <w:szCs w:val="20"/>
        </w:rPr>
        <w:t xml:space="preserve">” (Matthew, 7:21). </w:t>
      </w:r>
    </w:p>
    <w:p w:rsidR="006F224F" w:rsidRPr="00CF6CAF" w:rsidRDefault="006A4AA4" w:rsidP="007E0D01">
      <w:pPr>
        <w:spacing w:before="100" w:after="100" w:line="19" w:lineRule="atLeast"/>
        <w:ind w:firstLine="270"/>
        <w:jc w:val="both"/>
        <w:rPr>
          <w:rFonts w:asciiTheme="majorBidi" w:hAnsiTheme="majorBidi" w:cstheme="majorBidi"/>
          <w:b/>
          <w:bCs/>
          <w:i/>
          <w:iCs/>
          <w:color w:val="2501BF"/>
          <w:sz w:val="20"/>
          <w:szCs w:val="20"/>
        </w:rPr>
      </w:pPr>
      <w:r w:rsidRPr="0099354E">
        <w:rPr>
          <w:rFonts w:asciiTheme="majorBidi" w:hAnsiTheme="majorBidi" w:cstheme="majorBidi"/>
          <w:sz w:val="20"/>
          <w:szCs w:val="20"/>
        </w:rPr>
        <w:t>It is not enough to know the low and not to apply it.</w:t>
      </w:r>
      <w:r w:rsidR="00500AB0" w:rsidRPr="0099354E">
        <w:rPr>
          <w:rFonts w:asciiTheme="majorBidi" w:hAnsiTheme="majorBidi" w:cstheme="majorBidi"/>
          <w:sz w:val="20"/>
          <w:szCs w:val="20"/>
        </w:rPr>
        <w:t xml:space="preserve"> That is why Jesus (PBUH) </w:t>
      </w:r>
      <w:r w:rsidR="00E93DC0" w:rsidRPr="0099354E">
        <w:rPr>
          <w:rFonts w:asciiTheme="majorBidi" w:hAnsiTheme="majorBidi" w:cstheme="majorBidi"/>
          <w:sz w:val="20"/>
          <w:szCs w:val="20"/>
        </w:rPr>
        <w:t xml:space="preserve">was angry with the scribes and Pharisees who knew the Law of God, but they did not apply it. Jesus (PBUH) </w:t>
      </w:r>
      <w:r w:rsidR="00E550B5">
        <w:rPr>
          <w:rFonts w:asciiTheme="majorBidi" w:hAnsiTheme="majorBidi" w:cstheme="majorBidi"/>
          <w:sz w:val="20"/>
          <w:szCs w:val="20"/>
        </w:rPr>
        <w:t>considered that a</w:t>
      </w:r>
      <w:r w:rsidR="00E93DC0" w:rsidRPr="0099354E">
        <w:rPr>
          <w:rFonts w:asciiTheme="majorBidi" w:hAnsiTheme="majorBidi" w:cstheme="majorBidi"/>
          <w:sz w:val="20"/>
          <w:szCs w:val="20"/>
        </w:rPr>
        <w:t xml:space="preserve"> hypocrisy</w:t>
      </w:r>
      <w:r w:rsidR="00FF0D60">
        <w:rPr>
          <w:rFonts w:asciiTheme="majorBidi" w:hAnsiTheme="majorBidi" w:cstheme="majorBidi"/>
          <w:sz w:val="20"/>
          <w:szCs w:val="20"/>
        </w:rPr>
        <w:t>. He</w:t>
      </w:r>
      <w:r w:rsidR="00E93DC0" w:rsidRPr="0099354E">
        <w:rPr>
          <w:rFonts w:asciiTheme="majorBidi" w:hAnsiTheme="majorBidi" w:cstheme="majorBidi"/>
          <w:sz w:val="20"/>
          <w:szCs w:val="20"/>
        </w:rPr>
        <w:t xml:space="preserve"> wanted </w:t>
      </w:r>
      <w:r w:rsidR="00FF0D60">
        <w:rPr>
          <w:rFonts w:asciiTheme="majorBidi" w:hAnsiTheme="majorBidi" w:cstheme="majorBidi"/>
          <w:sz w:val="20"/>
          <w:szCs w:val="20"/>
        </w:rPr>
        <w:t>his followers</w:t>
      </w:r>
      <w:r w:rsidR="00E93DC0" w:rsidRPr="0099354E">
        <w:rPr>
          <w:rFonts w:asciiTheme="majorBidi" w:hAnsiTheme="majorBidi" w:cstheme="majorBidi"/>
          <w:sz w:val="20"/>
          <w:szCs w:val="20"/>
        </w:rPr>
        <w:t xml:space="preserve"> </w:t>
      </w:r>
      <w:r w:rsidR="0014057A" w:rsidRPr="0099354E">
        <w:rPr>
          <w:rFonts w:asciiTheme="majorBidi" w:hAnsiTheme="majorBidi" w:cstheme="majorBidi"/>
          <w:sz w:val="20"/>
          <w:szCs w:val="20"/>
        </w:rPr>
        <w:t xml:space="preserve">to </w:t>
      </w:r>
      <w:r w:rsidR="001362B3" w:rsidRPr="0099354E">
        <w:rPr>
          <w:rFonts w:asciiTheme="majorBidi" w:hAnsiTheme="majorBidi" w:cstheme="majorBidi"/>
          <w:sz w:val="20"/>
          <w:szCs w:val="20"/>
        </w:rPr>
        <w:t>respect</w:t>
      </w:r>
      <w:r w:rsidR="0014057A" w:rsidRPr="0099354E">
        <w:rPr>
          <w:rFonts w:asciiTheme="majorBidi" w:hAnsiTheme="majorBidi" w:cstheme="majorBidi"/>
          <w:sz w:val="20"/>
          <w:szCs w:val="20"/>
        </w:rPr>
        <w:t xml:space="preserve"> the Law</w:t>
      </w:r>
      <w:r w:rsidR="00212AF0" w:rsidRPr="0099354E">
        <w:rPr>
          <w:rFonts w:asciiTheme="majorBidi" w:hAnsiTheme="majorBidi" w:cstheme="majorBidi"/>
          <w:sz w:val="20"/>
          <w:szCs w:val="20"/>
        </w:rPr>
        <w:t xml:space="preserve"> </w:t>
      </w:r>
      <w:r w:rsidR="00246BBB" w:rsidRPr="0099354E">
        <w:rPr>
          <w:rFonts w:asciiTheme="majorBidi" w:hAnsiTheme="majorBidi" w:cstheme="majorBidi"/>
          <w:sz w:val="20"/>
          <w:szCs w:val="20"/>
        </w:rPr>
        <w:t xml:space="preserve">of </w:t>
      </w:r>
      <w:r w:rsidR="001362B3" w:rsidRPr="0099354E">
        <w:rPr>
          <w:rFonts w:asciiTheme="majorBidi" w:hAnsiTheme="majorBidi" w:cstheme="majorBidi"/>
          <w:sz w:val="20"/>
          <w:szCs w:val="20"/>
        </w:rPr>
        <w:t xml:space="preserve">God both in action and spirit. </w:t>
      </w:r>
      <w:r w:rsidR="005B3880" w:rsidRPr="00CF6CAF">
        <w:rPr>
          <w:rFonts w:asciiTheme="majorBidi" w:hAnsiTheme="majorBidi" w:cstheme="majorBidi"/>
          <w:b/>
          <w:bCs/>
          <w:i/>
          <w:iCs/>
          <w:color w:val="2501BF"/>
          <w:sz w:val="20"/>
          <w:szCs w:val="20"/>
        </w:rPr>
        <w:t>W</w:t>
      </w:r>
      <w:r w:rsidR="006F224F" w:rsidRPr="00CF6CAF">
        <w:rPr>
          <w:rFonts w:asciiTheme="majorBidi" w:hAnsiTheme="majorBidi" w:cstheme="majorBidi"/>
          <w:b/>
          <w:bCs/>
          <w:i/>
          <w:iCs/>
          <w:color w:val="2501BF"/>
          <w:sz w:val="20"/>
          <w:szCs w:val="20"/>
        </w:rPr>
        <w:t>as the</w:t>
      </w:r>
      <w:r w:rsidR="005B3880" w:rsidRPr="00CF6CAF">
        <w:rPr>
          <w:rFonts w:asciiTheme="majorBidi" w:hAnsiTheme="majorBidi" w:cstheme="majorBidi"/>
          <w:b/>
          <w:bCs/>
          <w:i/>
          <w:iCs/>
          <w:color w:val="2501BF"/>
          <w:sz w:val="20"/>
          <w:szCs w:val="20"/>
        </w:rPr>
        <w:t xml:space="preserve">re any </w:t>
      </w:r>
      <w:r w:rsidR="006F224F" w:rsidRPr="00CF6CAF">
        <w:rPr>
          <w:rFonts w:asciiTheme="majorBidi" w:hAnsiTheme="majorBidi" w:cstheme="majorBidi"/>
          <w:b/>
          <w:bCs/>
          <w:i/>
          <w:iCs/>
          <w:color w:val="2501BF"/>
          <w:sz w:val="20"/>
          <w:szCs w:val="20"/>
        </w:rPr>
        <w:t>point of blaming the</w:t>
      </w:r>
      <w:r w:rsidR="004459DB" w:rsidRPr="00CF6CAF">
        <w:rPr>
          <w:rFonts w:asciiTheme="majorBidi" w:hAnsiTheme="majorBidi" w:cstheme="majorBidi"/>
          <w:b/>
          <w:bCs/>
          <w:i/>
          <w:iCs/>
          <w:color w:val="2501BF"/>
          <w:sz w:val="20"/>
          <w:szCs w:val="20"/>
        </w:rPr>
        <w:t xml:space="preserve"> scribes and the Pharisees</w:t>
      </w:r>
      <w:r w:rsidR="006F224F" w:rsidRPr="00CF6CAF">
        <w:rPr>
          <w:rFonts w:asciiTheme="majorBidi" w:hAnsiTheme="majorBidi" w:cstheme="majorBidi"/>
          <w:b/>
          <w:bCs/>
          <w:i/>
          <w:iCs/>
          <w:color w:val="2501BF"/>
          <w:sz w:val="20"/>
          <w:szCs w:val="20"/>
        </w:rPr>
        <w:t xml:space="preserve"> for their hypocrisy</w:t>
      </w:r>
      <w:r w:rsidR="00246BBB" w:rsidRPr="00CF6CAF">
        <w:rPr>
          <w:rFonts w:asciiTheme="majorBidi" w:hAnsiTheme="majorBidi" w:cstheme="majorBidi"/>
          <w:b/>
          <w:bCs/>
          <w:i/>
          <w:iCs/>
          <w:color w:val="2501BF"/>
          <w:sz w:val="20"/>
          <w:szCs w:val="20"/>
        </w:rPr>
        <w:t>, with regard to the Law,</w:t>
      </w:r>
      <w:r w:rsidR="006F224F" w:rsidRPr="00CF6CAF">
        <w:rPr>
          <w:rFonts w:asciiTheme="majorBidi" w:hAnsiTheme="majorBidi" w:cstheme="majorBidi"/>
          <w:b/>
          <w:bCs/>
          <w:i/>
          <w:iCs/>
          <w:color w:val="2501BF"/>
          <w:sz w:val="20"/>
          <w:szCs w:val="20"/>
        </w:rPr>
        <w:t xml:space="preserve"> if </w:t>
      </w:r>
      <w:r w:rsidR="00CF6CAF">
        <w:rPr>
          <w:rFonts w:asciiTheme="majorBidi" w:hAnsiTheme="majorBidi" w:cstheme="majorBidi"/>
          <w:b/>
          <w:bCs/>
          <w:i/>
          <w:iCs/>
          <w:color w:val="2501BF"/>
          <w:sz w:val="20"/>
          <w:szCs w:val="20"/>
        </w:rPr>
        <w:t>Jesus’</w:t>
      </w:r>
      <w:r w:rsidR="006F224F" w:rsidRPr="00CF6CAF">
        <w:rPr>
          <w:rFonts w:asciiTheme="majorBidi" w:hAnsiTheme="majorBidi" w:cstheme="majorBidi"/>
          <w:b/>
          <w:bCs/>
          <w:i/>
          <w:iCs/>
          <w:color w:val="2501BF"/>
          <w:sz w:val="20"/>
          <w:szCs w:val="20"/>
        </w:rPr>
        <w:t xml:space="preserve"> mission was to exempt </w:t>
      </w:r>
      <w:r w:rsidR="00CF6CAF">
        <w:rPr>
          <w:rFonts w:asciiTheme="majorBidi" w:hAnsiTheme="majorBidi" w:cstheme="majorBidi"/>
          <w:b/>
          <w:bCs/>
          <w:i/>
          <w:iCs/>
          <w:color w:val="2501BF"/>
          <w:sz w:val="20"/>
          <w:szCs w:val="20"/>
        </w:rPr>
        <w:t>them</w:t>
      </w:r>
      <w:r w:rsidR="005B3880" w:rsidRPr="00CF6CAF">
        <w:rPr>
          <w:rFonts w:asciiTheme="majorBidi" w:hAnsiTheme="majorBidi" w:cstheme="majorBidi"/>
          <w:b/>
          <w:bCs/>
          <w:i/>
          <w:iCs/>
          <w:color w:val="2501BF"/>
          <w:sz w:val="20"/>
          <w:szCs w:val="20"/>
        </w:rPr>
        <w:t xml:space="preserve"> from </w:t>
      </w:r>
      <w:r w:rsidR="00246BBB" w:rsidRPr="00CF6CAF">
        <w:rPr>
          <w:rFonts w:asciiTheme="majorBidi" w:hAnsiTheme="majorBidi" w:cstheme="majorBidi"/>
          <w:b/>
          <w:bCs/>
          <w:i/>
          <w:iCs/>
          <w:color w:val="2501BF"/>
          <w:sz w:val="20"/>
          <w:szCs w:val="20"/>
        </w:rPr>
        <w:t>it</w:t>
      </w:r>
      <w:r w:rsidR="006F224F" w:rsidRPr="00CF6CAF">
        <w:rPr>
          <w:rFonts w:asciiTheme="majorBidi" w:hAnsiTheme="majorBidi" w:cstheme="majorBidi"/>
          <w:b/>
          <w:bCs/>
          <w:i/>
          <w:iCs/>
          <w:color w:val="2501BF"/>
          <w:sz w:val="20"/>
          <w:szCs w:val="20"/>
        </w:rPr>
        <w:t>?</w:t>
      </w:r>
      <w:r w:rsidR="001362B3" w:rsidRPr="00CF6CAF">
        <w:rPr>
          <w:rFonts w:asciiTheme="majorBidi" w:hAnsiTheme="majorBidi" w:cstheme="majorBidi"/>
          <w:b/>
          <w:bCs/>
          <w:i/>
          <w:iCs/>
          <w:color w:val="2501BF"/>
          <w:sz w:val="20"/>
          <w:szCs w:val="20"/>
        </w:rPr>
        <w:t xml:space="preserve"> </w:t>
      </w:r>
    </w:p>
    <w:p w:rsidR="006F224F" w:rsidRPr="0099354E" w:rsidRDefault="006F224F" w:rsidP="007E0D01">
      <w:pPr>
        <w:autoSpaceDE w:val="0"/>
        <w:autoSpaceDN w:val="0"/>
        <w:adjustRightInd w:val="0"/>
        <w:spacing w:before="100" w:after="100" w:line="19" w:lineRule="atLeast"/>
        <w:rPr>
          <w:rFonts w:asciiTheme="majorBidi" w:hAnsiTheme="majorBidi" w:cstheme="majorBidi"/>
          <w:i/>
          <w:iCs/>
          <w:sz w:val="20"/>
          <w:szCs w:val="20"/>
        </w:rPr>
      </w:pPr>
      <w:r w:rsidRPr="0099354E">
        <w:rPr>
          <w:rFonts w:asciiTheme="majorBidi" w:hAnsiTheme="majorBidi" w:cstheme="majorBidi"/>
          <w:i/>
          <w:iCs/>
          <w:sz w:val="20"/>
          <w:szCs w:val="20"/>
        </w:rPr>
        <w:t xml:space="preserve">“You also </w:t>
      </w:r>
      <w:r w:rsidRPr="00A9019D">
        <w:rPr>
          <w:rFonts w:asciiTheme="majorBidi" w:hAnsiTheme="majorBidi" w:cstheme="majorBidi"/>
          <w:b/>
          <w:bCs/>
          <w:i/>
          <w:iCs/>
          <w:color w:val="0E00C0"/>
          <w:sz w:val="20"/>
          <w:szCs w:val="20"/>
        </w:rPr>
        <w:t>outwardly appear righteous</w:t>
      </w:r>
      <w:r w:rsidRPr="0099354E">
        <w:rPr>
          <w:rFonts w:asciiTheme="majorBidi" w:hAnsiTheme="majorBidi" w:cstheme="majorBidi"/>
          <w:i/>
          <w:iCs/>
          <w:sz w:val="20"/>
          <w:szCs w:val="20"/>
        </w:rPr>
        <w:t xml:space="preserve"> to men, but inside you are full of </w:t>
      </w:r>
      <w:r w:rsidRPr="00A9019D">
        <w:rPr>
          <w:rFonts w:asciiTheme="majorBidi" w:hAnsiTheme="majorBidi" w:cstheme="majorBidi"/>
          <w:b/>
          <w:bCs/>
          <w:i/>
          <w:iCs/>
          <w:color w:val="0E00C0"/>
          <w:sz w:val="20"/>
          <w:szCs w:val="20"/>
        </w:rPr>
        <w:t>hypocrisy and lawlessness</w:t>
      </w:r>
      <w:r w:rsidRPr="0099354E">
        <w:rPr>
          <w:rFonts w:asciiTheme="majorBidi" w:hAnsiTheme="majorBidi" w:cstheme="majorBidi"/>
          <w:i/>
          <w:iCs/>
          <w:sz w:val="20"/>
          <w:szCs w:val="20"/>
        </w:rPr>
        <w:t>” (Matthew</w:t>
      </w:r>
      <w:r w:rsidR="00AE0BC1">
        <w:rPr>
          <w:rFonts w:asciiTheme="majorBidi" w:hAnsiTheme="majorBidi" w:cstheme="majorBidi"/>
          <w:i/>
          <w:iCs/>
          <w:sz w:val="20"/>
          <w:szCs w:val="20"/>
        </w:rPr>
        <w:t xml:space="preserve">, </w:t>
      </w:r>
      <w:r w:rsidR="00AE0BC1" w:rsidRPr="0099354E">
        <w:rPr>
          <w:rFonts w:asciiTheme="majorBidi" w:hAnsiTheme="majorBidi" w:cstheme="majorBidi"/>
          <w:i/>
          <w:iCs/>
          <w:sz w:val="20"/>
          <w:szCs w:val="20"/>
        </w:rPr>
        <w:t>23:25</w:t>
      </w:r>
      <w:r w:rsidRPr="0099354E">
        <w:rPr>
          <w:rFonts w:asciiTheme="majorBidi" w:hAnsiTheme="majorBidi" w:cstheme="majorBidi"/>
          <w:i/>
          <w:iCs/>
          <w:sz w:val="20"/>
          <w:szCs w:val="20"/>
        </w:rPr>
        <w:t>-28).</w:t>
      </w:r>
    </w:p>
    <w:p w:rsidR="004459DB" w:rsidRPr="0099354E" w:rsidRDefault="006F224F" w:rsidP="007E0D01">
      <w:pPr>
        <w:autoSpaceDE w:val="0"/>
        <w:autoSpaceDN w:val="0"/>
        <w:adjustRightInd w:val="0"/>
        <w:spacing w:before="100" w:after="100" w:line="19" w:lineRule="atLeast"/>
        <w:ind w:firstLine="270"/>
        <w:rPr>
          <w:rFonts w:asciiTheme="majorBidi" w:hAnsiTheme="majorBidi" w:cstheme="majorBidi"/>
          <w:sz w:val="20"/>
          <w:szCs w:val="20"/>
        </w:rPr>
      </w:pPr>
      <w:r w:rsidRPr="0099354E">
        <w:rPr>
          <w:rFonts w:asciiTheme="majorBidi" w:hAnsiTheme="majorBidi" w:cstheme="majorBidi"/>
          <w:sz w:val="20"/>
          <w:szCs w:val="20"/>
        </w:rPr>
        <w:t xml:space="preserve">Jesus (PBUH) also </w:t>
      </w:r>
      <w:r w:rsidR="004459DB" w:rsidRPr="0099354E">
        <w:rPr>
          <w:rFonts w:asciiTheme="majorBidi" w:hAnsiTheme="majorBidi" w:cstheme="majorBidi"/>
          <w:sz w:val="20"/>
          <w:szCs w:val="20"/>
        </w:rPr>
        <w:t>made the commitment to the Law as a sign of his love.</w:t>
      </w:r>
    </w:p>
    <w:p w:rsidR="006F224F" w:rsidRPr="0099354E" w:rsidRDefault="006F224F" w:rsidP="007E0D01">
      <w:pPr>
        <w:autoSpaceDE w:val="0"/>
        <w:autoSpaceDN w:val="0"/>
        <w:adjustRightInd w:val="0"/>
        <w:spacing w:before="100" w:after="100" w:line="19" w:lineRule="atLeast"/>
        <w:rPr>
          <w:rFonts w:asciiTheme="majorBidi" w:hAnsiTheme="majorBidi" w:cstheme="majorBidi"/>
          <w:i/>
          <w:iCs/>
          <w:sz w:val="20"/>
          <w:szCs w:val="20"/>
        </w:rPr>
      </w:pPr>
      <w:r w:rsidRPr="0099354E">
        <w:rPr>
          <w:rFonts w:asciiTheme="majorBidi" w:hAnsiTheme="majorBidi" w:cstheme="majorBidi"/>
          <w:i/>
          <w:iCs/>
          <w:sz w:val="20"/>
          <w:szCs w:val="20"/>
        </w:rPr>
        <w:t>“</w:t>
      </w:r>
      <w:r w:rsidRPr="00A9019D">
        <w:rPr>
          <w:rFonts w:asciiTheme="majorBidi" w:hAnsiTheme="majorBidi" w:cstheme="majorBidi"/>
          <w:b/>
          <w:bCs/>
          <w:i/>
          <w:iCs/>
          <w:color w:val="0E00C0"/>
          <w:sz w:val="20"/>
          <w:szCs w:val="20"/>
        </w:rPr>
        <w:t xml:space="preserve">If you love </w:t>
      </w:r>
      <w:r w:rsidR="001362B3" w:rsidRPr="00A9019D">
        <w:rPr>
          <w:rFonts w:asciiTheme="majorBidi" w:hAnsiTheme="majorBidi" w:cstheme="majorBidi"/>
          <w:b/>
          <w:bCs/>
          <w:i/>
          <w:iCs/>
          <w:color w:val="0E00C0"/>
          <w:sz w:val="20"/>
          <w:szCs w:val="20"/>
        </w:rPr>
        <w:t>m</w:t>
      </w:r>
      <w:r w:rsidRPr="00A9019D">
        <w:rPr>
          <w:rFonts w:asciiTheme="majorBidi" w:hAnsiTheme="majorBidi" w:cstheme="majorBidi"/>
          <w:b/>
          <w:bCs/>
          <w:i/>
          <w:iCs/>
          <w:color w:val="0E00C0"/>
          <w:sz w:val="20"/>
          <w:szCs w:val="20"/>
        </w:rPr>
        <w:t>e</w:t>
      </w:r>
      <w:r w:rsidRPr="00A9019D">
        <w:rPr>
          <w:rFonts w:asciiTheme="majorBidi" w:hAnsiTheme="majorBidi" w:cstheme="majorBidi"/>
          <w:i/>
          <w:iCs/>
          <w:color w:val="0E00C0"/>
          <w:sz w:val="20"/>
          <w:szCs w:val="20"/>
        </w:rPr>
        <w:t xml:space="preserve">, </w:t>
      </w:r>
      <w:r w:rsidRPr="00A9019D">
        <w:rPr>
          <w:rFonts w:asciiTheme="majorBidi" w:hAnsiTheme="majorBidi" w:cstheme="majorBidi"/>
          <w:b/>
          <w:bCs/>
          <w:i/>
          <w:iCs/>
          <w:color w:val="0E00C0"/>
          <w:sz w:val="20"/>
          <w:szCs w:val="20"/>
        </w:rPr>
        <w:t xml:space="preserve">keep </w:t>
      </w:r>
      <w:r w:rsidR="00CF6CAF">
        <w:rPr>
          <w:rFonts w:asciiTheme="majorBidi" w:hAnsiTheme="majorBidi" w:cstheme="majorBidi"/>
          <w:b/>
          <w:bCs/>
          <w:i/>
          <w:iCs/>
          <w:color w:val="0E00C0"/>
          <w:sz w:val="20"/>
          <w:szCs w:val="20"/>
        </w:rPr>
        <w:t>m</w:t>
      </w:r>
      <w:r w:rsidRPr="00A9019D">
        <w:rPr>
          <w:rFonts w:asciiTheme="majorBidi" w:hAnsiTheme="majorBidi" w:cstheme="majorBidi"/>
          <w:b/>
          <w:bCs/>
          <w:i/>
          <w:iCs/>
          <w:color w:val="0E00C0"/>
          <w:sz w:val="20"/>
          <w:szCs w:val="20"/>
        </w:rPr>
        <w:t>y commandments</w:t>
      </w:r>
      <w:r w:rsidRPr="0099354E">
        <w:rPr>
          <w:rFonts w:asciiTheme="majorBidi" w:hAnsiTheme="majorBidi" w:cstheme="majorBidi"/>
          <w:i/>
          <w:iCs/>
          <w:sz w:val="20"/>
          <w:szCs w:val="20"/>
        </w:rPr>
        <w:t xml:space="preserve">” (John, 14:15). </w:t>
      </w:r>
    </w:p>
    <w:p w:rsidR="008C6B88" w:rsidRPr="0099354E" w:rsidRDefault="004459DB" w:rsidP="007E0D01">
      <w:pPr>
        <w:autoSpaceDE w:val="0"/>
        <w:autoSpaceDN w:val="0"/>
        <w:adjustRightInd w:val="0"/>
        <w:spacing w:before="100" w:after="100" w:line="19" w:lineRule="atLeast"/>
        <w:ind w:firstLine="270"/>
        <w:jc w:val="both"/>
        <w:rPr>
          <w:rFonts w:asciiTheme="majorBidi" w:eastAsia="Times New Roman" w:hAnsiTheme="majorBidi" w:cstheme="majorBidi"/>
          <w:sz w:val="20"/>
          <w:szCs w:val="20"/>
        </w:rPr>
      </w:pPr>
      <w:r w:rsidRPr="0099354E">
        <w:rPr>
          <w:rFonts w:asciiTheme="majorBidi" w:eastAsia="Times New Roman" w:hAnsiTheme="majorBidi" w:cstheme="majorBidi"/>
          <w:sz w:val="20"/>
          <w:szCs w:val="20"/>
        </w:rPr>
        <w:t xml:space="preserve">The Keenness of Christ </w:t>
      </w:r>
      <w:r w:rsidR="008C6B88" w:rsidRPr="0099354E">
        <w:rPr>
          <w:rFonts w:asciiTheme="majorBidi" w:hAnsiTheme="majorBidi" w:cstheme="majorBidi"/>
          <w:sz w:val="20"/>
          <w:szCs w:val="20"/>
        </w:rPr>
        <w:t xml:space="preserve">(PBUH) </w:t>
      </w:r>
      <w:r w:rsidR="008C6B88" w:rsidRPr="0099354E">
        <w:rPr>
          <w:rFonts w:asciiTheme="majorBidi" w:eastAsia="Times New Roman" w:hAnsiTheme="majorBidi" w:cstheme="majorBidi"/>
          <w:sz w:val="20"/>
          <w:szCs w:val="20"/>
        </w:rPr>
        <w:t xml:space="preserve">that his followers </w:t>
      </w:r>
      <w:r w:rsidR="00B53976">
        <w:rPr>
          <w:rFonts w:asciiTheme="majorBidi" w:eastAsia="Times New Roman" w:hAnsiTheme="majorBidi" w:cstheme="majorBidi"/>
          <w:sz w:val="20"/>
          <w:szCs w:val="20"/>
        </w:rPr>
        <w:t>would be</w:t>
      </w:r>
      <w:r w:rsidR="008C6B88" w:rsidRPr="0099354E">
        <w:rPr>
          <w:rFonts w:asciiTheme="majorBidi" w:eastAsia="Times New Roman" w:hAnsiTheme="majorBidi" w:cstheme="majorBidi"/>
          <w:sz w:val="20"/>
          <w:szCs w:val="20"/>
        </w:rPr>
        <w:t xml:space="preserve"> committed to </w:t>
      </w:r>
      <w:r w:rsidRPr="0099354E">
        <w:rPr>
          <w:rFonts w:asciiTheme="majorBidi" w:eastAsia="Times New Roman" w:hAnsiTheme="majorBidi" w:cstheme="majorBidi"/>
          <w:sz w:val="20"/>
          <w:szCs w:val="20"/>
        </w:rPr>
        <w:t xml:space="preserve">the </w:t>
      </w:r>
      <w:r w:rsidR="008C6B88" w:rsidRPr="0099354E">
        <w:rPr>
          <w:rFonts w:asciiTheme="majorBidi" w:eastAsia="Times New Roman" w:hAnsiTheme="majorBidi" w:cstheme="majorBidi"/>
          <w:sz w:val="20"/>
          <w:szCs w:val="20"/>
        </w:rPr>
        <w:t>L</w:t>
      </w:r>
      <w:r w:rsidRPr="0099354E">
        <w:rPr>
          <w:rFonts w:asciiTheme="majorBidi" w:eastAsia="Times New Roman" w:hAnsiTheme="majorBidi" w:cstheme="majorBidi"/>
          <w:sz w:val="20"/>
          <w:szCs w:val="20"/>
        </w:rPr>
        <w:t xml:space="preserve">aw </w:t>
      </w:r>
      <w:r w:rsidR="008C6B88" w:rsidRPr="0099354E">
        <w:rPr>
          <w:rFonts w:asciiTheme="majorBidi" w:eastAsia="Times New Roman" w:hAnsiTheme="majorBidi" w:cstheme="majorBidi"/>
          <w:sz w:val="20"/>
          <w:szCs w:val="20"/>
        </w:rPr>
        <w:t xml:space="preserve">of God </w:t>
      </w:r>
      <w:r w:rsidRPr="0099354E">
        <w:rPr>
          <w:rFonts w:asciiTheme="majorBidi" w:eastAsia="Times New Roman" w:hAnsiTheme="majorBidi" w:cstheme="majorBidi"/>
          <w:sz w:val="20"/>
          <w:szCs w:val="20"/>
        </w:rPr>
        <w:t>made him</w:t>
      </w:r>
      <w:r w:rsidR="00CF6CAF">
        <w:rPr>
          <w:rFonts w:asciiTheme="majorBidi" w:eastAsia="Times New Roman" w:hAnsiTheme="majorBidi" w:cstheme="majorBidi"/>
          <w:sz w:val="20"/>
          <w:szCs w:val="20"/>
        </w:rPr>
        <w:t>,</w:t>
      </w:r>
      <w:r w:rsidRPr="0099354E">
        <w:rPr>
          <w:rFonts w:asciiTheme="majorBidi" w:eastAsia="Times New Roman" w:hAnsiTheme="majorBidi" w:cstheme="majorBidi"/>
          <w:sz w:val="20"/>
          <w:szCs w:val="20"/>
        </w:rPr>
        <w:t xml:space="preserve"> </w:t>
      </w:r>
      <w:r w:rsidR="008C6B88" w:rsidRPr="0099354E">
        <w:rPr>
          <w:rFonts w:asciiTheme="majorBidi" w:eastAsia="Times New Roman" w:hAnsiTheme="majorBidi" w:cstheme="majorBidi"/>
          <w:sz w:val="20"/>
          <w:szCs w:val="20"/>
        </w:rPr>
        <w:t xml:space="preserve">even </w:t>
      </w:r>
      <w:r w:rsidR="00CF6CAF">
        <w:rPr>
          <w:rFonts w:asciiTheme="majorBidi" w:eastAsia="Times New Roman" w:hAnsiTheme="majorBidi" w:cstheme="majorBidi"/>
          <w:sz w:val="20"/>
          <w:szCs w:val="20"/>
        </w:rPr>
        <w:t xml:space="preserve">though he is full of love, to </w:t>
      </w:r>
      <w:r w:rsidRPr="0099354E">
        <w:rPr>
          <w:rFonts w:asciiTheme="majorBidi" w:eastAsia="Times New Roman" w:hAnsiTheme="majorBidi" w:cstheme="majorBidi"/>
          <w:sz w:val="20"/>
          <w:szCs w:val="20"/>
        </w:rPr>
        <w:t xml:space="preserve">curse those who </w:t>
      </w:r>
      <w:r w:rsidR="008C6B88" w:rsidRPr="0099354E">
        <w:rPr>
          <w:rFonts w:asciiTheme="majorBidi" w:eastAsia="Times New Roman" w:hAnsiTheme="majorBidi" w:cstheme="majorBidi"/>
          <w:sz w:val="20"/>
          <w:szCs w:val="20"/>
        </w:rPr>
        <w:t xml:space="preserve">do </w:t>
      </w:r>
      <w:r w:rsidRPr="0099354E">
        <w:rPr>
          <w:rFonts w:asciiTheme="majorBidi" w:eastAsia="Times New Roman" w:hAnsiTheme="majorBidi" w:cstheme="majorBidi"/>
          <w:sz w:val="20"/>
          <w:szCs w:val="20"/>
        </w:rPr>
        <w:t>not</w:t>
      </w:r>
      <w:r w:rsidR="008C6B88" w:rsidRPr="0099354E">
        <w:rPr>
          <w:rFonts w:asciiTheme="majorBidi" w:eastAsia="Times New Roman" w:hAnsiTheme="majorBidi" w:cstheme="majorBidi"/>
          <w:sz w:val="20"/>
          <w:szCs w:val="20"/>
        </w:rPr>
        <w:t xml:space="preserve"> apply</w:t>
      </w:r>
      <w:r w:rsidRPr="0099354E">
        <w:rPr>
          <w:rFonts w:asciiTheme="majorBidi" w:eastAsia="Times New Roman" w:hAnsiTheme="majorBidi" w:cstheme="majorBidi"/>
          <w:sz w:val="20"/>
          <w:szCs w:val="20"/>
        </w:rPr>
        <w:t xml:space="preserve"> it</w:t>
      </w:r>
      <w:r w:rsidR="008C6B88" w:rsidRPr="0099354E">
        <w:rPr>
          <w:rFonts w:asciiTheme="majorBidi" w:eastAsia="Times New Roman" w:hAnsiTheme="majorBidi" w:cstheme="majorBidi"/>
          <w:sz w:val="20"/>
          <w:szCs w:val="20"/>
        </w:rPr>
        <w:t>.</w:t>
      </w:r>
    </w:p>
    <w:p w:rsidR="00D222CA" w:rsidRPr="0099354E" w:rsidRDefault="00D222CA" w:rsidP="007E0D01">
      <w:pPr>
        <w:autoSpaceDE w:val="0"/>
        <w:autoSpaceDN w:val="0"/>
        <w:adjustRightInd w:val="0"/>
        <w:spacing w:before="100" w:after="100" w:line="19" w:lineRule="atLeast"/>
        <w:jc w:val="both"/>
        <w:rPr>
          <w:rFonts w:asciiTheme="majorBidi" w:hAnsiTheme="majorBidi" w:cstheme="majorBidi"/>
          <w:i/>
          <w:iCs/>
          <w:sz w:val="20"/>
          <w:szCs w:val="20"/>
        </w:rPr>
      </w:pPr>
      <w:r w:rsidRPr="0099354E">
        <w:rPr>
          <w:rFonts w:asciiTheme="majorBidi" w:hAnsiTheme="majorBidi" w:cstheme="majorBidi"/>
          <w:i/>
          <w:iCs/>
          <w:sz w:val="20"/>
          <w:szCs w:val="20"/>
        </w:rPr>
        <w:t xml:space="preserve">“No! But this mob that knows </w:t>
      </w:r>
      <w:r w:rsidRPr="00A9019D">
        <w:rPr>
          <w:rFonts w:asciiTheme="majorBidi" w:hAnsiTheme="majorBidi" w:cstheme="majorBidi"/>
          <w:b/>
          <w:bCs/>
          <w:i/>
          <w:iCs/>
          <w:color w:val="0E00C0"/>
          <w:sz w:val="20"/>
          <w:szCs w:val="20"/>
        </w:rPr>
        <w:t>nothing of the law - there is a curse on them</w:t>
      </w:r>
      <w:r w:rsidRPr="0099354E">
        <w:rPr>
          <w:rFonts w:asciiTheme="majorBidi" w:hAnsiTheme="majorBidi" w:cstheme="majorBidi"/>
          <w:i/>
          <w:iCs/>
          <w:sz w:val="20"/>
          <w:szCs w:val="20"/>
        </w:rPr>
        <w:t xml:space="preserve">” (John, 7:49). </w:t>
      </w:r>
    </w:p>
    <w:p w:rsidR="00D222CA" w:rsidRPr="0099354E" w:rsidRDefault="00D222CA" w:rsidP="007E0D01">
      <w:pPr>
        <w:autoSpaceDE w:val="0"/>
        <w:autoSpaceDN w:val="0"/>
        <w:adjustRightInd w:val="0"/>
        <w:spacing w:before="100" w:after="100" w:line="19" w:lineRule="atLeast"/>
        <w:jc w:val="both"/>
        <w:rPr>
          <w:rFonts w:asciiTheme="majorBidi" w:hAnsiTheme="majorBidi" w:cstheme="majorBidi"/>
          <w:i/>
          <w:iCs/>
          <w:sz w:val="20"/>
          <w:szCs w:val="20"/>
          <w:shd w:val="clear" w:color="auto" w:fill="FFFFFF"/>
        </w:rPr>
      </w:pPr>
      <w:r w:rsidRPr="0099354E">
        <w:rPr>
          <w:rFonts w:asciiTheme="majorBidi" w:hAnsiTheme="majorBidi" w:cstheme="majorBidi"/>
          <w:i/>
          <w:iCs/>
          <w:sz w:val="20"/>
          <w:szCs w:val="20"/>
          <w:shd w:val="clear" w:color="auto" w:fill="FFFFFF"/>
        </w:rPr>
        <w:t>“</w:t>
      </w:r>
      <w:r w:rsidRPr="00A9019D">
        <w:rPr>
          <w:rFonts w:asciiTheme="majorBidi" w:hAnsiTheme="majorBidi" w:cstheme="majorBidi"/>
          <w:b/>
          <w:bCs/>
          <w:i/>
          <w:iCs/>
          <w:color w:val="0E00C0"/>
          <w:sz w:val="20"/>
          <w:szCs w:val="20"/>
        </w:rPr>
        <w:t xml:space="preserve">Cursed </w:t>
      </w:r>
      <w:r w:rsidRPr="0099354E">
        <w:rPr>
          <w:rFonts w:asciiTheme="majorBidi" w:hAnsiTheme="majorBidi" w:cstheme="majorBidi"/>
          <w:i/>
          <w:iCs/>
          <w:sz w:val="20"/>
          <w:szCs w:val="20"/>
        </w:rPr>
        <w:t>be anyone</w:t>
      </w:r>
      <w:r w:rsidRPr="0099354E">
        <w:rPr>
          <w:rFonts w:asciiTheme="majorBidi" w:hAnsiTheme="majorBidi" w:cstheme="majorBidi"/>
          <w:b/>
          <w:bCs/>
          <w:i/>
          <w:iCs/>
          <w:sz w:val="20"/>
          <w:szCs w:val="20"/>
        </w:rPr>
        <w:t xml:space="preserve"> </w:t>
      </w:r>
      <w:r w:rsidRPr="00A9019D">
        <w:rPr>
          <w:rFonts w:asciiTheme="majorBidi" w:hAnsiTheme="majorBidi" w:cstheme="majorBidi"/>
          <w:b/>
          <w:bCs/>
          <w:i/>
          <w:iCs/>
          <w:color w:val="0E00C0"/>
          <w:sz w:val="20"/>
          <w:szCs w:val="20"/>
        </w:rPr>
        <w:t>who does not confirm</w:t>
      </w:r>
      <w:r w:rsidRPr="0099354E">
        <w:rPr>
          <w:rFonts w:asciiTheme="majorBidi" w:hAnsiTheme="majorBidi" w:cstheme="majorBidi"/>
          <w:b/>
          <w:bCs/>
          <w:i/>
          <w:iCs/>
          <w:sz w:val="20"/>
          <w:szCs w:val="20"/>
        </w:rPr>
        <w:t xml:space="preserve"> </w:t>
      </w:r>
      <w:r w:rsidRPr="0099354E">
        <w:rPr>
          <w:rFonts w:asciiTheme="majorBidi" w:hAnsiTheme="majorBidi" w:cstheme="majorBidi"/>
          <w:i/>
          <w:iCs/>
          <w:sz w:val="20"/>
          <w:szCs w:val="20"/>
        </w:rPr>
        <w:t>the words of this</w:t>
      </w:r>
      <w:r w:rsidRPr="0099354E">
        <w:rPr>
          <w:rFonts w:asciiTheme="majorBidi" w:hAnsiTheme="majorBidi" w:cstheme="majorBidi"/>
          <w:b/>
          <w:bCs/>
          <w:i/>
          <w:iCs/>
          <w:sz w:val="20"/>
          <w:szCs w:val="20"/>
        </w:rPr>
        <w:t xml:space="preserve"> </w:t>
      </w:r>
      <w:r w:rsidRPr="00A9019D">
        <w:rPr>
          <w:rFonts w:asciiTheme="majorBidi" w:hAnsiTheme="majorBidi" w:cstheme="majorBidi"/>
          <w:b/>
          <w:bCs/>
          <w:i/>
          <w:iCs/>
          <w:color w:val="0E00C0"/>
          <w:sz w:val="20"/>
          <w:szCs w:val="20"/>
        </w:rPr>
        <w:t>law</w:t>
      </w:r>
      <w:r w:rsidRPr="0099354E">
        <w:rPr>
          <w:rFonts w:asciiTheme="majorBidi" w:hAnsiTheme="majorBidi" w:cstheme="majorBidi"/>
          <w:b/>
          <w:bCs/>
          <w:i/>
          <w:iCs/>
          <w:sz w:val="20"/>
          <w:szCs w:val="20"/>
        </w:rPr>
        <w:t xml:space="preserve"> </w:t>
      </w:r>
      <w:r w:rsidRPr="0099354E">
        <w:rPr>
          <w:rFonts w:asciiTheme="majorBidi" w:hAnsiTheme="majorBidi" w:cstheme="majorBidi"/>
          <w:i/>
          <w:iCs/>
          <w:sz w:val="20"/>
          <w:szCs w:val="20"/>
        </w:rPr>
        <w:t>by doing them.</w:t>
      </w:r>
      <w:r w:rsidRPr="0099354E">
        <w:rPr>
          <w:rFonts w:asciiTheme="majorBidi" w:hAnsiTheme="majorBidi" w:cstheme="majorBidi"/>
          <w:i/>
          <w:iCs/>
          <w:sz w:val="20"/>
          <w:szCs w:val="20"/>
          <w:shd w:val="clear" w:color="auto" w:fill="FFFFFF"/>
        </w:rPr>
        <w:t xml:space="preserve"> And all the people shall say, Amen” (Deuteronomy</w:t>
      </w:r>
      <w:r w:rsidRPr="0099354E">
        <w:rPr>
          <w:rFonts w:asciiTheme="majorBidi" w:hAnsiTheme="majorBidi" w:cstheme="majorBidi"/>
          <w:sz w:val="20"/>
          <w:szCs w:val="20"/>
          <w:shd w:val="clear" w:color="auto" w:fill="FFFFFF"/>
        </w:rPr>
        <w:t>,</w:t>
      </w:r>
      <w:r w:rsidRPr="0099354E">
        <w:rPr>
          <w:rFonts w:asciiTheme="majorBidi" w:hAnsiTheme="majorBidi" w:cstheme="majorBidi"/>
          <w:i/>
          <w:iCs/>
          <w:sz w:val="20"/>
          <w:szCs w:val="20"/>
          <w:shd w:val="clear" w:color="auto" w:fill="FFFFFF"/>
        </w:rPr>
        <w:t xml:space="preserve"> 27:26).</w:t>
      </w:r>
    </w:p>
    <w:p w:rsidR="005B3880" w:rsidRPr="0099354E" w:rsidRDefault="005B3880" w:rsidP="007E0D01">
      <w:pPr>
        <w:autoSpaceDE w:val="0"/>
        <w:autoSpaceDN w:val="0"/>
        <w:adjustRightInd w:val="0"/>
        <w:spacing w:before="100" w:after="100" w:line="19" w:lineRule="atLeast"/>
        <w:rPr>
          <w:rFonts w:asciiTheme="majorBidi" w:hAnsiTheme="majorBidi" w:cstheme="majorBidi"/>
          <w:i/>
          <w:iCs/>
          <w:sz w:val="20"/>
          <w:szCs w:val="20"/>
        </w:rPr>
      </w:pPr>
      <w:r w:rsidRPr="0099354E">
        <w:rPr>
          <w:rFonts w:asciiTheme="majorBidi" w:hAnsiTheme="majorBidi" w:cstheme="majorBidi"/>
          <w:i/>
          <w:iCs/>
          <w:sz w:val="20"/>
          <w:szCs w:val="20"/>
        </w:rPr>
        <w:t>“The example of those who were entrusted with the Torah, but then failed to uphold it, is like the donkey carrying works of literature. Miserable is the example of the people who denounce God’s revelations. God does not guide the wrongdoing people” (Qur’an, 62:5).</w:t>
      </w:r>
    </w:p>
    <w:p w:rsidR="003B1996" w:rsidRDefault="00D222CA" w:rsidP="007E0D01">
      <w:pPr>
        <w:pStyle w:val="NormalWeb"/>
        <w:shd w:val="clear" w:color="auto" w:fill="FFFFFF"/>
        <w:spacing w:beforeAutospacing="0" w:afterAutospacing="0" w:line="19" w:lineRule="atLeast"/>
        <w:ind w:firstLine="270"/>
        <w:jc w:val="both"/>
        <w:rPr>
          <w:rFonts w:asciiTheme="majorBidi" w:hAnsiTheme="majorBidi" w:cstheme="majorBidi"/>
          <w:sz w:val="20"/>
          <w:szCs w:val="20"/>
        </w:rPr>
      </w:pPr>
      <w:r w:rsidRPr="0099354E">
        <w:rPr>
          <w:rFonts w:asciiTheme="majorBidi" w:hAnsiTheme="majorBidi" w:cstheme="majorBidi"/>
          <w:sz w:val="20"/>
          <w:szCs w:val="20"/>
        </w:rPr>
        <w:t>Ironically,</w:t>
      </w:r>
      <w:r w:rsidR="005F3A9F" w:rsidRPr="0099354E">
        <w:rPr>
          <w:rFonts w:asciiTheme="majorBidi" w:hAnsiTheme="majorBidi" w:cstheme="majorBidi"/>
          <w:sz w:val="20"/>
          <w:szCs w:val="20"/>
        </w:rPr>
        <w:t xml:space="preserve"> </w:t>
      </w:r>
      <w:r w:rsidR="00743819" w:rsidRPr="0099354E">
        <w:rPr>
          <w:rFonts w:asciiTheme="majorBidi" w:hAnsiTheme="majorBidi" w:cstheme="majorBidi"/>
          <w:sz w:val="20"/>
          <w:szCs w:val="20"/>
        </w:rPr>
        <w:t>n</w:t>
      </w:r>
      <w:r w:rsidR="005F3A9F" w:rsidRPr="0099354E">
        <w:rPr>
          <w:rFonts w:asciiTheme="majorBidi" w:hAnsiTheme="majorBidi" w:cstheme="majorBidi"/>
          <w:sz w:val="20"/>
          <w:szCs w:val="20"/>
        </w:rPr>
        <w:t>ot only did</w:t>
      </w:r>
      <w:r w:rsidRPr="0099354E">
        <w:rPr>
          <w:rFonts w:asciiTheme="majorBidi" w:hAnsiTheme="majorBidi" w:cstheme="majorBidi"/>
          <w:sz w:val="20"/>
          <w:szCs w:val="20"/>
        </w:rPr>
        <w:t xml:space="preserve"> </w:t>
      </w:r>
      <w:r w:rsidRPr="009228E8">
        <w:rPr>
          <w:rFonts w:asciiTheme="majorBidi" w:hAnsiTheme="majorBidi" w:cstheme="majorBidi"/>
          <w:b/>
          <w:bCs/>
          <w:color w:val="C00000"/>
          <w:sz w:val="20"/>
          <w:szCs w:val="20"/>
        </w:rPr>
        <w:t>Paul</w:t>
      </w:r>
      <w:r w:rsidRPr="009228E8">
        <w:rPr>
          <w:rFonts w:asciiTheme="majorBidi" w:hAnsiTheme="majorBidi" w:cstheme="majorBidi"/>
          <w:color w:val="C00000"/>
          <w:sz w:val="20"/>
          <w:szCs w:val="20"/>
        </w:rPr>
        <w:t xml:space="preserve"> </w:t>
      </w:r>
      <w:r w:rsidR="003023CE" w:rsidRPr="0099354E">
        <w:rPr>
          <w:rFonts w:asciiTheme="majorBidi" w:hAnsiTheme="majorBidi" w:cstheme="majorBidi"/>
          <w:sz w:val="20"/>
          <w:szCs w:val="20"/>
        </w:rPr>
        <w:t>claim t</w:t>
      </w:r>
      <w:r w:rsidR="00DC4301" w:rsidRPr="0099354E">
        <w:rPr>
          <w:rFonts w:asciiTheme="majorBidi" w:hAnsiTheme="majorBidi" w:cstheme="majorBidi"/>
          <w:sz w:val="20"/>
          <w:szCs w:val="20"/>
        </w:rPr>
        <w:t>hat Chri</w:t>
      </w:r>
      <w:r w:rsidR="003B1996" w:rsidRPr="0099354E">
        <w:rPr>
          <w:rFonts w:asciiTheme="majorBidi" w:hAnsiTheme="majorBidi" w:cstheme="majorBidi"/>
          <w:sz w:val="20"/>
          <w:szCs w:val="20"/>
        </w:rPr>
        <w:t>s</w:t>
      </w:r>
      <w:r w:rsidR="00DC4301" w:rsidRPr="0099354E">
        <w:rPr>
          <w:rFonts w:asciiTheme="majorBidi" w:hAnsiTheme="majorBidi" w:cstheme="majorBidi"/>
          <w:sz w:val="20"/>
          <w:szCs w:val="20"/>
        </w:rPr>
        <w:t>t has</w:t>
      </w:r>
      <w:r w:rsidR="003B1996" w:rsidRPr="0099354E">
        <w:rPr>
          <w:rFonts w:asciiTheme="majorBidi" w:hAnsiTheme="majorBidi" w:cstheme="majorBidi"/>
          <w:sz w:val="20"/>
          <w:szCs w:val="20"/>
        </w:rPr>
        <w:t xml:space="preserve"> set </w:t>
      </w:r>
      <w:r w:rsidR="00743819" w:rsidRPr="0099354E">
        <w:rPr>
          <w:rFonts w:asciiTheme="majorBidi" w:hAnsiTheme="majorBidi" w:cstheme="majorBidi"/>
          <w:sz w:val="20"/>
          <w:szCs w:val="20"/>
        </w:rPr>
        <w:t xml:space="preserve">the </w:t>
      </w:r>
      <w:r w:rsidR="00A053D1">
        <w:rPr>
          <w:rFonts w:asciiTheme="majorBidi" w:hAnsiTheme="majorBidi" w:cstheme="majorBidi"/>
          <w:sz w:val="20"/>
          <w:szCs w:val="20"/>
        </w:rPr>
        <w:t xml:space="preserve">Christians free from the Law </w:t>
      </w:r>
      <w:r w:rsidR="003B1996" w:rsidRPr="0099354E">
        <w:rPr>
          <w:rFonts w:asciiTheme="majorBidi" w:hAnsiTheme="majorBidi" w:cstheme="majorBidi"/>
          <w:sz w:val="20"/>
          <w:szCs w:val="20"/>
        </w:rPr>
        <w:t>of God</w:t>
      </w:r>
      <w:r w:rsidR="005F3A9F" w:rsidRPr="0099354E">
        <w:rPr>
          <w:rFonts w:asciiTheme="majorBidi" w:hAnsiTheme="majorBidi" w:cstheme="majorBidi"/>
          <w:sz w:val="20"/>
          <w:szCs w:val="20"/>
        </w:rPr>
        <w:t>, but he also</w:t>
      </w:r>
      <w:r w:rsidR="003023CE" w:rsidRPr="0099354E">
        <w:rPr>
          <w:rFonts w:asciiTheme="majorBidi" w:hAnsiTheme="majorBidi" w:cstheme="majorBidi"/>
          <w:sz w:val="20"/>
          <w:szCs w:val="20"/>
        </w:rPr>
        <w:t xml:space="preserve"> </w:t>
      </w:r>
      <w:r w:rsidR="003023CE" w:rsidRPr="009228E8">
        <w:rPr>
          <w:rFonts w:asciiTheme="majorBidi" w:hAnsiTheme="majorBidi" w:cstheme="majorBidi"/>
          <w:b/>
          <w:bCs/>
          <w:color w:val="C00000"/>
          <w:sz w:val="20"/>
          <w:szCs w:val="20"/>
        </w:rPr>
        <w:t>considered God’s Law</w:t>
      </w:r>
      <w:r w:rsidR="00DC4301" w:rsidRPr="009228E8">
        <w:rPr>
          <w:rFonts w:asciiTheme="majorBidi" w:hAnsiTheme="majorBidi" w:cstheme="majorBidi"/>
          <w:b/>
          <w:bCs/>
          <w:color w:val="C00000"/>
          <w:sz w:val="20"/>
          <w:szCs w:val="20"/>
        </w:rPr>
        <w:t xml:space="preserve"> a</w:t>
      </w:r>
      <w:r w:rsidR="00C35723" w:rsidRPr="009228E8">
        <w:rPr>
          <w:rFonts w:asciiTheme="majorBidi" w:hAnsiTheme="majorBidi" w:cstheme="majorBidi"/>
          <w:b/>
          <w:bCs/>
          <w:color w:val="C00000"/>
          <w:sz w:val="20"/>
          <w:szCs w:val="20"/>
        </w:rPr>
        <w:t>nd Jesus Christ</w:t>
      </w:r>
      <w:r w:rsidR="00A053D1" w:rsidRPr="009228E8">
        <w:rPr>
          <w:rFonts w:asciiTheme="majorBidi" w:hAnsiTheme="majorBidi" w:cstheme="majorBidi"/>
          <w:b/>
          <w:bCs/>
          <w:color w:val="C00000"/>
          <w:sz w:val="20"/>
          <w:szCs w:val="20"/>
        </w:rPr>
        <w:t xml:space="preserve"> </w:t>
      </w:r>
      <w:r w:rsidR="00C35723" w:rsidRPr="009228E8">
        <w:rPr>
          <w:rFonts w:asciiTheme="majorBidi" w:hAnsiTheme="majorBidi" w:cstheme="majorBidi"/>
          <w:b/>
          <w:bCs/>
          <w:color w:val="C00000"/>
          <w:sz w:val="20"/>
          <w:szCs w:val="20"/>
        </w:rPr>
        <w:t>(BUH) as curses for us</w:t>
      </w:r>
      <w:r w:rsidR="00C35723" w:rsidRPr="0099354E">
        <w:rPr>
          <w:rFonts w:asciiTheme="majorBidi" w:hAnsiTheme="majorBidi" w:cstheme="majorBidi"/>
          <w:sz w:val="20"/>
          <w:szCs w:val="20"/>
        </w:rPr>
        <w:t>.</w:t>
      </w:r>
      <w:r w:rsidR="00DC4301" w:rsidRPr="0099354E">
        <w:rPr>
          <w:rFonts w:asciiTheme="majorBidi" w:hAnsiTheme="majorBidi" w:cstheme="majorBidi"/>
          <w:sz w:val="20"/>
          <w:szCs w:val="20"/>
        </w:rPr>
        <w:t xml:space="preserve"> </w:t>
      </w:r>
    </w:p>
    <w:p w:rsidR="007E0D01" w:rsidRDefault="000B0541" w:rsidP="009228E8">
      <w:pPr>
        <w:autoSpaceDE w:val="0"/>
        <w:autoSpaceDN w:val="0"/>
        <w:adjustRightInd w:val="0"/>
        <w:spacing w:before="100" w:after="100" w:line="19" w:lineRule="atLeast"/>
        <w:ind w:firstLine="270"/>
        <w:jc w:val="both"/>
        <w:rPr>
          <w:rFonts w:asciiTheme="majorBidi" w:hAnsiTheme="majorBidi" w:cstheme="majorBidi"/>
          <w:sz w:val="20"/>
          <w:szCs w:val="20"/>
        </w:rPr>
      </w:pPr>
      <w:r w:rsidRPr="0099354E">
        <w:rPr>
          <w:rFonts w:asciiTheme="majorBidi" w:hAnsiTheme="majorBidi" w:cstheme="majorBidi"/>
          <w:sz w:val="20"/>
          <w:szCs w:val="20"/>
        </w:rPr>
        <w:t xml:space="preserve">In addition, </w:t>
      </w:r>
      <w:r>
        <w:rPr>
          <w:rFonts w:asciiTheme="majorBidi" w:hAnsiTheme="majorBidi" w:cstheme="majorBidi"/>
          <w:sz w:val="20"/>
          <w:szCs w:val="20"/>
        </w:rPr>
        <w:t xml:space="preserve">as previously </w:t>
      </w:r>
      <w:r w:rsidR="00FC3EC5">
        <w:rPr>
          <w:rFonts w:asciiTheme="majorBidi" w:hAnsiTheme="majorBidi" w:cstheme="majorBidi"/>
          <w:sz w:val="20"/>
          <w:szCs w:val="20"/>
        </w:rPr>
        <w:t>mentioned</w:t>
      </w:r>
      <w:r>
        <w:rPr>
          <w:rFonts w:asciiTheme="majorBidi" w:hAnsiTheme="majorBidi" w:cstheme="majorBidi"/>
          <w:sz w:val="20"/>
          <w:szCs w:val="20"/>
        </w:rPr>
        <w:t xml:space="preserve"> </w:t>
      </w:r>
      <w:r w:rsidRPr="0099354E">
        <w:rPr>
          <w:rFonts w:asciiTheme="majorBidi" w:hAnsiTheme="majorBidi" w:cstheme="majorBidi"/>
          <w:sz w:val="20"/>
          <w:szCs w:val="20"/>
        </w:rPr>
        <w:t xml:space="preserve">Paul frankly </w:t>
      </w:r>
      <w:r>
        <w:rPr>
          <w:rFonts w:asciiTheme="majorBidi" w:hAnsiTheme="majorBidi" w:cstheme="majorBidi"/>
          <w:sz w:val="20"/>
          <w:szCs w:val="20"/>
        </w:rPr>
        <w:t>claim</w:t>
      </w:r>
      <w:r w:rsidRPr="0099354E">
        <w:rPr>
          <w:rFonts w:asciiTheme="majorBidi" w:hAnsiTheme="majorBidi" w:cstheme="majorBidi"/>
          <w:sz w:val="20"/>
          <w:szCs w:val="20"/>
        </w:rPr>
        <w:t>ed that his version of Christianity was better than Jesus’ Christianity and considered both the Law</w:t>
      </w:r>
      <w:r w:rsidR="007E0D01">
        <w:rPr>
          <w:rFonts w:asciiTheme="majorBidi" w:hAnsiTheme="majorBidi" w:cstheme="majorBidi"/>
          <w:sz w:val="20"/>
          <w:szCs w:val="20"/>
        </w:rPr>
        <w:t xml:space="preserve"> </w:t>
      </w:r>
      <w:r w:rsidR="007E0D01" w:rsidRPr="0099354E">
        <w:rPr>
          <w:rFonts w:asciiTheme="majorBidi" w:hAnsiTheme="majorBidi" w:cstheme="majorBidi"/>
          <w:sz w:val="20"/>
          <w:szCs w:val="20"/>
        </w:rPr>
        <w:t>of God and Law of God and</w:t>
      </w:r>
      <w:r w:rsidR="007E0D01">
        <w:rPr>
          <w:rFonts w:asciiTheme="majorBidi" w:hAnsiTheme="majorBidi" w:cstheme="majorBidi"/>
          <w:sz w:val="20"/>
          <w:szCs w:val="20"/>
        </w:rPr>
        <w:t xml:space="preserve"> Jesus Christ (PBUH) as curses.</w:t>
      </w:r>
    </w:p>
    <w:p w:rsidR="003B16A2" w:rsidRPr="0099354E" w:rsidRDefault="003B16A2" w:rsidP="003B16A2">
      <w:pPr>
        <w:autoSpaceDE w:val="0"/>
        <w:autoSpaceDN w:val="0"/>
        <w:adjustRightInd w:val="0"/>
        <w:spacing w:before="110" w:after="120" w:line="228" w:lineRule="auto"/>
        <w:jc w:val="both"/>
        <w:rPr>
          <w:rFonts w:asciiTheme="majorBidi" w:hAnsiTheme="majorBidi" w:cstheme="majorBidi"/>
          <w:i/>
          <w:iCs/>
          <w:sz w:val="20"/>
          <w:szCs w:val="20"/>
        </w:rPr>
      </w:pPr>
      <w:r w:rsidRPr="0099354E">
        <w:rPr>
          <w:rFonts w:asciiTheme="majorBidi" w:hAnsiTheme="majorBidi" w:cstheme="majorBidi"/>
          <w:i/>
          <w:iCs/>
          <w:sz w:val="20"/>
          <w:szCs w:val="20"/>
        </w:rPr>
        <w:t xml:space="preserve">“For sin will have no mastery over you, because </w:t>
      </w:r>
      <w:r w:rsidRPr="00800199">
        <w:rPr>
          <w:rFonts w:asciiTheme="majorBidi" w:eastAsia="Times New Roman" w:hAnsiTheme="majorBidi" w:cstheme="majorBidi"/>
          <w:b/>
          <w:bCs/>
          <w:i/>
          <w:iCs/>
          <w:color w:val="0E00C0"/>
          <w:sz w:val="20"/>
          <w:szCs w:val="20"/>
        </w:rPr>
        <w:t>you are not under law</w:t>
      </w:r>
      <w:r w:rsidRPr="00800199">
        <w:rPr>
          <w:rFonts w:asciiTheme="majorBidi" w:hAnsiTheme="majorBidi" w:cstheme="majorBidi"/>
          <w:i/>
          <w:iCs/>
          <w:color w:val="0E00C0"/>
          <w:sz w:val="20"/>
          <w:szCs w:val="20"/>
        </w:rPr>
        <w:t xml:space="preserve"> </w:t>
      </w:r>
      <w:r w:rsidRPr="0099354E">
        <w:rPr>
          <w:rFonts w:asciiTheme="majorBidi" w:hAnsiTheme="majorBidi" w:cstheme="majorBidi"/>
          <w:i/>
          <w:iCs/>
          <w:sz w:val="20"/>
          <w:szCs w:val="20"/>
        </w:rPr>
        <w:t>but under grace” (Romans, 6:14).</w:t>
      </w:r>
    </w:p>
    <w:tbl>
      <w:tblPr>
        <w:tblStyle w:val="TableGrid"/>
        <w:tblW w:w="6138" w:type="dxa"/>
        <w:tblInd w:w="198" w:type="dxa"/>
        <w:tblBorders>
          <w:insideH w:val="none" w:sz="0" w:space="0" w:color="auto"/>
          <w:insideV w:val="none" w:sz="0" w:space="0" w:color="auto"/>
        </w:tblBorders>
        <w:tblLayout w:type="fixed"/>
        <w:tblLook w:val="04A0" w:firstRow="1" w:lastRow="0" w:firstColumn="1" w:lastColumn="0" w:noHBand="0" w:noVBand="1"/>
      </w:tblPr>
      <w:tblGrid>
        <w:gridCol w:w="1368"/>
        <w:gridCol w:w="1710"/>
        <w:gridCol w:w="1620"/>
        <w:gridCol w:w="1440"/>
      </w:tblGrid>
      <w:tr w:rsidR="007946F1" w:rsidRPr="0099354E" w:rsidTr="0009511A">
        <w:tc>
          <w:tcPr>
            <w:tcW w:w="6138" w:type="dxa"/>
            <w:gridSpan w:val="4"/>
          </w:tcPr>
          <w:p w:rsidR="007946F1" w:rsidRPr="0099354E" w:rsidRDefault="007946F1" w:rsidP="00C95F7D">
            <w:pPr>
              <w:tabs>
                <w:tab w:val="left" w:pos="0"/>
              </w:tabs>
              <w:spacing w:before="60"/>
              <w:jc w:val="both"/>
              <w:rPr>
                <w:rFonts w:asciiTheme="majorBidi" w:hAnsiTheme="majorBidi" w:cstheme="majorBidi"/>
                <w:sz w:val="20"/>
                <w:szCs w:val="20"/>
              </w:rPr>
            </w:pPr>
            <w:r w:rsidRPr="0099354E">
              <w:rPr>
                <w:noProof/>
                <w:lang w:val="en-US"/>
              </w:rPr>
              <w:lastRenderedPageBreak/>
              <w:drawing>
                <wp:inline distT="0" distB="0" distL="0" distR="0" wp14:anchorId="1F1B42E6" wp14:editId="73E2470C">
                  <wp:extent cx="711200" cy="1079238"/>
                  <wp:effectExtent l="19050" t="19050" r="12700" b="26035"/>
                  <wp:docPr id="10" name="Picture 10" descr="http://4.bp.blogspot.com/_EBqE1nrwkh8/SwTHBZeArrI/AAAAAAAAAS4/b6P9FdzpKN0/s160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_EBqE1nrwkh8/SwTHBZeArrI/AAAAAAAAAS4/b6P9FdzpKN0/s1600/206.jpg"/>
                          <pic:cNvPicPr>
                            <a:picLocks noChangeAspect="1" noChangeArrowheads="1"/>
                          </pic:cNvPicPr>
                        </pic:nvPicPr>
                        <pic:blipFill>
                          <a:blip r:embed="rId19" cstate="print">
                            <a:extLst>
                              <a:ext uri="{BEBA8EAE-BF5A-486C-A8C5-ECC9F3942E4B}">
                                <a14:imgProps xmlns:a14="http://schemas.microsoft.com/office/drawing/2010/main">
                                  <a14:imgLayer r:embed="rId20">
                                    <a14:imgEffect>
                                      <a14:sharpenSoften amount="50000"/>
                                    </a14:imgEffect>
                                    <a14:imgEffect>
                                      <a14:colorTemperature colorTemp="112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22424" cy="1096270"/>
                          </a:xfrm>
                          <a:prstGeom prst="rect">
                            <a:avLst/>
                          </a:prstGeom>
                          <a:noFill/>
                          <a:ln>
                            <a:solidFill>
                              <a:schemeClr val="tx1"/>
                            </a:solidFill>
                          </a:ln>
                        </pic:spPr>
                      </pic:pic>
                    </a:graphicData>
                  </a:graphic>
                </wp:inline>
              </w:drawing>
            </w:r>
            <w:r w:rsidRPr="0099354E">
              <w:rPr>
                <w:rFonts w:asciiTheme="majorBidi" w:hAnsiTheme="majorBidi" w:cstheme="majorBidi"/>
                <w:noProof/>
                <w:sz w:val="20"/>
                <w:szCs w:val="20"/>
                <w:lang w:val="en-US"/>
              </w:rPr>
              <w:t xml:space="preserve">  </w:t>
            </w:r>
            <w:r>
              <w:rPr>
                <w:rFonts w:asciiTheme="majorBidi" w:hAnsiTheme="majorBidi" w:cstheme="majorBidi"/>
                <w:noProof/>
                <w:sz w:val="20"/>
                <w:szCs w:val="20"/>
                <w:lang w:val="en-US"/>
              </w:rPr>
              <w:t xml:space="preserve">  </w:t>
            </w:r>
            <w:r w:rsidRPr="0099354E">
              <w:rPr>
                <w:rFonts w:asciiTheme="majorBidi" w:hAnsiTheme="majorBidi" w:cstheme="majorBidi"/>
                <w:noProof/>
                <w:sz w:val="20"/>
                <w:szCs w:val="20"/>
                <w:lang w:val="en-US"/>
              </w:rPr>
              <w:drawing>
                <wp:inline distT="0" distB="0" distL="0" distR="0" wp14:anchorId="4ACC7ADD" wp14:editId="21925285">
                  <wp:extent cx="899942" cy="1098550"/>
                  <wp:effectExtent l="19050" t="19050" r="14605" b="254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BEBA8EAE-BF5A-486C-A8C5-ECC9F3942E4B}">
                                <a14:imgProps xmlns:a14="http://schemas.microsoft.com/office/drawing/2010/main">
                                  <a14:imgLayer r:embed="rId22">
                                    <a14:imgEffect>
                                      <a14:colorTemperature colorTemp="112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904277" cy="1103842"/>
                          </a:xfrm>
                          <a:prstGeom prst="rect">
                            <a:avLst/>
                          </a:prstGeom>
                          <a:noFill/>
                          <a:ln>
                            <a:solidFill>
                              <a:schemeClr val="tx1"/>
                            </a:solidFill>
                          </a:ln>
                        </pic:spPr>
                      </pic:pic>
                    </a:graphicData>
                  </a:graphic>
                </wp:inline>
              </w:drawing>
            </w:r>
            <w:r w:rsidRPr="0099354E">
              <w:rPr>
                <w:rFonts w:asciiTheme="majorBidi" w:hAnsiTheme="majorBidi" w:cstheme="majorBidi"/>
                <w:sz w:val="20"/>
                <w:szCs w:val="20"/>
                <w:lang w:val="en-US"/>
              </w:rPr>
              <w:t xml:space="preserve"> </w:t>
            </w:r>
            <w:r>
              <w:rPr>
                <w:rFonts w:asciiTheme="majorBidi" w:hAnsiTheme="majorBidi" w:cstheme="majorBidi"/>
                <w:sz w:val="20"/>
                <w:szCs w:val="20"/>
                <w:lang w:val="en-US"/>
              </w:rPr>
              <w:t xml:space="preserve"> </w:t>
            </w:r>
            <w:r w:rsidRPr="0099354E">
              <w:rPr>
                <w:rFonts w:asciiTheme="majorBidi" w:hAnsiTheme="majorBidi" w:cstheme="majorBidi"/>
                <w:sz w:val="20"/>
                <w:szCs w:val="20"/>
                <w:lang w:val="en-US"/>
              </w:rPr>
              <w:t xml:space="preserve"> </w:t>
            </w:r>
            <w:r>
              <w:rPr>
                <w:rFonts w:asciiTheme="majorBidi" w:hAnsiTheme="majorBidi" w:cstheme="majorBidi"/>
                <w:sz w:val="20"/>
                <w:szCs w:val="20"/>
                <w:lang w:val="en-US"/>
              </w:rPr>
              <w:t xml:space="preserve"> </w:t>
            </w:r>
            <w:r w:rsidRPr="0099354E">
              <w:rPr>
                <w:rFonts w:asciiTheme="majorBidi" w:hAnsiTheme="majorBidi" w:cstheme="majorBidi"/>
                <w:noProof/>
                <w:sz w:val="20"/>
                <w:szCs w:val="20"/>
                <w:lang w:val="en-US"/>
              </w:rPr>
              <w:drawing>
                <wp:inline distT="0" distB="0" distL="0" distR="0" wp14:anchorId="057470D1" wp14:editId="5F18B3C0">
                  <wp:extent cx="914400" cy="1089792"/>
                  <wp:effectExtent l="19050" t="19050" r="19050" b="15240"/>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50000"/>
                                    </a14:imgEffect>
                                    <a14:imgEffect>
                                      <a14:colorTemperature colorTemp="112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916733" cy="1092572"/>
                          </a:xfrm>
                          <a:prstGeom prst="rect">
                            <a:avLst/>
                          </a:prstGeom>
                          <a:noFill/>
                          <a:ln>
                            <a:solidFill>
                              <a:schemeClr val="tx1"/>
                            </a:solidFill>
                          </a:ln>
                          <a:effectLst/>
                          <a:extLst/>
                        </pic:spPr>
                      </pic:pic>
                    </a:graphicData>
                  </a:graphic>
                </wp:inline>
              </w:drawing>
            </w:r>
            <w:r w:rsidRPr="0099354E">
              <w:rPr>
                <w:rFonts w:asciiTheme="majorBidi" w:hAnsiTheme="majorBidi" w:cstheme="majorBidi"/>
                <w:sz w:val="20"/>
                <w:szCs w:val="20"/>
              </w:rPr>
              <w:t xml:space="preserve"> </w:t>
            </w:r>
            <w:r>
              <w:rPr>
                <w:rFonts w:asciiTheme="majorBidi" w:hAnsiTheme="majorBidi" w:cstheme="majorBidi"/>
                <w:sz w:val="20"/>
                <w:szCs w:val="20"/>
              </w:rPr>
              <w:t xml:space="preserve">  </w:t>
            </w:r>
            <w:r w:rsidRPr="0099354E">
              <w:rPr>
                <w:rFonts w:asciiTheme="majorBidi" w:hAnsiTheme="majorBidi" w:cstheme="majorBidi"/>
                <w:sz w:val="20"/>
                <w:szCs w:val="20"/>
              </w:rPr>
              <w:t xml:space="preserve"> </w:t>
            </w:r>
            <w:r w:rsidRPr="0099354E">
              <w:rPr>
                <w:rFonts w:asciiTheme="majorBidi" w:hAnsiTheme="majorBidi" w:cstheme="majorBidi"/>
                <w:noProof/>
                <w:sz w:val="20"/>
                <w:szCs w:val="20"/>
                <w:lang w:val="en-US"/>
              </w:rPr>
              <w:drawing>
                <wp:inline distT="0" distB="0" distL="0" distR="0" wp14:anchorId="51B4C4EF" wp14:editId="1EF3EC27">
                  <wp:extent cx="709725" cy="1093081"/>
                  <wp:effectExtent l="19050" t="19050" r="14605" b="12065"/>
                  <wp:docPr id="10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25" cstate="print">
                            <a:extLst>
                              <a:ext uri="{BEBA8EAE-BF5A-486C-A8C5-ECC9F3942E4B}">
                                <a14:imgProps xmlns:a14="http://schemas.microsoft.com/office/drawing/2010/main">
                                  <a14:imgLayer r:embed="rId26">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12113" cy="1096759"/>
                          </a:xfrm>
                          <a:prstGeom prst="rect">
                            <a:avLst/>
                          </a:prstGeom>
                          <a:noFill/>
                          <a:ln>
                            <a:solidFill>
                              <a:schemeClr val="tx1"/>
                            </a:solidFill>
                          </a:ln>
                          <a:effectLst/>
                          <a:extLst/>
                        </pic:spPr>
                      </pic:pic>
                    </a:graphicData>
                  </a:graphic>
                </wp:inline>
              </w:drawing>
            </w:r>
          </w:p>
        </w:tc>
      </w:tr>
      <w:tr w:rsidR="007946F1" w:rsidRPr="009A17C3" w:rsidTr="0009511A">
        <w:trPr>
          <w:trHeight w:val="74"/>
        </w:trPr>
        <w:tc>
          <w:tcPr>
            <w:tcW w:w="1368" w:type="dxa"/>
          </w:tcPr>
          <w:p w:rsidR="007946F1" w:rsidRPr="009A17C3" w:rsidRDefault="007946F1" w:rsidP="00F61E03">
            <w:pPr>
              <w:tabs>
                <w:tab w:val="left" w:pos="0"/>
              </w:tabs>
              <w:spacing w:line="216" w:lineRule="auto"/>
              <w:ind w:hanging="90"/>
              <w:jc w:val="center"/>
              <w:rPr>
                <w:rFonts w:asciiTheme="majorBidi" w:hAnsiTheme="majorBidi" w:cstheme="majorBidi"/>
                <w:sz w:val="18"/>
                <w:szCs w:val="18"/>
              </w:rPr>
            </w:pPr>
            <w:r w:rsidRPr="009A17C3">
              <w:rPr>
                <w:rFonts w:asciiTheme="majorBidi" w:hAnsiTheme="majorBidi" w:cstheme="majorBidi"/>
                <w:sz w:val="18"/>
                <w:szCs w:val="18"/>
              </w:rPr>
              <w:t>Egypt</w:t>
            </w:r>
            <w:r>
              <w:rPr>
                <w:rFonts w:asciiTheme="majorBidi" w:hAnsiTheme="majorBidi" w:cstheme="majorBidi"/>
                <w:sz w:val="18"/>
                <w:szCs w:val="18"/>
              </w:rPr>
              <w:t>ian</w:t>
            </w:r>
            <w:r w:rsidRPr="009A17C3">
              <w:rPr>
                <w:rFonts w:asciiTheme="majorBidi" w:hAnsiTheme="majorBidi" w:cstheme="majorBidi"/>
                <w:sz w:val="18"/>
                <w:szCs w:val="18"/>
              </w:rPr>
              <w:t xml:space="preserve"> Trinity</w:t>
            </w:r>
          </w:p>
        </w:tc>
        <w:tc>
          <w:tcPr>
            <w:tcW w:w="1710" w:type="dxa"/>
          </w:tcPr>
          <w:p w:rsidR="007946F1" w:rsidRPr="009A17C3" w:rsidRDefault="007946F1" w:rsidP="00F61E03">
            <w:pPr>
              <w:tabs>
                <w:tab w:val="left" w:pos="0"/>
              </w:tabs>
              <w:spacing w:line="216" w:lineRule="auto"/>
              <w:jc w:val="center"/>
              <w:rPr>
                <w:rFonts w:asciiTheme="majorBidi" w:hAnsiTheme="majorBidi" w:cstheme="majorBidi"/>
                <w:sz w:val="18"/>
                <w:szCs w:val="18"/>
              </w:rPr>
            </w:pPr>
            <w:r w:rsidRPr="009A17C3">
              <w:rPr>
                <w:rFonts w:asciiTheme="majorBidi" w:hAnsiTheme="majorBidi" w:cstheme="majorBidi"/>
                <w:sz w:val="18"/>
                <w:szCs w:val="18"/>
              </w:rPr>
              <w:t>Indian trinity</w:t>
            </w:r>
          </w:p>
        </w:tc>
        <w:tc>
          <w:tcPr>
            <w:tcW w:w="1620" w:type="dxa"/>
          </w:tcPr>
          <w:p w:rsidR="007946F1" w:rsidRPr="009A17C3" w:rsidRDefault="007946F1" w:rsidP="00F61E03">
            <w:pPr>
              <w:tabs>
                <w:tab w:val="left" w:pos="0"/>
              </w:tabs>
              <w:spacing w:line="216" w:lineRule="auto"/>
              <w:jc w:val="center"/>
              <w:rPr>
                <w:rFonts w:asciiTheme="majorBidi" w:hAnsiTheme="majorBidi" w:cstheme="majorBidi"/>
                <w:sz w:val="18"/>
                <w:szCs w:val="18"/>
              </w:rPr>
            </w:pPr>
            <w:r w:rsidRPr="009A17C3">
              <w:rPr>
                <w:rFonts w:asciiTheme="majorBidi" w:hAnsiTheme="majorBidi" w:cstheme="majorBidi"/>
                <w:sz w:val="18"/>
                <w:szCs w:val="18"/>
              </w:rPr>
              <w:t>Greek Trinity</w:t>
            </w:r>
          </w:p>
        </w:tc>
        <w:tc>
          <w:tcPr>
            <w:tcW w:w="1440" w:type="dxa"/>
          </w:tcPr>
          <w:p w:rsidR="007946F1" w:rsidRPr="009A17C3" w:rsidRDefault="007946F1" w:rsidP="00F61E03">
            <w:pPr>
              <w:tabs>
                <w:tab w:val="left" w:pos="0"/>
              </w:tabs>
              <w:spacing w:line="216" w:lineRule="auto"/>
              <w:jc w:val="center"/>
              <w:rPr>
                <w:rFonts w:asciiTheme="majorBidi" w:hAnsiTheme="majorBidi" w:cstheme="majorBidi"/>
                <w:sz w:val="18"/>
                <w:szCs w:val="18"/>
              </w:rPr>
            </w:pPr>
            <w:r w:rsidRPr="009A17C3">
              <w:rPr>
                <w:rFonts w:asciiTheme="majorBidi" w:hAnsiTheme="majorBidi" w:cstheme="majorBidi"/>
                <w:sz w:val="18"/>
                <w:szCs w:val="18"/>
              </w:rPr>
              <w:t>Viking Trinity</w:t>
            </w:r>
          </w:p>
        </w:tc>
      </w:tr>
      <w:tr w:rsidR="007946F1" w:rsidRPr="0099354E" w:rsidTr="0009511A">
        <w:trPr>
          <w:trHeight w:val="243"/>
        </w:trPr>
        <w:tc>
          <w:tcPr>
            <w:tcW w:w="6138" w:type="dxa"/>
            <w:gridSpan w:val="4"/>
          </w:tcPr>
          <w:p w:rsidR="007946F1" w:rsidRPr="0099354E" w:rsidRDefault="007946F1" w:rsidP="00F61E03">
            <w:pPr>
              <w:tabs>
                <w:tab w:val="left" w:pos="5400"/>
              </w:tabs>
              <w:spacing w:before="20" w:after="80" w:line="216" w:lineRule="auto"/>
              <w:ind w:left="86" w:right="72"/>
              <w:jc w:val="both"/>
              <w:rPr>
                <w:rFonts w:asciiTheme="majorBidi" w:hAnsiTheme="majorBidi" w:cstheme="majorBidi"/>
                <w:sz w:val="20"/>
                <w:szCs w:val="20"/>
              </w:rPr>
            </w:pPr>
            <w:r>
              <w:rPr>
                <w:rFonts w:asciiTheme="majorBidi" w:hAnsiTheme="majorBidi" w:cstheme="majorBidi"/>
                <w:sz w:val="20"/>
                <w:szCs w:val="20"/>
              </w:rPr>
              <w:t xml:space="preserve">Figure 3: </w:t>
            </w:r>
            <w:r w:rsidRPr="0099354E">
              <w:rPr>
                <w:rFonts w:asciiTheme="majorBidi" w:hAnsiTheme="majorBidi" w:cstheme="majorBidi"/>
                <w:sz w:val="20"/>
                <w:szCs w:val="20"/>
              </w:rPr>
              <w:t xml:space="preserve">Examples of triune gods, which preceded </w:t>
            </w:r>
            <w:r w:rsidR="000B16C1">
              <w:rPr>
                <w:rFonts w:asciiTheme="majorBidi" w:hAnsiTheme="majorBidi" w:cstheme="majorBidi"/>
                <w:sz w:val="20"/>
                <w:szCs w:val="20"/>
              </w:rPr>
              <w:t>the</w:t>
            </w:r>
            <w:r>
              <w:rPr>
                <w:rFonts w:asciiTheme="majorBidi" w:hAnsiTheme="majorBidi" w:cstheme="majorBidi"/>
                <w:sz w:val="20"/>
                <w:szCs w:val="20"/>
              </w:rPr>
              <w:t xml:space="preserve"> Trinity.</w:t>
            </w:r>
          </w:p>
        </w:tc>
      </w:tr>
    </w:tbl>
    <w:p w:rsidR="007946F1" w:rsidRPr="007E0D01" w:rsidRDefault="007946F1" w:rsidP="004B61FB">
      <w:pPr>
        <w:autoSpaceDE w:val="0"/>
        <w:autoSpaceDN w:val="0"/>
        <w:adjustRightInd w:val="0"/>
        <w:spacing w:before="100" w:after="100" w:line="240" w:lineRule="auto"/>
        <w:jc w:val="both"/>
        <w:rPr>
          <w:rFonts w:asciiTheme="majorBidi" w:hAnsiTheme="majorBidi" w:cstheme="majorBidi"/>
          <w:i/>
          <w:iCs/>
          <w:sz w:val="2"/>
          <w:szCs w:val="2"/>
        </w:rPr>
      </w:pPr>
    </w:p>
    <w:p w:rsidR="003B1996" w:rsidRPr="0099354E" w:rsidRDefault="003B16A2" w:rsidP="000B2082">
      <w:pPr>
        <w:autoSpaceDE w:val="0"/>
        <w:autoSpaceDN w:val="0"/>
        <w:adjustRightInd w:val="0"/>
        <w:spacing w:before="110" w:after="120" w:line="228" w:lineRule="auto"/>
        <w:jc w:val="both"/>
        <w:rPr>
          <w:rFonts w:asciiTheme="majorBidi" w:hAnsiTheme="majorBidi" w:cstheme="majorBidi"/>
          <w:i/>
          <w:iCs/>
          <w:sz w:val="20"/>
          <w:szCs w:val="20"/>
        </w:rPr>
      </w:pPr>
      <w:r w:rsidRPr="0099354E">
        <w:rPr>
          <w:rFonts w:asciiTheme="majorBidi" w:hAnsiTheme="majorBidi" w:cstheme="majorBidi"/>
          <w:i/>
          <w:iCs/>
          <w:sz w:val="20"/>
          <w:szCs w:val="20"/>
        </w:rPr>
        <w:t xml:space="preserve"> </w:t>
      </w:r>
      <w:r w:rsidR="003B1996" w:rsidRPr="0099354E">
        <w:rPr>
          <w:rFonts w:asciiTheme="majorBidi" w:hAnsiTheme="majorBidi" w:cstheme="majorBidi"/>
          <w:i/>
          <w:iCs/>
          <w:sz w:val="20"/>
          <w:szCs w:val="20"/>
        </w:rPr>
        <w:t xml:space="preserve">“Because through </w:t>
      </w:r>
      <w:r w:rsidR="00A9019D" w:rsidRPr="0099354E">
        <w:rPr>
          <w:rFonts w:asciiTheme="majorBidi" w:hAnsiTheme="majorBidi" w:cstheme="majorBidi"/>
          <w:i/>
          <w:iCs/>
          <w:sz w:val="20"/>
          <w:szCs w:val="20"/>
        </w:rPr>
        <w:t xml:space="preserve">Jesus </w:t>
      </w:r>
      <w:r w:rsidR="003B1996" w:rsidRPr="0099354E">
        <w:rPr>
          <w:rFonts w:asciiTheme="majorBidi" w:hAnsiTheme="majorBidi" w:cstheme="majorBidi"/>
          <w:i/>
          <w:iCs/>
          <w:sz w:val="20"/>
          <w:szCs w:val="20"/>
        </w:rPr>
        <w:t xml:space="preserve">Christ the law of the Spirit who gives life has set you </w:t>
      </w:r>
      <w:r w:rsidR="003B1996" w:rsidRPr="00800199">
        <w:rPr>
          <w:rFonts w:asciiTheme="majorBidi" w:eastAsia="Times New Roman" w:hAnsiTheme="majorBidi" w:cstheme="majorBidi"/>
          <w:b/>
          <w:bCs/>
          <w:i/>
          <w:iCs/>
          <w:color w:val="0E00C0"/>
          <w:sz w:val="20"/>
          <w:szCs w:val="20"/>
        </w:rPr>
        <w:t>free from the law of sin and death</w:t>
      </w:r>
      <w:r w:rsidR="003B1996" w:rsidRPr="0099354E">
        <w:rPr>
          <w:rFonts w:asciiTheme="majorBidi" w:hAnsiTheme="majorBidi" w:cstheme="majorBidi"/>
          <w:i/>
          <w:iCs/>
          <w:sz w:val="20"/>
          <w:szCs w:val="20"/>
        </w:rPr>
        <w:t>” (Romans</w:t>
      </w:r>
      <w:r w:rsidR="003F6E8A">
        <w:rPr>
          <w:rFonts w:asciiTheme="majorBidi" w:hAnsiTheme="majorBidi" w:cstheme="majorBidi"/>
          <w:i/>
          <w:iCs/>
          <w:sz w:val="20"/>
          <w:szCs w:val="20"/>
        </w:rPr>
        <w:t>,</w:t>
      </w:r>
      <w:r w:rsidR="003B1996" w:rsidRPr="0099354E">
        <w:rPr>
          <w:rFonts w:asciiTheme="majorBidi" w:hAnsiTheme="majorBidi" w:cstheme="majorBidi"/>
          <w:i/>
          <w:iCs/>
          <w:sz w:val="20"/>
          <w:szCs w:val="20"/>
        </w:rPr>
        <w:t xml:space="preserve"> 8:2).</w:t>
      </w:r>
      <w:r w:rsidR="00A9019D">
        <w:rPr>
          <w:rFonts w:asciiTheme="majorBidi" w:hAnsiTheme="majorBidi" w:cstheme="majorBidi"/>
          <w:i/>
          <w:iCs/>
          <w:sz w:val="20"/>
          <w:szCs w:val="20"/>
        </w:rPr>
        <w:t xml:space="preserve"> </w:t>
      </w:r>
    </w:p>
    <w:p w:rsidR="00584107" w:rsidRPr="0099354E" w:rsidRDefault="00584107" w:rsidP="000B2082">
      <w:pPr>
        <w:pStyle w:val="NormalWeb"/>
        <w:shd w:val="clear" w:color="auto" w:fill="FFFFFF"/>
        <w:spacing w:before="110" w:beforeAutospacing="0" w:after="120" w:afterAutospacing="0" w:line="228" w:lineRule="auto"/>
        <w:jc w:val="both"/>
        <w:rPr>
          <w:rFonts w:asciiTheme="majorBidi" w:hAnsiTheme="majorBidi" w:cstheme="majorBidi"/>
          <w:i/>
          <w:iCs/>
          <w:sz w:val="20"/>
          <w:szCs w:val="20"/>
        </w:rPr>
      </w:pPr>
      <w:r w:rsidRPr="0099354E">
        <w:rPr>
          <w:rFonts w:asciiTheme="majorBidi" w:hAnsiTheme="majorBidi" w:cstheme="majorBidi"/>
          <w:i/>
          <w:iCs/>
          <w:sz w:val="20"/>
          <w:szCs w:val="20"/>
        </w:rPr>
        <w:t xml:space="preserve">“Therefore, let us leave the </w:t>
      </w:r>
      <w:r w:rsidRPr="00800199">
        <w:rPr>
          <w:rFonts w:asciiTheme="majorBidi" w:hAnsiTheme="majorBidi" w:cstheme="majorBidi"/>
          <w:b/>
          <w:bCs/>
          <w:i/>
          <w:iCs/>
          <w:color w:val="0E00C0"/>
          <w:sz w:val="20"/>
          <w:szCs w:val="20"/>
        </w:rPr>
        <w:t>elementary doctrine of Christ</w:t>
      </w:r>
      <w:r w:rsidRPr="00800199">
        <w:rPr>
          <w:rFonts w:asciiTheme="majorBidi" w:hAnsiTheme="majorBidi" w:cstheme="majorBidi"/>
          <w:i/>
          <w:iCs/>
          <w:color w:val="0E00C0"/>
          <w:sz w:val="20"/>
          <w:szCs w:val="20"/>
        </w:rPr>
        <w:t xml:space="preserve"> </w:t>
      </w:r>
      <w:r w:rsidRPr="0099354E">
        <w:rPr>
          <w:rFonts w:asciiTheme="majorBidi" w:hAnsiTheme="majorBidi" w:cstheme="majorBidi"/>
          <w:i/>
          <w:iCs/>
          <w:sz w:val="20"/>
          <w:szCs w:val="20"/>
        </w:rPr>
        <w:t xml:space="preserve">and go on to </w:t>
      </w:r>
      <w:r w:rsidRPr="00800199">
        <w:rPr>
          <w:rFonts w:asciiTheme="majorBidi" w:hAnsiTheme="majorBidi" w:cstheme="majorBidi"/>
          <w:b/>
          <w:bCs/>
          <w:i/>
          <w:iCs/>
          <w:color w:val="0E00C0"/>
          <w:sz w:val="20"/>
          <w:szCs w:val="20"/>
        </w:rPr>
        <w:t>maturity</w:t>
      </w:r>
      <w:r w:rsidRPr="0099354E">
        <w:rPr>
          <w:rFonts w:asciiTheme="majorBidi" w:hAnsiTheme="majorBidi" w:cstheme="majorBidi"/>
          <w:b/>
          <w:bCs/>
          <w:i/>
          <w:iCs/>
          <w:sz w:val="20"/>
          <w:szCs w:val="20"/>
        </w:rPr>
        <w:t>,</w:t>
      </w:r>
      <w:r w:rsidRPr="0099354E">
        <w:rPr>
          <w:rFonts w:asciiTheme="majorBidi" w:hAnsiTheme="majorBidi" w:cstheme="majorBidi"/>
          <w:i/>
          <w:iCs/>
          <w:sz w:val="20"/>
          <w:szCs w:val="20"/>
        </w:rPr>
        <w:t xml:space="preserve"> not laying again a foundation of </w:t>
      </w:r>
      <w:r w:rsidRPr="00800199">
        <w:rPr>
          <w:rFonts w:asciiTheme="majorBidi" w:hAnsiTheme="majorBidi" w:cstheme="majorBidi"/>
          <w:b/>
          <w:bCs/>
          <w:i/>
          <w:iCs/>
          <w:color w:val="0E00C0"/>
          <w:sz w:val="20"/>
          <w:szCs w:val="20"/>
        </w:rPr>
        <w:t>repentance from dead works</w:t>
      </w:r>
      <w:r w:rsidRPr="00800199">
        <w:rPr>
          <w:rFonts w:asciiTheme="majorBidi" w:hAnsiTheme="majorBidi" w:cstheme="majorBidi"/>
          <w:i/>
          <w:iCs/>
          <w:color w:val="0E00C0"/>
          <w:sz w:val="20"/>
          <w:szCs w:val="20"/>
        </w:rPr>
        <w:t xml:space="preserve"> </w:t>
      </w:r>
      <w:r w:rsidRPr="0099354E">
        <w:rPr>
          <w:rFonts w:asciiTheme="majorBidi" w:hAnsiTheme="majorBidi" w:cstheme="majorBidi"/>
          <w:i/>
          <w:iCs/>
          <w:sz w:val="20"/>
          <w:szCs w:val="20"/>
        </w:rPr>
        <w:t>and of faith toward God</w:t>
      </w:r>
      <w:r w:rsidRPr="0099354E">
        <w:rPr>
          <w:rFonts w:asciiTheme="majorBidi" w:hAnsiTheme="majorBidi" w:cstheme="majorBidi"/>
          <w:sz w:val="20"/>
          <w:szCs w:val="20"/>
        </w:rPr>
        <w:t xml:space="preserve">” </w:t>
      </w:r>
      <w:r w:rsidRPr="0099354E">
        <w:rPr>
          <w:rFonts w:asciiTheme="majorBidi" w:hAnsiTheme="majorBidi" w:cstheme="majorBidi"/>
          <w:i/>
          <w:iCs/>
          <w:sz w:val="20"/>
          <w:szCs w:val="20"/>
        </w:rPr>
        <w:t>(Hebrews, 6:1).</w:t>
      </w:r>
    </w:p>
    <w:p w:rsidR="00D222CA" w:rsidRPr="0099354E" w:rsidRDefault="00D222CA" w:rsidP="000B2082">
      <w:pPr>
        <w:pStyle w:val="NormalWeb"/>
        <w:shd w:val="clear" w:color="auto" w:fill="FFFFFF"/>
        <w:spacing w:before="110" w:beforeAutospacing="0" w:after="120" w:afterAutospacing="0" w:line="228" w:lineRule="auto"/>
        <w:jc w:val="both"/>
        <w:rPr>
          <w:rFonts w:asciiTheme="majorBidi" w:hAnsiTheme="majorBidi" w:cstheme="majorBidi"/>
          <w:i/>
          <w:iCs/>
          <w:sz w:val="20"/>
          <w:szCs w:val="20"/>
        </w:rPr>
      </w:pPr>
      <w:r w:rsidRPr="0099354E">
        <w:rPr>
          <w:rFonts w:asciiTheme="majorBidi" w:hAnsiTheme="majorBidi" w:cstheme="majorBidi"/>
          <w:i/>
          <w:iCs/>
          <w:sz w:val="20"/>
          <w:szCs w:val="20"/>
        </w:rPr>
        <w:t>“</w:t>
      </w:r>
      <w:r w:rsidRPr="00FB4C0D">
        <w:rPr>
          <w:rFonts w:asciiTheme="majorBidi" w:hAnsiTheme="majorBidi" w:cstheme="majorBidi"/>
          <w:b/>
          <w:bCs/>
          <w:i/>
          <w:iCs/>
          <w:color w:val="C00000"/>
          <w:sz w:val="20"/>
          <w:szCs w:val="20"/>
        </w:rPr>
        <w:t>All who rely on observing the law are under a curse</w:t>
      </w:r>
      <w:r w:rsidRPr="0099354E">
        <w:rPr>
          <w:rFonts w:asciiTheme="majorBidi" w:hAnsiTheme="majorBidi" w:cstheme="majorBidi"/>
          <w:i/>
          <w:iCs/>
          <w:sz w:val="20"/>
          <w:szCs w:val="20"/>
        </w:rPr>
        <w:t>, for it is written: ‘Cursed is everyone who does not continue to do everything written in the Book of the Law’” (Galatians, 3:10).</w:t>
      </w:r>
    </w:p>
    <w:p w:rsidR="00D222CA" w:rsidRPr="0099354E" w:rsidRDefault="00D222CA" w:rsidP="000B2082">
      <w:pPr>
        <w:pStyle w:val="NormalWeb"/>
        <w:shd w:val="clear" w:color="auto" w:fill="FFFFFF"/>
        <w:spacing w:before="110" w:beforeAutospacing="0" w:after="120" w:afterAutospacing="0" w:line="228" w:lineRule="auto"/>
        <w:jc w:val="both"/>
        <w:rPr>
          <w:rFonts w:asciiTheme="majorBidi" w:hAnsiTheme="majorBidi" w:cstheme="majorBidi"/>
          <w:i/>
          <w:iCs/>
          <w:sz w:val="20"/>
          <w:szCs w:val="20"/>
          <w:shd w:val="clear" w:color="auto" w:fill="FFFFFF"/>
        </w:rPr>
      </w:pPr>
      <w:r w:rsidRPr="0099354E">
        <w:rPr>
          <w:rFonts w:asciiTheme="majorBidi" w:hAnsiTheme="majorBidi" w:cstheme="majorBidi"/>
          <w:sz w:val="20"/>
          <w:szCs w:val="20"/>
        </w:rPr>
        <w:t>“</w:t>
      </w:r>
      <w:r w:rsidRPr="00800199">
        <w:rPr>
          <w:rFonts w:asciiTheme="majorBidi" w:hAnsiTheme="majorBidi" w:cstheme="majorBidi"/>
          <w:b/>
          <w:bCs/>
          <w:i/>
          <w:iCs/>
          <w:color w:val="0E00C0"/>
          <w:sz w:val="20"/>
          <w:szCs w:val="20"/>
        </w:rPr>
        <w:t>Christ</w:t>
      </w:r>
      <w:r w:rsidRPr="0099354E">
        <w:rPr>
          <w:rFonts w:asciiTheme="majorBidi" w:hAnsiTheme="majorBidi" w:cstheme="majorBidi"/>
          <w:i/>
          <w:iCs/>
          <w:sz w:val="20"/>
          <w:szCs w:val="20"/>
        </w:rPr>
        <w:t xml:space="preserve"> redeemed us from </w:t>
      </w:r>
      <w:r w:rsidRPr="00FB4C0D">
        <w:rPr>
          <w:rFonts w:asciiTheme="majorBidi" w:hAnsiTheme="majorBidi" w:cstheme="majorBidi"/>
          <w:b/>
          <w:bCs/>
          <w:i/>
          <w:iCs/>
          <w:color w:val="C00000"/>
          <w:sz w:val="20"/>
          <w:szCs w:val="20"/>
        </w:rPr>
        <w:t>the curse of the law</w:t>
      </w:r>
      <w:r w:rsidRPr="00FB4C0D">
        <w:rPr>
          <w:rFonts w:asciiTheme="majorBidi" w:hAnsiTheme="majorBidi" w:cstheme="majorBidi"/>
          <w:i/>
          <w:iCs/>
          <w:color w:val="C00000"/>
          <w:sz w:val="20"/>
          <w:szCs w:val="20"/>
        </w:rPr>
        <w:t xml:space="preserve"> </w:t>
      </w:r>
      <w:r w:rsidRPr="0099354E">
        <w:rPr>
          <w:rFonts w:asciiTheme="majorBidi" w:hAnsiTheme="majorBidi" w:cstheme="majorBidi"/>
          <w:i/>
          <w:iCs/>
          <w:sz w:val="20"/>
          <w:szCs w:val="20"/>
        </w:rPr>
        <w:t>by becoming</w:t>
      </w:r>
      <w:r w:rsidRPr="0099354E">
        <w:rPr>
          <w:rFonts w:asciiTheme="majorBidi" w:hAnsiTheme="majorBidi" w:cstheme="majorBidi"/>
          <w:b/>
          <w:bCs/>
          <w:i/>
          <w:iCs/>
          <w:sz w:val="20"/>
          <w:szCs w:val="20"/>
        </w:rPr>
        <w:t xml:space="preserve"> </w:t>
      </w:r>
      <w:r w:rsidR="00C60EA8" w:rsidRPr="00800199">
        <w:rPr>
          <w:rFonts w:asciiTheme="majorBidi" w:hAnsiTheme="majorBidi" w:cstheme="majorBidi"/>
          <w:b/>
          <w:bCs/>
          <w:i/>
          <w:iCs/>
          <w:color w:val="0E00C0"/>
          <w:sz w:val="20"/>
          <w:szCs w:val="20"/>
        </w:rPr>
        <w:t>a curse for</w:t>
      </w:r>
      <w:r w:rsidRPr="00800199">
        <w:rPr>
          <w:rFonts w:asciiTheme="majorBidi" w:hAnsiTheme="majorBidi" w:cstheme="majorBidi"/>
          <w:b/>
          <w:bCs/>
          <w:i/>
          <w:iCs/>
          <w:color w:val="0E00C0"/>
          <w:sz w:val="20"/>
          <w:szCs w:val="20"/>
        </w:rPr>
        <w:t xml:space="preserve"> us</w:t>
      </w:r>
      <w:r w:rsidR="00A46AB5" w:rsidRPr="0099354E">
        <w:rPr>
          <w:rFonts w:asciiTheme="majorBidi" w:hAnsiTheme="majorBidi" w:cstheme="majorBidi"/>
          <w:b/>
          <w:bCs/>
          <w:i/>
          <w:iCs/>
          <w:sz w:val="20"/>
          <w:szCs w:val="20"/>
        </w:rPr>
        <w:t>,</w:t>
      </w:r>
      <w:r w:rsidRPr="0099354E">
        <w:rPr>
          <w:rFonts w:asciiTheme="majorBidi" w:hAnsiTheme="majorBidi" w:cstheme="majorBidi"/>
          <w:b/>
          <w:bCs/>
          <w:i/>
          <w:iCs/>
          <w:sz w:val="20"/>
          <w:szCs w:val="20"/>
        </w:rPr>
        <w:t xml:space="preserve"> </w:t>
      </w:r>
      <w:r w:rsidRPr="0099354E">
        <w:rPr>
          <w:rFonts w:asciiTheme="majorBidi" w:hAnsiTheme="majorBidi" w:cstheme="majorBidi"/>
          <w:i/>
          <w:iCs/>
          <w:sz w:val="20"/>
          <w:szCs w:val="20"/>
        </w:rPr>
        <w:t>for it is written, ‘Cursed is everyone who is hanged on a tree’</w:t>
      </w:r>
      <w:r w:rsidRPr="0099354E">
        <w:rPr>
          <w:rFonts w:asciiTheme="majorBidi" w:hAnsiTheme="majorBidi" w:cstheme="majorBidi"/>
          <w:b/>
          <w:bCs/>
          <w:i/>
          <w:iCs/>
          <w:sz w:val="20"/>
          <w:szCs w:val="20"/>
        </w:rPr>
        <w:t xml:space="preserve">” </w:t>
      </w:r>
      <w:r w:rsidRPr="0099354E">
        <w:rPr>
          <w:rFonts w:asciiTheme="majorBidi" w:hAnsiTheme="majorBidi" w:cstheme="majorBidi"/>
          <w:i/>
          <w:iCs/>
          <w:sz w:val="20"/>
          <w:szCs w:val="20"/>
          <w:shd w:val="clear" w:color="auto" w:fill="FFFFFF"/>
        </w:rPr>
        <w:t>(Galatians, 3:13).</w:t>
      </w:r>
    </w:p>
    <w:p w:rsidR="00A826A4" w:rsidRPr="00FB4C0D" w:rsidRDefault="00386BBC" w:rsidP="00386BBC">
      <w:pPr>
        <w:spacing w:before="110" w:after="120" w:line="228" w:lineRule="auto"/>
        <w:ind w:firstLine="270"/>
        <w:jc w:val="both"/>
        <w:rPr>
          <w:rFonts w:asciiTheme="majorBidi" w:eastAsia="Times New Roman" w:hAnsiTheme="majorBidi" w:cstheme="majorBidi"/>
          <w:b/>
          <w:bCs/>
          <w:i/>
          <w:iCs/>
          <w:color w:val="0E00C0"/>
          <w:sz w:val="20"/>
          <w:szCs w:val="20"/>
        </w:rPr>
      </w:pPr>
      <w:r>
        <w:rPr>
          <w:rFonts w:asciiTheme="majorBidi" w:hAnsiTheme="majorBidi" w:cstheme="majorBidi"/>
          <w:sz w:val="20"/>
          <w:szCs w:val="20"/>
        </w:rPr>
        <w:t>Does it make sense to claim to</w:t>
      </w:r>
      <w:r w:rsidR="00777917">
        <w:rPr>
          <w:rFonts w:asciiTheme="majorBidi" w:hAnsiTheme="majorBidi" w:cstheme="majorBidi"/>
          <w:sz w:val="20"/>
          <w:szCs w:val="20"/>
        </w:rPr>
        <w:t xml:space="preserve"> </w:t>
      </w:r>
      <w:r w:rsidR="00352B91" w:rsidRPr="0099354E">
        <w:rPr>
          <w:rFonts w:asciiTheme="majorBidi" w:eastAsia="Times New Roman" w:hAnsiTheme="majorBidi" w:cstheme="majorBidi"/>
          <w:sz w:val="20"/>
          <w:szCs w:val="20"/>
        </w:rPr>
        <w:t xml:space="preserve">love Jesus (PBUH), </w:t>
      </w:r>
      <w:r w:rsidR="00777917">
        <w:rPr>
          <w:rFonts w:asciiTheme="majorBidi" w:eastAsia="Times New Roman" w:hAnsiTheme="majorBidi" w:cstheme="majorBidi"/>
          <w:sz w:val="20"/>
          <w:szCs w:val="20"/>
        </w:rPr>
        <w:t>and</w:t>
      </w:r>
      <w:r>
        <w:rPr>
          <w:rFonts w:asciiTheme="majorBidi" w:eastAsia="Times New Roman" w:hAnsiTheme="majorBidi" w:cstheme="majorBidi"/>
          <w:sz w:val="20"/>
          <w:szCs w:val="20"/>
        </w:rPr>
        <w:t xml:space="preserve"> yet </w:t>
      </w:r>
      <w:r w:rsidR="00743819" w:rsidRPr="00FB4C0D">
        <w:rPr>
          <w:rFonts w:asciiTheme="majorBidi" w:eastAsia="Times New Roman" w:hAnsiTheme="majorBidi" w:cstheme="majorBidi"/>
          <w:b/>
          <w:bCs/>
          <w:i/>
          <w:iCs/>
          <w:color w:val="0E00C0"/>
          <w:sz w:val="20"/>
          <w:szCs w:val="20"/>
        </w:rPr>
        <w:t>follow Paul</w:t>
      </w:r>
      <w:r w:rsidR="00352B91" w:rsidRPr="00FB4C0D">
        <w:rPr>
          <w:rFonts w:asciiTheme="majorBidi" w:eastAsia="Times New Roman" w:hAnsiTheme="majorBidi" w:cstheme="majorBidi"/>
          <w:b/>
          <w:bCs/>
          <w:i/>
          <w:iCs/>
          <w:color w:val="0E00C0"/>
          <w:sz w:val="20"/>
          <w:szCs w:val="20"/>
        </w:rPr>
        <w:t xml:space="preserve">, </w:t>
      </w:r>
      <w:r w:rsidR="00A01C62" w:rsidRPr="00FB4C0D">
        <w:rPr>
          <w:rFonts w:asciiTheme="majorBidi" w:eastAsia="Times New Roman" w:hAnsiTheme="majorBidi" w:cstheme="majorBidi"/>
          <w:b/>
          <w:bCs/>
          <w:i/>
          <w:iCs/>
          <w:color w:val="0E00C0"/>
          <w:sz w:val="20"/>
          <w:szCs w:val="20"/>
        </w:rPr>
        <w:t xml:space="preserve">who taught </w:t>
      </w:r>
      <w:r w:rsidR="005A6D95" w:rsidRPr="00FB4C0D">
        <w:rPr>
          <w:rFonts w:asciiTheme="majorBidi" w:eastAsia="Times New Roman" w:hAnsiTheme="majorBidi" w:cstheme="majorBidi"/>
          <w:b/>
          <w:bCs/>
          <w:i/>
          <w:iCs/>
          <w:color w:val="0E00C0"/>
          <w:sz w:val="20"/>
          <w:szCs w:val="20"/>
        </w:rPr>
        <w:t>a radically different religion</w:t>
      </w:r>
      <w:r w:rsidR="00A01C62" w:rsidRPr="00FB4C0D">
        <w:rPr>
          <w:rFonts w:asciiTheme="majorBidi" w:eastAsia="Times New Roman" w:hAnsiTheme="majorBidi" w:cstheme="majorBidi"/>
          <w:b/>
          <w:bCs/>
          <w:i/>
          <w:iCs/>
          <w:color w:val="0E00C0"/>
          <w:sz w:val="20"/>
          <w:szCs w:val="20"/>
        </w:rPr>
        <w:t xml:space="preserve"> and</w:t>
      </w:r>
      <w:r w:rsidR="00352B91" w:rsidRPr="00FB4C0D">
        <w:rPr>
          <w:rFonts w:asciiTheme="majorBidi" w:eastAsia="Times New Roman" w:hAnsiTheme="majorBidi" w:cstheme="majorBidi"/>
          <w:b/>
          <w:bCs/>
          <w:i/>
          <w:iCs/>
          <w:color w:val="0E00C0"/>
          <w:sz w:val="20"/>
          <w:szCs w:val="20"/>
        </w:rPr>
        <w:t xml:space="preserve"> abolished </w:t>
      </w:r>
      <w:r w:rsidR="00335CCB" w:rsidRPr="00FB4C0D">
        <w:rPr>
          <w:rFonts w:asciiTheme="majorBidi" w:eastAsia="Times New Roman" w:hAnsiTheme="majorBidi" w:cstheme="majorBidi"/>
          <w:b/>
          <w:bCs/>
          <w:i/>
          <w:iCs/>
          <w:color w:val="0E00C0"/>
          <w:sz w:val="20"/>
          <w:szCs w:val="20"/>
        </w:rPr>
        <w:t>the Law of God</w:t>
      </w:r>
      <w:r w:rsidR="00777917">
        <w:rPr>
          <w:rFonts w:asciiTheme="majorBidi" w:eastAsia="Times New Roman" w:hAnsiTheme="majorBidi" w:cstheme="majorBidi"/>
          <w:b/>
          <w:bCs/>
          <w:i/>
          <w:iCs/>
          <w:color w:val="0E00C0"/>
          <w:sz w:val="20"/>
          <w:szCs w:val="20"/>
        </w:rPr>
        <w:t>?</w:t>
      </w:r>
    </w:p>
    <w:p w:rsidR="00F12099" w:rsidRPr="002D3D2F" w:rsidRDefault="0005795F" w:rsidP="000B2082">
      <w:pPr>
        <w:spacing w:before="110" w:after="120" w:line="19" w:lineRule="atLeast"/>
        <w:rPr>
          <w:rFonts w:asciiTheme="minorBidi" w:eastAsia="Times New Roman" w:hAnsiTheme="minorBidi"/>
          <w:b/>
          <w:bCs/>
          <w:i/>
          <w:iCs/>
          <w:color w:val="C00000"/>
          <w:sz w:val="26"/>
          <w:szCs w:val="26"/>
        </w:rPr>
      </w:pPr>
      <w:r w:rsidRPr="002D3D2F">
        <w:rPr>
          <w:rFonts w:asciiTheme="minorBidi" w:eastAsia="Times New Roman" w:hAnsiTheme="minorBidi"/>
          <w:b/>
          <w:bCs/>
          <w:i/>
          <w:iCs/>
          <w:color w:val="C00000"/>
          <w:sz w:val="26"/>
          <w:szCs w:val="26"/>
        </w:rPr>
        <w:t>4</w:t>
      </w:r>
      <w:r w:rsidR="002E0CC8" w:rsidRPr="002D3D2F">
        <w:rPr>
          <w:rFonts w:asciiTheme="minorBidi" w:eastAsia="Times New Roman" w:hAnsiTheme="minorBidi"/>
          <w:b/>
          <w:bCs/>
          <w:i/>
          <w:iCs/>
          <w:color w:val="C00000"/>
          <w:sz w:val="26"/>
          <w:szCs w:val="26"/>
        </w:rPr>
        <w:t>.</w:t>
      </w:r>
      <w:r w:rsidR="00977093" w:rsidRPr="002D3D2F">
        <w:rPr>
          <w:rFonts w:asciiTheme="minorBidi" w:eastAsia="Times New Roman" w:hAnsiTheme="minorBidi"/>
          <w:b/>
          <w:bCs/>
          <w:i/>
          <w:iCs/>
          <w:color w:val="C00000"/>
          <w:sz w:val="26"/>
          <w:szCs w:val="26"/>
        </w:rPr>
        <w:t>1.</w:t>
      </w:r>
      <w:r w:rsidR="002E0CC8" w:rsidRPr="002D3D2F">
        <w:rPr>
          <w:rFonts w:asciiTheme="minorBidi" w:eastAsia="Times New Roman" w:hAnsiTheme="minorBidi"/>
          <w:b/>
          <w:bCs/>
          <w:i/>
          <w:iCs/>
          <w:color w:val="C00000"/>
          <w:sz w:val="26"/>
          <w:szCs w:val="26"/>
        </w:rPr>
        <w:t xml:space="preserve">2. </w:t>
      </w:r>
      <w:r w:rsidR="00F12099" w:rsidRPr="002D3D2F">
        <w:rPr>
          <w:rFonts w:asciiTheme="minorBidi" w:eastAsia="Times New Roman" w:hAnsiTheme="minorBidi"/>
          <w:b/>
          <w:bCs/>
          <w:i/>
          <w:iCs/>
          <w:color w:val="C00000"/>
          <w:sz w:val="26"/>
          <w:szCs w:val="26"/>
        </w:rPr>
        <w:t>The doctrine of the Trinity </w:t>
      </w:r>
    </w:p>
    <w:p w:rsidR="00F12099" w:rsidRPr="0099354E" w:rsidRDefault="00F12099" w:rsidP="000B2082">
      <w:pPr>
        <w:tabs>
          <w:tab w:val="left" w:pos="0"/>
        </w:tabs>
        <w:spacing w:before="110" w:after="120" w:line="228" w:lineRule="auto"/>
        <w:ind w:firstLine="274"/>
        <w:jc w:val="both"/>
        <w:rPr>
          <w:rFonts w:asciiTheme="majorBidi" w:eastAsia="Times New Roman" w:hAnsiTheme="majorBidi" w:cstheme="majorBidi"/>
          <w:sz w:val="20"/>
          <w:szCs w:val="20"/>
        </w:rPr>
      </w:pPr>
      <w:r w:rsidRPr="0099354E">
        <w:rPr>
          <w:rFonts w:asciiTheme="majorBidi" w:hAnsiTheme="majorBidi" w:cstheme="majorBidi"/>
          <w:sz w:val="20"/>
          <w:szCs w:val="20"/>
        </w:rPr>
        <w:t xml:space="preserve">According to the Trinity, God </w:t>
      </w:r>
      <w:r w:rsidR="00363332" w:rsidRPr="0099354E">
        <w:rPr>
          <w:rFonts w:asciiTheme="majorBidi" w:hAnsiTheme="majorBidi" w:cstheme="majorBidi"/>
          <w:sz w:val="20"/>
          <w:szCs w:val="20"/>
        </w:rPr>
        <w:t>is</w:t>
      </w:r>
      <w:r w:rsidRPr="0099354E">
        <w:rPr>
          <w:rFonts w:asciiTheme="majorBidi" w:hAnsiTheme="majorBidi" w:cstheme="majorBidi"/>
          <w:sz w:val="20"/>
          <w:szCs w:val="20"/>
        </w:rPr>
        <w:t xml:space="preserve"> three </w:t>
      </w:r>
      <w:r w:rsidRPr="006C2C20">
        <w:rPr>
          <w:rFonts w:asciiTheme="majorBidi" w:eastAsia="Times New Roman" w:hAnsiTheme="majorBidi" w:cstheme="majorBidi"/>
          <w:b/>
          <w:bCs/>
          <w:color w:val="0E00C0"/>
          <w:sz w:val="20"/>
          <w:szCs w:val="20"/>
        </w:rPr>
        <w:t>distinct</w:t>
      </w:r>
      <w:r w:rsidRPr="0099354E">
        <w:rPr>
          <w:rFonts w:asciiTheme="majorBidi" w:hAnsiTheme="majorBidi" w:cstheme="majorBidi"/>
          <w:sz w:val="20"/>
          <w:szCs w:val="20"/>
        </w:rPr>
        <w:t xml:space="preserve">, eternally </w:t>
      </w:r>
      <w:r w:rsidRPr="006C2C20">
        <w:rPr>
          <w:rFonts w:asciiTheme="majorBidi" w:eastAsia="Times New Roman" w:hAnsiTheme="majorBidi" w:cstheme="majorBidi"/>
          <w:b/>
          <w:bCs/>
          <w:color w:val="0E00C0"/>
          <w:sz w:val="20"/>
          <w:szCs w:val="20"/>
        </w:rPr>
        <w:t>co-existing</w:t>
      </w:r>
      <w:r w:rsidRPr="0099354E">
        <w:rPr>
          <w:rFonts w:asciiTheme="majorBidi" w:hAnsiTheme="majorBidi" w:cstheme="majorBidi"/>
          <w:sz w:val="20"/>
          <w:szCs w:val="20"/>
        </w:rPr>
        <w:t xml:space="preserve"> </w:t>
      </w:r>
      <w:r w:rsidR="006C2C20">
        <w:rPr>
          <w:rFonts w:asciiTheme="majorBidi" w:hAnsiTheme="majorBidi" w:cstheme="majorBidi"/>
          <w:sz w:val="20"/>
          <w:szCs w:val="20"/>
        </w:rPr>
        <w:t xml:space="preserve">and </w:t>
      </w:r>
      <w:r w:rsidR="006C2C20" w:rsidRPr="006C2C20">
        <w:rPr>
          <w:rFonts w:asciiTheme="majorBidi" w:eastAsia="Times New Roman" w:hAnsiTheme="majorBidi" w:cstheme="majorBidi"/>
          <w:b/>
          <w:bCs/>
          <w:color w:val="0E00C0"/>
          <w:sz w:val="20"/>
          <w:szCs w:val="20"/>
        </w:rPr>
        <w:t>co-equal</w:t>
      </w:r>
      <w:r w:rsidR="006C2C20">
        <w:rPr>
          <w:rFonts w:asciiTheme="majorBidi" w:hAnsiTheme="majorBidi" w:cstheme="majorBidi"/>
          <w:sz w:val="20"/>
          <w:szCs w:val="20"/>
        </w:rPr>
        <w:t xml:space="preserve"> </w:t>
      </w:r>
      <w:r w:rsidRPr="0099354E">
        <w:rPr>
          <w:rFonts w:asciiTheme="majorBidi" w:hAnsiTheme="majorBidi" w:cstheme="majorBidi"/>
          <w:sz w:val="20"/>
          <w:szCs w:val="20"/>
        </w:rPr>
        <w:t xml:space="preserve">persons; the Father, the Son (Jesus Christ), and the Holy Spirit. </w:t>
      </w:r>
      <w:r w:rsidRPr="0099354E">
        <w:rPr>
          <w:rFonts w:asciiTheme="majorBidi" w:eastAsia="Times New Roman" w:hAnsiTheme="majorBidi" w:cstheme="majorBidi"/>
          <w:sz w:val="20"/>
          <w:szCs w:val="20"/>
        </w:rPr>
        <w:t xml:space="preserve">The three persons are distinct, yet </w:t>
      </w:r>
      <w:r w:rsidR="002A0034" w:rsidRPr="0099354E">
        <w:rPr>
          <w:rFonts w:asciiTheme="majorBidi" w:eastAsia="Times New Roman" w:hAnsiTheme="majorBidi" w:cstheme="majorBidi"/>
          <w:sz w:val="20"/>
          <w:szCs w:val="20"/>
        </w:rPr>
        <w:t xml:space="preserve">they </w:t>
      </w:r>
      <w:r w:rsidRPr="0099354E">
        <w:rPr>
          <w:rFonts w:asciiTheme="majorBidi" w:eastAsia="Times New Roman" w:hAnsiTheme="majorBidi" w:cstheme="majorBidi"/>
          <w:sz w:val="20"/>
          <w:szCs w:val="20"/>
        </w:rPr>
        <w:t>are “one substance, essence, and nature”.</w:t>
      </w:r>
    </w:p>
    <w:p w:rsidR="00F12099" w:rsidRPr="0099354E" w:rsidRDefault="00F12099" w:rsidP="000B2082">
      <w:pPr>
        <w:tabs>
          <w:tab w:val="left" w:pos="0"/>
        </w:tabs>
        <w:spacing w:before="110" w:after="120" w:line="228" w:lineRule="auto"/>
        <w:ind w:firstLine="270"/>
        <w:jc w:val="both"/>
        <w:rPr>
          <w:rFonts w:asciiTheme="majorBidi" w:hAnsiTheme="majorBidi" w:cstheme="majorBidi"/>
          <w:sz w:val="20"/>
          <w:szCs w:val="20"/>
        </w:rPr>
      </w:pPr>
      <w:r w:rsidRPr="0099354E">
        <w:rPr>
          <w:rFonts w:asciiTheme="majorBidi" w:hAnsiTheme="majorBidi" w:cstheme="majorBidi"/>
          <w:sz w:val="20"/>
          <w:szCs w:val="20"/>
        </w:rPr>
        <w:t xml:space="preserve">The </w:t>
      </w:r>
      <w:r w:rsidRPr="00800199">
        <w:rPr>
          <w:rFonts w:asciiTheme="majorBidi" w:hAnsiTheme="majorBidi" w:cstheme="majorBidi"/>
          <w:b/>
          <w:bCs/>
          <w:color w:val="0E00C0"/>
          <w:sz w:val="20"/>
          <w:szCs w:val="20"/>
        </w:rPr>
        <w:t>Trinity</w:t>
      </w:r>
      <w:r w:rsidRPr="00800199">
        <w:rPr>
          <w:rFonts w:asciiTheme="majorBidi" w:hAnsiTheme="majorBidi" w:cstheme="majorBidi"/>
          <w:color w:val="0E00C0"/>
          <w:sz w:val="20"/>
          <w:szCs w:val="20"/>
        </w:rPr>
        <w:t xml:space="preserve"> </w:t>
      </w:r>
      <w:r w:rsidRPr="0099354E">
        <w:rPr>
          <w:rFonts w:asciiTheme="majorBidi" w:hAnsiTheme="majorBidi" w:cstheme="majorBidi"/>
          <w:sz w:val="20"/>
          <w:szCs w:val="20"/>
        </w:rPr>
        <w:t xml:space="preserve">was </w:t>
      </w:r>
      <w:r w:rsidRPr="00800199">
        <w:rPr>
          <w:rFonts w:asciiTheme="majorBidi" w:hAnsiTheme="majorBidi" w:cstheme="majorBidi"/>
          <w:b/>
          <w:bCs/>
          <w:color w:val="0E00C0"/>
          <w:sz w:val="20"/>
          <w:szCs w:val="20"/>
        </w:rPr>
        <w:t>debatable in several councils</w:t>
      </w:r>
      <w:r w:rsidRPr="00800199">
        <w:rPr>
          <w:rFonts w:asciiTheme="majorBidi" w:hAnsiTheme="majorBidi" w:cstheme="majorBidi"/>
          <w:color w:val="0E00C0"/>
          <w:sz w:val="20"/>
          <w:szCs w:val="20"/>
        </w:rPr>
        <w:t xml:space="preserve"> </w:t>
      </w:r>
      <w:r w:rsidRPr="0099354E">
        <w:rPr>
          <w:rFonts w:asciiTheme="majorBidi" w:hAnsiTheme="majorBidi" w:cstheme="majorBidi"/>
          <w:sz w:val="20"/>
          <w:szCs w:val="20"/>
        </w:rPr>
        <w:t xml:space="preserve">before being officially adopted </w:t>
      </w:r>
      <w:r w:rsidRPr="00800199">
        <w:rPr>
          <w:rFonts w:asciiTheme="majorBidi" w:hAnsiTheme="majorBidi" w:cstheme="majorBidi"/>
          <w:b/>
          <w:bCs/>
          <w:color w:val="0E00C0"/>
          <w:sz w:val="20"/>
          <w:szCs w:val="20"/>
        </w:rPr>
        <w:t>several centuries after Jesus</w:t>
      </w:r>
      <w:r w:rsidR="00C60EA8" w:rsidRPr="00800199">
        <w:rPr>
          <w:rFonts w:asciiTheme="majorBidi" w:hAnsiTheme="majorBidi" w:cstheme="majorBidi"/>
          <w:b/>
          <w:bCs/>
          <w:color w:val="0E00C0"/>
          <w:sz w:val="20"/>
          <w:szCs w:val="20"/>
        </w:rPr>
        <w:t xml:space="preserve"> </w:t>
      </w:r>
      <w:r w:rsidR="00C60EA8" w:rsidRPr="0099354E">
        <w:rPr>
          <w:rFonts w:asciiTheme="majorBidi" w:hAnsiTheme="majorBidi" w:cstheme="majorBidi"/>
          <w:b/>
          <w:bCs/>
          <w:sz w:val="20"/>
          <w:szCs w:val="20"/>
        </w:rPr>
        <w:t>(PBUH)</w:t>
      </w:r>
      <w:r w:rsidRPr="0099354E">
        <w:rPr>
          <w:rFonts w:asciiTheme="majorBidi" w:hAnsiTheme="majorBidi" w:cstheme="majorBidi"/>
          <w:b/>
          <w:bCs/>
          <w:sz w:val="20"/>
          <w:szCs w:val="20"/>
        </w:rPr>
        <w:t>.</w:t>
      </w:r>
      <w:r w:rsidRPr="0099354E">
        <w:rPr>
          <w:rFonts w:asciiTheme="majorBidi" w:hAnsiTheme="majorBidi" w:cstheme="majorBidi"/>
          <w:sz w:val="20"/>
          <w:szCs w:val="20"/>
        </w:rPr>
        <w:t xml:space="preserve"> </w:t>
      </w:r>
      <w:r w:rsidRPr="00A4705A">
        <w:rPr>
          <w:rFonts w:asciiTheme="majorBidi" w:hAnsiTheme="majorBidi" w:cstheme="majorBidi"/>
          <w:b/>
          <w:bCs/>
          <w:color w:val="0E00C0"/>
          <w:sz w:val="20"/>
          <w:szCs w:val="20"/>
        </w:rPr>
        <w:t>In 325, the Council of Nicaea</w:t>
      </w:r>
      <w:r w:rsidRPr="0099354E">
        <w:rPr>
          <w:rFonts w:asciiTheme="majorBidi" w:hAnsiTheme="majorBidi" w:cstheme="majorBidi"/>
          <w:sz w:val="20"/>
          <w:szCs w:val="20"/>
        </w:rPr>
        <w:t> adopted the</w:t>
      </w:r>
      <w:r w:rsidR="00E31804">
        <w:rPr>
          <w:rFonts w:asciiTheme="majorBidi" w:hAnsiTheme="majorBidi" w:cstheme="majorBidi"/>
          <w:sz w:val="20"/>
          <w:szCs w:val="20"/>
        </w:rPr>
        <w:t xml:space="preserve"> Trinity and the notion</w:t>
      </w:r>
      <w:r w:rsidRPr="0099354E">
        <w:rPr>
          <w:rFonts w:asciiTheme="majorBidi" w:hAnsiTheme="majorBidi" w:cstheme="majorBidi"/>
          <w:sz w:val="20"/>
          <w:szCs w:val="20"/>
        </w:rPr>
        <w:t xml:space="preserve"> that Christ is “God of God, Light of Light, very God of very God, begotten, not made, being of one substance with the Father.” </w:t>
      </w:r>
      <w:r w:rsidRPr="00A4705A">
        <w:rPr>
          <w:rFonts w:asciiTheme="majorBidi" w:hAnsiTheme="majorBidi" w:cstheme="majorBidi"/>
          <w:b/>
          <w:bCs/>
          <w:color w:val="0E00C0"/>
          <w:sz w:val="20"/>
          <w:szCs w:val="20"/>
        </w:rPr>
        <w:t xml:space="preserve">In 381 the </w:t>
      </w:r>
      <w:r w:rsidR="00944A91" w:rsidRPr="00A4705A">
        <w:rPr>
          <w:rFonts w:asciiTheme="majorBidi" w:hAnsiTheme="majorBidi" w:cstheme="majorBidi"/>
          <w:b/>
          <w:bCs/>
          <w:color w:val="0E00C0"/>
          <w:sz w:val="20"/>
          <w:szCs w:val="20"/>
        </w:rPr>
        <w:t>C</w:t>
      </w:r>
      <w:r w:rsidRPr="00A4705A">
        <w:rPr>
          <w:rFonts w:asciiTheme="majorBidi" w:hAnsiTheme="majorBidi" w:cstheme="majorBidi"/>
          <w:b/>
          <w:bCs/>
          <w:color w:val="0E00C0"/>
          <w:sz w:val="20"/>
          <w:szCs w:val="20"/>
        </w:rPr>
        <w:t>ouncil of Constantinople</w:t>
      </w:r>
      <w:r w:rsidRPr="0099354E">
        <w:rPr>
          <w:rFonts w:asciiTheme="majorBidi" w:hAnsiTheme="majorBidi" w:cstheme="majorBidi"/>
          <w:sz w:val="20"/>
          <w:szCs w:val="20"/>
        </w:rPr>
        <w:t xml:space="preserve"> </w:t>
      </w:r>
      <w:r w:rsidR="004F2F02">
        <w:rPr>
          <w:rFonts w:asciiTheme="majorBidi" w:hAnsiTheme="majorBidi" w:cstheme="majorBidi"/>
          <w:sz w:val="20"/>
          <w:szCs w:val="20"/>
        </w:rPr>
        <w:t xml:space="preserve">defined and </w:t>
      </w:r>
      <w:r w:rsidRPr="0099354E">
        <w:rPr>
          <w:rFonts w:asciiTheme="majorBidi" w:hAnsiTheme="majorBidi" w:cstheme="majorBidi"/>
          <w:sz w:val="20"/>
          <w:szCs w:val="20"/>
        </w:rPr>
        <w:t>affirmed “the Holy Spirit</w:t>
      </w:r>
      <w:r w:rsidR="007C24D4" w:rsidRPr="0099354E">
        <w:rPr>
          <w:rFonts w:asciiTheme="majorBidi" w:hAnsiTheme="majorBidi" w:cstheme="majorBidi"/>
          <w:sz w:val="20"/>
          <w:szCs w:val="20"/>
        </w:rPr>
        <w:t>”</w:t>
      </w:r>
      <w:r w:rsidRPr="0099354E">
        <w:rPr>
          <w:rFonts w:asciiTheme="majorBidi" w:hAnsiTheme="majorBidi" w:cstheme="majorBidi"/>
          <w:sz w:val="20"/>
          <w:szCs w:val="20"/>
        </w:rPr>
        <w:t xml:space="preserve"> </w:t>
      </w:r>
      <w:r w:rsidR="00861BCF">
        <w:rPr>
          <w:rFonts w:asciiTheme="majorBidi" w:hAnsiTheme="majorBidi" w:cstheme="majorBidi"/>
          <w:sz w:val="20"/>
          <w:szCs w:val="20"/>
        </w:rPr>
        <w:t xml:space="preserve">which is the third part </w:t>
      </w:r>
      <w:r w:rsidR="00C502BA" w:rsidRPr="0099354E">
        <w:rPr>
          <w:rFonts w:asciiTheme="majorBidi" w:hAnsiTheme="majorBidi" w:cstheme="majorBidi"/>
          <w:sz w:val="20"/>
          <w:szCs w:val="20"/>
        </w:rPr>
        <w:t>of</w:t>
      </w:r>
      <w:r w:rsidR="00944A91" w:rsidRPr="0099354E">
        <w:rPr>
          <w:rFonts w:asciiTheme="majorBidi" w:hAnsiTheme="majorBidi" w:cstheme="majorBidi"/>
          <w:sz w:val="20"/>
          <w:szCs w:val="20"/>
        </w:rPr>
        <w:t xml:space="preserve"> the </w:t>
      </w:r>
      <w:r w:rsidRPr="0099354E">
        <w:rPr>
          <w:rFonts w:asciiTheme="majorBidi" w:hAnsiTheme="majorBidi" w:cstheme="majorBidi"/>
          <w:sz w:val="20"/>
          <w:szCs w:val="20"/>
        </w:rPr>
        <w:t>God</w:t>
      </w:r>
      <w:r w:rsidR="007C24D4" w:rsidRPr="0099354E">
        <w:rPr>
          <w:rFonts w:asciiTheme="majorBidi" w:hAnsiTheme="majorBidi" w:cstheme="majorBidi"/>
          <w:sz w:val="20"/>
          <w:szCs w:val="20"/>
        </w:rPr>
        <w:t>head</w:t>
      </w:r>
      <w:r w:rsidRPr="0099354E">
        <w:rPr>
          <w:rFonts w:asciiTheme="majorBidi" w:hAnsiTheme="majorBidi" w:cstheme="majorBidi"/>
          <w:sz w:val="20"/>
          <w:szCs w:val="20"/>
        </w:rPr>
        <w:t>. </w:t>
      </w:r>
      <w:r w:rsidRPr="0099354E">
        <w:rPr>
          <w:rFonts w:asciiTheme="majorBidi" w:eastAsia="Times New Roman" w:hAnsiTheme="majorBidi" w:cstheme="majorBidi"/>
          <w:sz w:val="20"/>
          <w:szCs w:val="20"/>
        </w:rPr>
        <w:t xml:space="preserve"> </w:t>
      </w:r>
    </w:p>
    <w:p w:rsidR="00FD6F2D" w:rsidRDefault="00F12099" w:rsidP="00F61E03">
      <w:pPr>
        <w:spacing w:before="110" w:after="100" w:line="228" w:lineRule="auto"/>
        <w:ind w:firstLine="270"/>
        <w:jc w:val="both"/>
        <w:rPr>
          <w:rFonts w:asciiTheme="majorBidi" w:hAnsiTheme="majorBidi" w:cstheme="majorBidi"/>
          <w:sz w:val="20"/>
          <w:szCs w:val="20"/>
        </w:rPr>
      </w:pPr>
      <w:r w:rsidRPr="004F2F02">
        <w:rPr>
          <w:rFonts w:asciiTheme="majorBidi" w:hAnsiTheme="majorBidi" w:cstheme="majorBidi"/>
          <w:b/>
          <w:bCs/>
          <w:color w:val="A80000"/>
          <w:sz w:val="20"/>
          <w:szCs w:val="20"/>
        </w:rPr>
        <w:t>According to the International Standard Bible Encyclopaedia</w:t>
      </w:r>
      <w:r w:rsidRPr="0099354E">
        <w:rPr>
          <w:rFonts w:asciiTheme="majorBidi" w:hAnsiTheme="majorBidi" w:cstheme="majorBidi"/>
          <w:i/>
          <w:iCs/>
          <w:sz w:val="20"/>
          <w:szCs w:val="20"/>
        </w:rPr>
        <w:t>, </w:t>
      </w:r>
      <w:r w:rsidR="003918EF" w:rsidRPr="00960149">
        <w:rPr>
          <w:rFonts w:asciiTheme="majorBidi" w:hAnsiTheme="majorBidi" w:cstheme="majorBidi"/>
          <w:b/>
          <w:bCs/>
          <w:i/>
          <w:iCs/>
          <w:color w:val="0E00C0"/>
          <w:sz w:val="20"/>
          <w:szCs w:val="20"/>
        </w:rPr>
        <w:t>“</w:t>
      </w:r>
      <w:r w:rsidRPr="00960149">
        <w:rPr>
          <w:rFonts w:asciiTheme="majorBidi" w:hAnsiTheme="majorBidi" w:cstheme="majorBidi"/>
          <w:b/>
          <w:bCs/>
          <w:i/>
          <w:iCs/>
          <w:color w:val="0E00C0"/>
          <w:sz w:val="20"/>
          <w:szCs w:val="20"/>
        </w:rPr>
        <w:t>the</w:t>
      </w:r>
      <w:r w:rsidRPr="0099354E">
        <w:rPr>
          <w:rFonts w:asciiTheme="majorBidi" w:hAnsiTheme="majorBidi" w:cstheme="majorBidi"/>
          <w:b/>
          <w:bCs/>
          <w:i/>
          <w:iCs/>
          <w:sz w:val="20"/>
          <w:szCs w:val="20"/>
        </w:rPr>
        <w:t xml:space="preserve"> ‘</w:t>
      </w:r>
      <w:r w:rsidRPr="00800199">
        <w:rPr>
          <w:rFonts w:asciiTheme="majorBidi" w:hAnsiTheme="majorBidi" w:cstheme="majorBidi"/>
          <w:b/>
          <w:bCs/>
          <w:i/>
          <w:iCs/>
          <w:color w:val="0E00C0"/>
          <w:sz w:val="20"/>
          <w:szCs w:val="20"/>
        </w:rPr>
        <w:t>Trinity’ is a second-century term found nowhere in the Bible</w:t>
      </w:r>
      <w:r w:rsidRPr="00800199">
        <w:rPr>
          <w:rFonts w:asciiTheme="majorBidi" w:hAnsiTheme="majorBidi" w:cstheme="majorBidi"/>
          <w:b/>
          <w:bCs/>
          <w:color w:val="0E00C0"/>
          <w:sz w:val="20"/>
          <w:szCs w:val="20"/>
        </w:rPr>
        <w:t>.</w:t>
      </w:r>
      <w:r w:rsidRPr="00800199">
        <w:rPr>
          <w:rFonts w:asciiTheme="majorBidi" w:hAnsiTheme="majorBidi" w:cstheme="majorBidi"/>
          <w:i/>
          <w:iCs/>
          <w:color w:val="0E00C0"/>
          <w:sz w:val="20"/>
          <w:szCs w:val="20"/>
        </w:rPr>
        <w:t xml:space="preserve"> </w:t>
      </w:r>
      <w:r w:rsidRPr="0099354E">
        <w:rPr>
          <w:rFonts w:asciiTheme="majorBidi" w:hAnsiTheme="majorBidi" w:cstheme="majorBidi"/>
          <w:i/>
          <w:iCs/>
          <w:sz w:val="20"/>
          <w:szCs w:val="20"/>
        </w:rPr>
        <w:t>The</w:t>
      </w:r>
      <w:r w:rsidR="003918EF" w:rsidRPr="0099354E">
        <w:rPr>
          <w:rFonts w:asciiTheme="majorBidi" w:hAnsiTheme="majorBidi" w:cstheme="majorBidi"/>
          <w:i/>
          <w:iCs/>
          <w:sz w:val="20"/>
          <w:szCs w:val="20"/>
        </w:rPr>
        <w:t xml:space="preserve"> </w:t>
      </w:r>
      <w:r w:rsidRPr="0099354E">
        <w:rPr>
          <w:rFonts w:asciiTheme="majorBidi" w:hAnsiTheme="majorBidi" w:cstheme="majorBidi"/>
          <w:i/>
          <w:iCs/>
          <w:sz w:val="20"/>
          <w:szCs w:val="20"/>
        </w:rPr>
        <w:t xml:space="preserve">Church </w:t>
      </w:r>
      <w:proofErr w:type="gramStart"/>
      <w:r w:rsidR="00535254" w:rsidRPr="0099354E">
        <w:rPr>
          <w:rFonts w:asciiTheme="majorBidi" w:hAnsiTheme="majorBidi" w:cstheme="majorBidi"/>
          <w:sz w:val="20"/>
          <w:szCs w:val="20"/>
          <w:shd w:val="clear" w:color="auto" w:fill="FFFFFF"/>
        </w:rPr>
        <w:t>Since</w:t>
      </w:r>
      <w:proofErr w:type="gramEnd"/>
      <w:r w:rsidR="00535254" w:rsidRPr="0099354E">
        <w:rPr>
          <w:rFonts w:asciiTheme="majorBidi" w:hAnsiTheme="majorBidi" w:cstheme="majorBidi"/>
          <w:sz w:val="20"/>
          <w:szCs w:val="20"/>
          <w:shd w:val="clear" w:color="auto" w:fill="FFFFFF"/>
        </w:rPr>
        <w:t xml:space="preserve"> Adam was created and for thousands of years till the advent of Jesus </w:t>
      </w:r>
      <w:r w:rsidR="00535254" w:rsidRPr="0099354E">
        <w:rPr>
          <w:rFonts w:asciiTheme="majorBidi" w:hAnsiTheme="majorBidi" w:cstheme="majorBidi"/>
          <w:sz w:val="20"/>
          <w:szCs w:val="20"/>
        </w:rPr>
        <w:t xml:space="preserve">(PBUH) </w:t>
      </w:r>
      <w:r w:rsidR="00535254" w:rsidRPr="0099354E">
        <w:rPr>
          <w:rFonts w:asciiTheme="majorBidi" w:hAnsiTheme="majorBidi" w:cstheme="majorBidi"/>
          <w:sz w:val="20"/>
          <w:szCs w:val="20"/>
          <w:shd w:val="clear" w:color="auto" w:fill="FFFFFF"/>
        </w:rPr>
        <w:t xml:space="preserve">there was never a hint of a divine son of God and a divine Holy Spirit </w:t>
      </w:r>
      <w:r w:rsidR="00535254">
        <w:rPr>
          <w:rFonts w:asciiTheme="majorBidi" w:hAnsiTheme="majorBidi" w:cstheme="majorBidi"/>
          <w:sz w:val="20"/>
          <w:szCs w:val="20"/>
          <w:shd w:val="clear" w:color="auto" w:fill="FFFFFF"/>
        </w:rPr>
        <w:lastRenderedPageBreak/>
        <w:t>as</w:t>
      </w:r>
      <w:r w:rsidR="00535254" w:rsidRPr="0099354E">
        <w:rPr>
          <w:rFonts w:asciiTheme="majorBidi" w:hAnsiTheme="majorBidi" w:cstheme="majorBidi"/>
          <w:sz w:val="20"/>
          <w:szCs w:val="20"/>
          <w:shd w:val="clear" w:color="auto" w:fill="FFFFFF"/>
        </w:rPr>
        <w:t xml:space="preserve"> parts of a </w:t>
      </w:r>
      <w:r w:rsidR="00535254">
        <w:rPr>
          <w:rFonts w:asciiTheme="majorBidi" w:hAnsiTheme="majorBidi" w:cstheme="majorBidi"/>
          <w:sz w:val="20"/>
          <w:szCs w:val="20"/>
          <w:shd w:val="clear" w:color="auto" w:fill="FFFFFF"/>
        </w:rPr>
        <w:t xml:space="preserve">triune Godhead. On the contrary, </w:t>
      </w:r>
      <w:r w:rsidR="00535254" w:rsidRPr="002B712A">
        <w:rPr>
          <w:rFonts w:asciiTheme="majorBidi" w:eastAsia="Times New Roman" w:hAnsiTheme="majorBidi" w:cstheme="majorBidi"/>
          <w:b/>
          <w:bCs/>
          <w:color w:val="2501BF"/>
          <w:sz w:val="20"/>
          <w:szCs w:val="20"/>
        </w:rPr>
        <w:t>God all through the Old Testament affirms that He is absolutely One God.</w:t>
      </w:r>
      <w:r w:rsidR="00535254" w:rsidRPr="0099354E">
        <w:rPr>
          <w:rFonts w:asciiTheme="majorBidi" w:hAnsiTheme="majorBidi" w:cstheme="majorBidi"/>
          <w:sz w:val="20"/>
          <w:szCs w:val="20"/>
          <w:shd w:val="clear" w:color="auto" w:fill="FFFFFF"/>
        </w:rPr>
        <w:t xml:space="preserve"> </w:t>
      </w:r>
      <w:r w:rsidR="00FD6F2D">
        <w:rPr>
          <w:rFonts w:asciiTheme="majorBidi" w:hAnsiTheme="majorBidi" w:cstheme="majorBidi"/>
          <w:sz w:val="20"/>
          <w:szCs w:val="20"/>
        </w:rPr>
        <w:t>In addition</w:t>
      </w:r>
      <w:r w:rsidR="007E0D01">
        <w:rPr>
          <w:rFonts w:asciiTheme="majorBidi" w:hAnsiTheme="majorBidi" w:cstheme="majorBidi"/>
          <w:sz w:val="20"/>
          <w:szCs w:val="20"/>
        </w:rPr>
        <w:t>,</w:t>
      </w:r>
      <w:r w:rsidR="00FD6F2D">
        <w:rPr>
          <w:rFonts w:asciiTheme="majorBidi" w:hAnsiTheme="majorBidi" w:cstheme="majorBidi"/>
          <w:sz w:val="20"/>
          <w:szCs w:val="20"/>
        </w:rPr>
        <w:t xml:space="preserve"> </w:t>
      </w:r>
      <w:r w:rsidR="007E0D01">
        <w:rPr>
          <w:rFonts w:asciiTheme="majorBidi" w:hAnsiTheme="majorBidi" w:cstheme="majorBidi"/>
          <w:sz w:val="20"/>
          <w:szCs w:val="20"/>
        </w:rPr>
        <w:t>the term</w:t>
      </w:r>
      <w:r w:rsidR="007E0D01" w:rsidRPr="00861BCF">
        <w:rPr>
          <w:rFonts w:asciiTheme="majorBidi" w:eastAsia="Times New Roman" w:hAnsiTheme="majorBidi" w:cstheme="majorBidi"/>
          <w:b/>
          <w:bCs/>
          <w:color w:val="2501BF"/>
          <w:sz w:val="20"/>
          <w:szCs w:val="20"/>
        </w:rPr>
        <w:t xml:space="preserve"> “Trinity” </w:t>
      </w:r>
      <w:r w:rsidR="007E0D01" w:rsidRPr="00A4705A">
        <w:rPr>
          <w:rFonts w:asciiTheme="majorBidi" w:eastAsia="Times New Roman" w:hAnsiTheme="majorBidi" w:cstheme="majorBidi"/>
          <w:b/>
          <w:bCs/>
          <w:color w:val="2501BF"/>
          <w:sz w:val="20"/>
          <w:szCs w:val="20"/>
        </w:rPr>
        <w:t>was nev</w:t>
      </w:r>
      <w:r w:rsidR="007E0D01" w:rsidRPr="00861BCF">
        <w:rPr>
          <w:rFonts w:asciiTheme="majorBidi" w:eastAsia="Times New Roman" w:hAnsiTheme="majorBidi" w:cstheme="majorBidi"/>
          <w:b/>
          <w:bCs/>
          <w:color w:val="2501BF"/>
          <w:sz w:val="20"/>
          <w:szCs w:val="20"/>
        </w:rPr>
        <w:t>er mentioned by Jesus</w:t>
      </w:r>
      <w:r w:rsidR="007E0D01" w:rsidRPr="00861BCF">
        <w:rPr>
          <w:rFonts w:asciiTheme="majorBidi" w:eastAsia="Times New Roman" w:hAnsiTheme="majorBidi" w:cstheme="majorBidi"/>
          <w:color w:val="2501BF"/>
          <w:sz w:val="20"/>
          <w:szCs w:val="20"/>
        </w:rPr>
        <w:t xml:space="preserve"> </w:t>
      </w:r>
      <w:r w:rsidR="007E0D01" w:rsidRPr="0099354E">
        <w:rPr>
          <w:rFonts w:asciiTheme="majorBidi" w:eastAsia="Times New Roman" w:hAnsiTheme="majorBidi" w:cstheme="majorBidi"/>
          <w:sz w:val="20"/>
          <w:szCs w:val="20"/>
        </w:rPr>
        <w:t>(PBUH)</w:t>
      </w:r>
      <w:r w:rsidR="00777917">
        <w:rPr>
          <w:rFonts w:asciiTheme="majorBidi" w:eastAsia="Times New Roman" w:hAnsiTheme="majorBidi" w:cstheme="majorBidi"/>
          <w:sz w:val="20"/>
          <w:szCs w:val="20"/>
        </w:rPr>
        <w:t xml:space="preserve"> in the Gospels</w:t>
      </w:r>
      <w:r w:rsidR="007E0D01" w:rsidRPr="0099354E">
        <w:rPr>
          <w:rFonts w:asciiTheme="majorBidi" w:eastAsia="Times New Roman" w:hAnsiTheme="majorBidi" w:cstheme="majorBidi"/>
          <w:sz w:val="20"/>
          <w:szCs w:val="20"/>
        </w:rPr>
        <w:t>.</w:t>
      </w:r>
    </w:p>
    <w:p w:rsidR="00535254" w:rsidRDefault="00535254" w:rsidP="000B2082">
      <w:pPr>
        <w:tabs>
          <w:tab w:val="left" w:pos="0"/>
        </w:tabs>
        <w:spacing w:before="110" w:after="100" w:line="228" w:lineRule="auto"/>
        <w:jc w:val="both"/>
        <w:rPr>
          <w:rFonts w:asciiTheme="majorBidi" w:hAnsiTheme="majorBidi" w:cstheme="majorBidi"/>
          <w:i/>
          <w:iCs/>
          <w:sz w:val="20"/>
          <w:szCs w:val="20"/>
          <w:shd w:val="clear" w:color="auto" w:fill="FFFFFF"/>
        </w:rPr>
      </w:pPr>
      <w:r w:rsidRPr="00791C68">
        <w:rPr>
          <w:rFonts w:asciiTheme="majorBidi" w:hAnsiTheme="majorBidi" w:cstheme="majorBidi"/>
          <w:i/>
          <w:iCs/>
          <w:sz w:val="20"/>
          <w:szCs w:val="20"/>
          <w:shd w:val="clear" w:color="auto" w:fill="FFFFFF"/>
        </w:rPr>
        <w:t>“</w:t>
      </w:r>
      <w:r>
        <w:rPr>
          <w:rFonts w:asciiTheme="majorBidi" w:hAnsiTheme="majorBidi" w:cstheme="majorBidi"/>
          <w:i/>
          <w:iCs/>
          <w:sz w:val="20"/>
          <w:szCs w:val="20"/>
          <w:shd w:val="clear" w:color="auto" w:fill="FFFFFF"/>
        </w:rPr>
        <w:t>Y</w:t>
      </w:r>
      <w:r w:rsidRPr="00791C68">
        <w:rPr>
          <w:rFonts w:asciiTheme="majorBidi" w:hAnsiTheme="majorBidi" w:cstheme="majorBidi"/>
          <w:i/>
          <w:iCs/>
          <w:sz w:val="20"/>
          <w:szCs w:val="20"/>
          <w:shd w:val="clear" w:color="auto" w:fill="FFFFFF"/>
        </w:rPr>
        <w:t xml:space="preserve">ou may know and believe </w:t>
      </w:r>
      <w:proofErr w:type="gramStart"/>
      <w:r w:rsidRPr="00791C68">
        <w:rPr>
          <w:rFonts w:asciiTheme="majorBidi" w:hAnsiTheme="majorBidi" w:cstheme="majorBidi"/>
          <w:i/>
          <w:iCs/>
          <w:sz w:val="20"/>
          <w:szCs w:val="20"/>
          <w:shd w:val="clear" w:color="auto" w:fill="FFFFFF"/>
        </w:rPr>
        <w:t>Me</w:t>
      </w:r>
      <w:proofErr w:type="gramEnd"/>
      <w:r w:rsidRPr="00791C68">
        <w:rPr>
          <w:rFonts w:asciiTheme="majorBidi" w:hAnsiTheme="majorBidi" w:cstheme="majorBidi"/>
          <w:i/>
          <w:iCs/>
          <w:sz w:val="20"/>
          <w:szCs w:val="20"/>
          <w:shd w:val="clear" w:color="auto" w:fill="FFFFFF"/>
        </w:rPr>
        <w:t xml:space="preserve"> and understand that I am He.</w:t>
      </w:r>
      <w:r>
        <w:rPr>
          <w:rFonts w:asciiTheme="majorBidi" w:hAnsiTheme="majorBidi" w:cstheme="majorBidi"/>
          <w:i/>
          <w:iCs/>
          <w:sz w:val="20"/>
          <w:szCs w:val="20"/>
          <w:shd w:val="clear" w:color="auto" w:fill="FFFFFF"/>
        </w:rPr>
        <w:t xml:space="preserve"> </w:t>
      </w:r>
      <w:r>
        <w:rPr>
          <w:rFonts w:asciiTheme="majorBidi" w:hAnsiTheme="majorBidi" w:cstheme="majorBidi"/>
          <w:b/>
          <w:bCs/>
          <w:i/>
          <w:iCs/>
          <w:color w:val="C00000"/>
          <w:sz w:val="20"/>
          <w:szCs w:val="20"/>
          <w:shd w:val="clear" w:color="auto" w:fill="FFFFFF"/>
        </w:rPr>
        <w:t>B</w:t>
      </w:r>
      <w:r w:rsidRPr="00800199">
        <w:rPr>
          <w:rFonts w:asciiTheme="majorBidi" w:hAnsiTheme="majorBidi" w:cstheme="majorBidi"/>
          <w:b/>
          <w:bCs/>
          <w:i/>
          <w:iCs/>
          <w:color w:val="C00000"/>
          <w:sz w:val="20"/>
          <w:szCs w:val="20"/>
          <w:shd w:val="clear" w:color="auto" w:fill="FFFFFF"/>
        </w:rPr>
        <w:t>efore Me, there was no</w:t>
      </w:r>
      <w:r w:rsidRPr="00800199">
        <w:rPr>
          <w:rFonts w:asciiTheme="majorBidi" w:hAnsiTheme="majorBidi" w:cstheme="majorBidi"/>
          <w:i/>
          <w:iCs/>
          <w:color w:val="C00000"/>
          <w:sz w:val="20"/>
          <w:szCs w:val="20"/>
          <w:shd w:val="clear" w:color="auto" w:fill="FFFFFF"/>
        </w:rPr>
        <w:t xml:space="preserve"> </w:t>
      </w:r>
      <w:r w:rsidRPr="00800199">
        <w:rPr>
          <w:rFonts w:asciiTheme="majorBidi" w:hAnsiTheme="majorBidi" w:cstheme="majorBidi"/>
          <w:b/>
          <w:bCs/>
          <w:i/>
          <w:iCs/>
          <w:color w:val="C00000"/>
          <w:sz w:val="20"/>
          <w:szCs w:val="20"/>
          <w:shd w:val="clear" w:color="auto" w:fill="FFFFFF"/>
        </w:rPr>
        <w:t>God formed</w:t>
      </w:r>
      <w:r w:rsidRPr="00800199">
        <w:rPr>
          <w:rFonts w:asciiTheme="majorBidi" w:hAnsiTheme="majorBidi" w:cstheme="majorBidi"/>
          <w:i/>
          <w:iCs/>
          <w:color w:val="C00000"/>
          <w:sz w:val="20"/>
          <w:szCs w:val="20"/>
          <w:shd w:val="clear" w:color="auto" w:fill="FFFFFF"/>
        </w:rPr>
        <w:t xml:space="preserve">, </w:t>
      </w:r>
      <w:r>
        <w:rPr>
          <w:rFonts w:asciiTheme="majorBidi" w:hAnsiTheme="majorBidi" w:cstheme="majorBidi"/>
          <w:b/>
          <w:bCs/>
          <w:i/>
          <w:iCs/>
          <w:color w:val="C00000"/>
          <w:sz w:val="20"/>
          <w:szCs w:val="20"/>
          <w:shd w:val="clear" w:color="auto" w:fill="FFFFFF"/>
        </w:rPr>
        <w:t>neither shall there be after me</w:t>
      </w:r>
      <w:r w:rsidRPr="0099354E">
        <w:rPr>
          <w:rFonts w:asciiTheme="majorBidi" w:hAnsiTheme="majorBidi" w:cstheme="majorBidi"/>
          <w:i/>
          <w:iCs/>
          <w:sz w:val="20"/>
          <w:szCs w:val="20"/>
          <w:shd w:val="clear" w:color="auto" w:fill="FFFFFF"/>
        </w:rPr>
        <w:t>” (Isaiah</w:t>
      </w:r>
      <w:r>
        <w:rPr>
          <w:rFonts w:asciiTheme="majorBidi" w:hAnsiTheme="majorBidi" w:cstheme="majorBidi"/>
          <w:i/>
          <w:iCs/>
          <w:sz w:val="20"/>
          <w:szCs w:val="20"/>
          <w:shd w:val="clear" w:color="auto" w:fill="FFFFFF"/>
        </w:rPr>
        <w:t>, 43:10</w:t>
      </w:r>
      <w:r w:rsidRPr="0099354E">
        <w:rPr>
          <w:rFonts w:asciiTheme="majorBidi" w:hAnsiTheme="majorBidi" w:cstheme="majorBidi"/>
          <w:i/>
          <w:iCs/>
          <w:sz w:val="20"/>
          <w:szCs w:val="20"/>
          <w:shd w:val="clear" w:color="auto" w:fill="FFFFFF"/>
        </w:rPr>
        <w:t>).</w:t>
      </w:r>
    </w:p>
    <w:p w:rsidR="007C4187" w:rsidRDefault="007C4187" w:rsidP="000B2082">
      <w:pPr>
        <w:spacing w:before="110" w:after="100" w:line="228" w:lineRule="auto"/>
        <w:jc w:val="both"/>
        <w:rPr>
          <w:rFonts w:ascii="Times New Roman" w:eastAsia="Times New Roman" w:hAnsi="Times New Roman" w:cs="Times New Roman"/>
          <w:i/>
          <w:iCs/>
          <w:sz w:val="20"/>
          <w:szCs w:val="20"/>
          <w:lang w:val="en-US"/>
        </w:rPr>
      </w:pPr>
      <w:r w:rsidRPr="0099354E">
        <w:rPr>
          <w:rFonts w:asciiTheme="majorBidi" w:hAnsiTheme="majorBidi" w:cstheme="majorBidi"/>
          <w:i/>
          <w:iCs/>
          <w:sz w:val="20"/>
          <w:szCs w:val="20"/>
        </w:rPr>
        <w:t xml:space="preserve">“How can you believe since you accept glory from one another but do not seek the glory that comes from </w:t>
      </w:r>
      <w:r w:rsidRPr="00800199">
        <w:rPr>
          <w:rFonts w:asciiTheme="majorBidi" w:hAnsiTheme="majorBidi" w:cstheme="majorBidi"/>
          <w:b/>
          <w:bCs/>
          <w:i/>
          <w:iCs/>
          <w:color w:val="0E00C0"/>
          <w:sz w:val="20"/>
          <w:szCs w:val="20"/>
        </w:rPr>
        <w:t>the only God</w:t>
      </w:r>
      <w:r w:rsidRPr="0099354E">
        <w:rPr>
          <w:rFonts w:asciiTheme="majorBidi" w:hAnsiTheme="majorBidi" w:cstheme="majorBidi"/>
          <w:i/>
          <w:iCs/>
          <w:sz w:val="20"/>
          <w:szCs w:val="20"/>
        </w:rPr>
        <w:t>?”</w:t>
      </w:r>
      <w:r>
        <w:rPr>
          <w:rFonts w:ascii="Times New Roman" w:eastAsia="Times New Roman" w:hAnsi="Times New Roman" w:cs="Times New Roman"/>
          <w:i/>
          <w:iCs/>
          <w:sz w:val="20"/>
          <w:szCs w:val="20"/>
          <w:lang w:val="en-US"/>
        </w:rPr>
        <w:t xml:space="preserve"> (John, </w:t>
      </w:r>
      <w:r w:rsidRPr="0099354E">
        <w:rPr>
          <w:rFonts w:ascii="Times New Roman" w:eastAsia="Times New Roman" w:hAnsi="Times New Roman" w:cs="Times New Roman"/>
          <w:i/>
          <w:iCs/>
          <w:sz w:val="20"/>
          <w:szCs w:val="20"/>
          <w:lang w:val="en-US"/>
        </w:rPr>
        <w:t>5:44).</w:t>
      </w:r>
    </w:p>
    <w:p w:rsidR="007C4187" w:rsidRPr="00524B7E" w:rsidRDefault="007C4187" w:rsidP="000B2082">
      <w:pPr>
        <w:spacing w:before="110" w:after="100" w:line="228" w:lineRule="auto"/>
        <w:jc w:val="both"/>
        <w:rPr>
          <w:rFonts w:ascii="Times New Roman" w:eastAsia="Times New Roman" w:hAnsi="Times New Roman" w:cs="Times New Roman"/>
          <w:i/>
          <w:iCs/>
          <w:sz w:val="20"/>
          <w:szCs w:val="20"/>
          <w:lang w:val="en-US"/>
        </w:rPr>
      </w:pPr>
      <w:r w:rsidRPr="0099354E">
        <w:rPr>
          <w:rFonts w:asciiTheme="majorBidi" w:hAnsiTheme="majorBidi" w:cstheme="majorBidi"/>
          <w:i/>
          <w:iCs/>
          <w:sz w:val="20"/>
          <w:szCs w:val="20"/>
        </w:rPr>
        <w:t xml:space="preserve">“Now this is eternal life: that they know you, </w:t>
      </w:r>
      <w:r w:rsidRPr="00800199">
        <w:rPr>
          <w:rFonts w:asciiTheme="majorBidi" w:hAnsiTheme="majorBidi" w:cstheme="majorBidi"/>
          <w:b/>
          <w:bCs/>
          <w:i/>
          <w:iCs/>
          <w:color w:val="0E00C0"/>
          <w:sz w:val="20"/>
          <w:szCs w:val="20"/>
        </w:rPr>
        <w:t>the only true God</w:t>
      </w:r>
      <w:r w:rsidRPr="0099354E">
        <w:rPr>
          <w:rFonts w:asciiTheme="majorBidi" w:hAnsiTheme="majorBidi" w:cstheme="majorBidi"/>
          <w:i/>
          <w:iCs/>
          <w:sz w:val="20"/>
          <w:szCs w:val="20"/>
        </w:rPr>
        <w:t xml:space="preserve">, and Jesus Christ, whom you have sent” </w:t>
      </w:r>
      <w:r>
        <w:rPr>
          <w:rFonts w:ascii="Times New Roman" w:eastAsia="Times New Roman" w:hAnsi="Times New Roman" w:cs="Times New Roman"/>
          <w:i/>
          <w:iCs/>
          <w:sz w:val="20"/>
          <w:szCs w:val="20"/>
          <w:lang w:val="en-US"/>
        </w:rPr>
        <w:t>(John, 17:3).</w:t>
      </w:r>
    </w:p>
    <w:p w:rsidR="00977F57" w:rsidRDefault="00535254" w:rsidP="000B2082">
      <w:pPr>
        <w:spacing w:before="110" w:after="100" w:line="228" w:lineRule="auto"/>
        <w:ind w:firstLine="270"/>
        <w:jc w:val="both"/>
        <w:rPr>
          <w:rFonts w:asciiTheme="majorBidi" w:hAnsiTheme="majorBidi" w:cstheme="majorBidi"/>
          <w:b/>
          <w:bCs/>
          <w:i/>
          <w:iCs/>
          <w:color w:val="0E00C0"/>
          <w:sz w:val="20"/>
          <w:szCs w:val="20"/>
        </w:rPr>
      </w:pPr>
      <w:r w:rsidRPr="0004661D">
        <w:rPr>
          <w:rFonts w:asciiTheme="majorBidi" w:hAnsiTheme="majorBidi" w:cstheme="majorBidi"/>
          <w:i/>
          <w:iCs/>
          <w:sz w:val="20"/>
          <w:szCs w:val="20"/>
        </w:rPr>
        <w:t>W</w:t>
      </w:r>
      <w:r w:rsidRPr="0004661D">
        <w:rPr>
          <w:rFonts w:asciiTheme="majorBidi" w:hAnsiTheme="majorBidi" w:cstheme="majorBidi"/>
          <w:b/>
          <w:bCs/>
          <w:i/>
          <w:iCs/>
          <w:color w:val="0E00C0"/>
          <w:sz w:val="20"/>
          <w:szCs w:val="20"/>
        </w:rPr>
        <w:t>ould we believe what God</w:t>
      </w:r>
      <w:r w:rsidR="00FD6F2D">
        <w:rPr>
          <w:rFonts w:asciiTheme="majorBidi" w:hAnsiTheme="majorBidi" w:cstheme="majorBidi"/>
          <w:b/>
          <w:bCs/>
          <w:i/>
          <w:iCs/>
          <w:color w:val="0E00C0"/>
          <w:sz w:val="20"/>
          <w:szCs w:val="20"/>
        </w:rPr>
        <w:t xml:space="preserve"> and Jesus</w:t>
      </w:r>
      <w:r w:rsidRPr="0004661D">
        <w:rPr>
          <w:rFonts w:asciiTheme="majorBidi" w:hAnsiTheme="majorBidi" w:cstheme="majorBidi"/>
          <w:b/>
          <w:bCs/>
          <w:i/>
          <w:iCs/>
          <w:color w:val="0E00C0"/>
          <w:sz w:val="20"/>
          <w:szCs w:val="20"/>
        </w:rPr>
        <w:t xml:space="preserve"> sa</w:t>
      </w:r>
      <w:r w:rsidR="003F29E6">
        <w:rPr>
          <w:rFonts w:asciiTheme="majorBidi" w:hAnsiTheme="majorBidi" w:cstheme="majorBidi"/>
          <w:b/>
          <w:bCs/>
          <w:i/>
          <w:iCs/>
          <w:color w:val="0E00C0"/>
          <w:sz w:val="20"/>
          <w:szCs w:val="20"/>
        </w:rPr>
        <w:t>id</w:t>
      </w:r>
      <w:r w:rsidRPr="0004661D">
        <w:rPr>
          <w:rFonts w:asciiTheme="majorBidi" w:hAnsiTheme="majorBidi" w:cstheme="majorBidi"/>
          <w:b/>
          <w:bCs/>
          <w:i/>
          <w:iCs/>
          <w:color w:val="0E00C0"/>
          <w:sz w:val="20"/>
          <w:szCs w:val="20"/>
        </w:rPr>
        <w:t xml:space="preserve"> about </w:t>
      </w:r>
      <w:r w:rsidR="007C4187">
        <w:rPr>
          <w:rFonts w:asciiTheme="majorBidi" w:hAnsiTheme="majorBidi" w:cstheme="majorBidi"/>
          <w:b/>
          <w:bCs/>
          <w:i/>
          <w:iCs/>
          <w:color w:val="0E00C0"/>
          <w:sz w:val="20"/>
          <w:szCs w:val="20"/>
        </w:rPr>
        <w:t>the absolute</w:t>
      </w:r>
      <w:r w:rsidRPr="0004661D">
        <w:rPr>
          <w:rFonts w:asciiTheme="majorBidi" w:hAnsiTheme="majorBidi" w:cstheme="majorBidi"/>
          <w:b/>
          <w:bCs/>
          <w:i/>
          <w:iCs/>
          <w:color w:val="0E00C0"/>
          <w:sz w:val="20"/>
          <w:szCs w:val="20"/>
        </w:rPr>
        <w:t xml:space="preserve"> Oneness o</w:t>
      </w:r>
      <w:r w:rsidR="007C4187">
        <w:rPr>
          <w:rFonts w:asciiTheme="majorBidi" w:hAnsiTheme="majorBidi" w:cstheme="majorBidi"/>
          <w:b/>
          <w:bCs/>
          <w:i/>
          <w:iCs/>
          <w:color w:val="0E00C0"/>
          <w:sz w:val="20"/>
          <w:szCs w:val="20"/>
        </w:rPr>
        <w:t>f God, or</w:t>
      </w:r>
      <w:r w:rsidRPr="0004661D">
        <w:rPr>
          <w:rFonts w:asciiTheme="majorBidi" w:hAnsiTheme="majorBidi" w:cstheme="majorBidi"/>
          <w:b/>
          <w:bCs/>
          <w:i/>
          <w:iCs/>
          <w:color w:val="0E00C0"/>
          <w:sz w:val="20"/>
          <w:szCs w:val="20"/>
        </w:rPr>
        <w:t xml:space="preserve"> what </w:t>
      </w:r>
      <w:r w:rsidR="005D6231">
        <w:rPr>
          <w:rFonts w:asciiTheme="majorBidi" w:hAnsiTheme="majorBidi" w:cstheme="majorBidi"/>
          <w:b/>
          <w:bCs/>
          <w:i/>
          <w:iCs/>
          <w:color w:val="0E00C0"/>
          <w:sz w:val="20"/>
          <w:szCs w:val="20"/>
        </w:rPr>
        <w:t xml:space="preserve">Paul or </w:t>
      </w:r>
      <w:r w:rsidRPr="0004661D">
        <w:rPr>
          <w:rFonts w:asciiTheme="majorBidi" w:hAnsiTheme="majorBidi" w:cstheme="majorBidi"/>
          <w:b/>
          <w:bCs/>
          <w:i/>
          <w:iCs/>
          <w:color w:val="0E00C0"/>
          <w:sz w:val="20"/>
          <w:szCs w:val="20"/>
        </w:rPr>
        <w:t>the Church say about His triune nature?</w:t>
      </w:r>
    </w:p>
    <w:p w:rsidR="003F29E6" w:rsidRPr="003F29E6" w:rsidRDefault="003F29E6" w:rsidP="000B2082">
      <w:pPr>
        <w:spacing w:before="110" w:after="100" w:line="228" w:lineRule="auto"/>
        <w:jc w:val="both"/>
        <w:rPr>
          <w:rFonts w:asciiTheme="majorBidi" w:hAnsiTheme="majorBidi" w:cstheme="majorBidi"/>
          <w:i/>
          <w:iCs/>
          <w:sz w:val="20"/>
          <w:szCs w:val="20"/>
        </w:rPr>
      </w:pPr>
      <w:r>
        <w:rPr>
          <w:rFonts w:asciiTheme="majorBidi" w:hAnsiTheme="majorBidi" w:cstheme="majorBidi"/>
          <w:i/>
          <w:iCs/>
          <w:sz w:val="20"/>
          <w:szCs w:val="20"/>
        </w:rPr>
        <w:t>“</w:t>
      </w:r>
      <w:r w:rsidRPr="003F29E6">
        <w:rPr>
          <w:rFonts w:asciiTheme="majorBidi" w:hAnsiTheme="majorBidi" w:cstheme="majorBidi"/>
          <w:i/>
          <w:iCs/>
          <w:sz w:val="20"/>
          <w:szCs w:val="20"/>
        </w:rPr>
        <w:t>They have taken their rabbis and their priests as lords instead of God, as well as the Messiah son of Mary. Although they were commanded to worship none but The One God. There is no god except He. Glory be to Him; High above what they associate with Him</w:t>
      </w:r>
      <w:r>
        <w:rPr>
          <w:rFonts w:asciiTheme="majorBidi" w:hAnsiTheme="majorBidi" w:cstheme="majorBidi"/>
          <w:i/>
          <w:iCs/>
          <w:sz w:val="20"/>
          <w:szCs w:val="20"/>
        </w:rPr>
        <w:t>” (Qur’an, 9:31).</w:t>
      </w:r>
    </w:p>
    <w:p w:rsidR="00420FCC" w:rsidRPr="002D3D2F" w:rsidRDefault="0005795F" w:rsidP="000B2082">
      <w:pPr>
        <w:spacing w:before="110" w:after="100" w:line="19" w:lineRule="atLeast"/>
        <w:rPr>
          <w:rFonts w:asciiTheme="minorBidi" w:eastAsia="Times New Roman" w:hAnsiTheme="minorBidi"/>
          <w:b/>
          <w:bCs/>
          <w:i/>
          <w:iCs/>
          <w:color w:val="C00000"/>
          <w:sz w:val="26"/>
          <w:szCs w:val="26"/>
        </w:rPr>
      </w:pPr>
      <w:r w:rsidRPr="002D3D2F">
        <w:rPr>
          <w:rFonts w:asciiTheme="minorBidi" w:eastAsia="Times New Roman" w:hAnsiTheme="minorBidi"/>
          <w:b/>
          <w:bCs/>
          <w:i/>
          <w:iCs/>
          <w:color w:val="C00000"/>
          <w:sz w:val="26"/>
          <w:szCs w:val="26"/>
        </w:rPr>
        <w:t>4</w:t>
      </w:r>
      <w:r w:rsidR="00420FCC" w:rsidRPr="002D3D2F">
        <w:rPr>
          <w:rFonts w:asciiTheme="minorBidi" w:eastAsia="Times New Roman" w:hAnsiTheme="minorBidi"/>
          <w:b/>
          <w:bCs/>
          <w:i/>
          <w:iCs/>
          <w:color w:val="C00000"/>
          <w:sz w:val="26"/>
          <w:szCs w:val="26"/>
        </w:rPr>
        <w:t>.</w:t>
      </w:r>
      <w:r w:rsidR="00977093" w:rsidRPr="002D3D2F">
        <w:rPr>
          <w:rFonts w:asciiTheme="minorBidi" w:eastAsia="Times New Roman" w:hAnsiTheme="minorBidi"/>
          <w:b/>
          <w:bCs/>
          <w:i/>
          <w:iCs/>
          <w:color w:val="C00000"/>
          <w:sz w:val="26"/>
          <w:szCs w:val="26"/>
        </w:rPr>
        <w:t>1.</w:t>
      </w:r>
      <w:r w:rsidR="00420FCC" w:rsidRPr="002D3D2F">
        <w:rPr>
          <w:rFonts w:asciiTheme="minorBidi" w:eastAsia="Times New Roman" w:hAnsiTheme="minorBidi"/>
          <w:b/>
          <w:bCs/>
          <w:i/>
          <w:iCs/>
          <w:color w:val="C00000"/>
          <w:sz w:val="26"/>
          <w:szCs w:val="26"/>
        </w:rPr>
        <w:t>3. Original sin</w:t>
      </w:r>
    </w:p>
    <w:p w:rsidR="00420FCC" w:rsidRPr="0099354E" w:rsidRDefault="00420FCC" w:rsidP="000B2082">
      <w:pPr>
        <w:tabs>
          <w:tab w:val="left" w:pos="0"/>
        </w:tabs>
        <w:spacing w:before="110" w:after="100" w:line="228" w:lineRule="auto"/>
        <w:ind w:firstLine="270"/>
        <w:jc w:val="both"/>
        <w:rPr>
          <w:rFonts w:asciiTheme="majorBidi" w:hAnsiTheme="majorBidi" w:cstheme="majorBidi"/>
          <w:sz w:val="20"/>
          <w:szCs w:val="20"/>
        </w:rPr>
      </w:pPr>
      <w:r w:rsidRPr="0099354E">
        <w:rPr>
          <w:rFonts w:asciiTheme="majorBidi" w:hAnsiTheme="majorBidi" w:cstheme="majorBidi"/>
          <w:sz w:val="20"/>
          <w:szCs w:val="20"/>
        </w:rPr>
        <w:t xml:space="preserve">According to </w:t>
      </w:r>
      <w:r w:rsidR="00B329B5">
        <w:rPr>
          <w:rFonts w:asciiTheme="majorBidi" w:hAnsiTheme="majorBidi" w:cstheme="majorBidi"/>
          <w:sz w:val="20"/>
          <w:szCs w:val="20"/>
        </w:rPr>
        <w:t>Paul,</w:t>
      </w:r>
      <w:r w:rsidRPr="0099354E">
        <w:rPr>
          <w:rFonts w:asciiTheme="majorBidi" w:hAnsiTheme="majorBidi" w:cstheme="majorBidi"/>
          <w:sz w:val="20"/>
          <w:szCs w:val="20"/>
        </w:rPr>
        <w:t xml:space="preserve"> through one man </w:t>
      </w:r>
      <w:r w:rsidR="00B329B5">
        <w:rPr>
          <w:rFonts w:asciiTheme="majorBidi" w:hAnsiTheme="majorBidi" w:cstheme="majorBidi"/>
          <w:sz w:val="20"/>
          <w:szCs w:val="20"/>
        </w:rPr>
        <w:t>(</w:t>
      </w:r>
      <w:r w:rsidRPr="0099354E">
        <w:rPr>
          <w:rFonts w:asciiTheme="majorBidi" w:hAnsiTheme="majorBidi" w:cstheme="majorBidi"/>
          <w:sz w:val="20"/>
          <w:szCs w:val="20"/>
        </w:rPr>
        <w:t>Adam</w:t>
      </w:r>
      <w:r w:rsidR="00B329B5">
        <w:rPr>
          <w:rFonts w:asciiTheme="majorBidi" w:hAnsiTheme="majorBidi" w:cstheme="majorBidi"/>
          <w:sz w:val="20"/>
          <w:szCs w:val="20"/>
        </w:rPr>
        <w:t>)</w:t>
      </w:r>
      <w:r w:rsidRPr="0099354E">
        <w:rPr>
          <w:rFonts w:asciiTheme="majorBidi" w:hAnsiTheme="majorBidi" w:cstheme="majorBidi"/>
          <w:sz w:val="20"/>
          <w:szCs w:val="20"/>
        </w:rPr>
        <w:t xml:space="preserve">, sin entered the world in the form of original sin. </w:t>
      </w:r>
      <w:r w:rsidRPr="00EB0C80">
        <w:rPr>
          <w:rFonts w:asciiTheme="majorBidi" w:hAnsiTheme="majorBidi" w:cstheme="majorBidi"/>
          <w:b/>
          <w:bCs/>
          <w:color w:val="2501BF"/>
          <w:sz w:val="20"/>
          <w:szCs w:val="20"/>
          <w:shd w:val="clear" w:color="auto" w:fill="FFFFFF"/>
        </w:rPr>
        <w:t>Original sin is harboured in every descendant of Adam</w:t>
      </w:r>
      <w:r w:rsidR="00B329B5">
        <w:rPr>
          <w:rFonts w:asciiTheme="majorBidi" w:hAnsiTheme="majorBidi" w:cstheme="majorBidi"/>
          <w:sz w:val="20"/>
          <w:szCs w:val="20"/>
        </w:rPr>
        <w:t>;</w:t>
      </w:r>
      <w:r w:rsidRPr="0099354E">
        <w:rPr>
          <w:rFonts w:asciiTheme="majorBidi" w:hAnsiTheme="majorBidi" w:cstheme="majorBidi"/>
          <w:sz w:val="20"/>
          <w:szCs w:val="20"/>
        </w:rPr>
        <w:t xml:space="preserve"> t</w:t>
      </w:r>
      <w:r w:rsidR="00E505C3">
        <w:rPr>
          <w:rFonts w:asciiTheme="majorBidi" w:hAnsiTheme="majorBidi" w:cstheme="majorBidi"/>
          <w:sz w:val="20"/>
          <w:szCs w:val="20"/>
        </w:rPr>
        <w:t>he entire human race</w:t>
      </w:r>
      <w:r w:rsidRPr="0099354E">
        <w:rPr>
          <w:rFonts w:asciiTheme="majorBidi" w:hAnsiTheme="majorBidi" w:cstheme="majorBidi"/>
          <w:sz w:val="20"/>
          <w:szCs w:val="20"/>
        </w:rPr>
        <w:t xml:space="preserve"> </w:t>
      </w:r>
      <w:r w:rsidR="00B329B5">
        <w:rPr>
          <w:rFonts w:asciiTheme="majorBidi" w:hAnsiTheme="majorBidi" w:cstheme="majorBidi"/>
          <w:sz w:val="20"/>
          <w:szCs w:val="20"/>
        </w:rPr>
        <w:t>inherit</w:t>
      </w:r>
      <w:r w:rsidR="00004CF5">
        <w:rPr>
          <w:rFonts w:asciiTheme="majorBidi" w:hAnsiTheme="majorBidi" w:cstheme="majorBidi"/>
          <w:sz w:val="20"/>
          <w:szCs w:val="20"/>
        </w:rPr>
        <w:t>s</w:t>
      </w:r>
      <w:r w:rsidR="00B329B5">
        <w:rPr>
          <w:rFonts w:asciiTheme="majorBidi" w:hAnsiTheme="majorBidi" w:cstheme="majorBidi"/>
          <w:sz w:val="20"/>
          <w:szCs w:val="20"/>
        </w:rPr>
        <w:t xml:space="preserve"> it </w:t>
      </w:r>
      <w:r w:rsidRPr="0099354E">
        <w:rPr>
          <w:rFonts w:asciiTheme="majorBidi" w:hAnsiTheme="majorBidi" w:cstheme="majorBidi"/>
          <w:sz w:val="20"/>
          <w:szCs w:val="20"/>
        </w:rPr>
        <w:t xml:space="preserve">from the very moment of conception. </w:t>
      </w:r>
    </w:p>
    <w:p w:rsidR="00420FCC" w:rsidRPr="0099354E" w:rsidRDefault="00420FCC" w:rsidP="000B2082">
      <w:pPr>
        <w:spacing w:before="110" w:after="100" w:line="228" w:lineRule="auto"/>
        <w:jc w:val="both"/>
        <w:rPr>
          <w:rFonts w:asciiTheme="majorBidi" w:hAnsiTheme="majorBidi" w:cstheme="majorBidi"/>
          <w:sz w:val="20"/>
          <w:szCs w:val="20"/>
        </w:rPr>
      </w:pPr>
      <w:r w:rsidRPr="0099354E">
        <w:rPr>
          <w:rFonts w:asciiTheme="majorBidi" w:hAnsiTheme="majorBidi" w:cstheme="majorBidi"/>
          <w:i/>
          <w:iCs/>
          <w:sz w:val="20"/>
          <w:szCs w:val="20"/>
        </w:rPr>
        <w:t>“For as by one man’s (Adam’s) disobedience many were made sinners, so by one man’s (Jesus’) obedience many will be made righteous”</w:t>
      </w:r>
      <w:r w:rsidRPr="0099354E">
        <w:rPr>
          <w:rFonts w:asciiTheme="majorBidi" w:hAnsiTheme="majorBidi" w:cstheme="majorBidi"/>
          <w:sz w:val="20"/>
          <w:szCs w:val="20"/>
        </w:rPr>
        <w:t> (Romans</w:t>
      </w:r>
      <w:r w:rsidR="009F377A">
        <w:rPr>
          <w:rFonts w:asciiTheme="majorBidi" w:hAnsiTheme="majorBidi" w:cstheme="majorBidi"/>
          <w:sz w:val="20"/>
          <w:szCs w:val="20"/>
        </w:rPr>
        <w:t>,</w:t>
      </w:r>
      <w:r w:rsidRPr="0099354E">
        <w:rPr>
          <w:rFonts w:asciiTheme="majorBidi" w:hAnsiTheme="majorBidi" w:cstheme="majorBidi"/>
          <w:sz w:val="20"/>
          <w:szCs w:val="20"/>
        </w:rPr>
        <w:t xml:space="preserve"> 5:19).</w:t>
      </w:r>
    </w:p>
    <w:p w:rsidR="00004CF5" w:rsidRDefault="00CE23E8" w:rsidP="000B2082">
      <w:pPr>
        <w:spacing w:before="110" w:after="100" w:line="228" w:lineRule="auto"/>
        <w:ind w:firstLine="270"/>
        <w:jc w:val="both"/>
        <w:rPr>
          <w:rFonts w:asciiTheme="majorBidi" w:hAnsiTheme="majorBidi" w:cstheme="majorBidi"/>
          <w:sz w:val="20"/>
          <w:szCs w:val="20"/>
        </w:rPr>
      </w:pPr>
      <w:r w:rsidRPr="0099354E">
        <w:rPr>
          <w:rFonts w:asciiTheme="majorBidi" w:hAnsiTheme="majorBidi" w:cstheme="majorBidi"/>
          <w:sz w:val="20"/>
          <w:szCs w:val="20"/>
        </w:rPr>
        <w:t xml:space="preserve">On the contrary to that </w:t>
      </w:r>
      <w:r w:rsidR="007511FD" w:rsidRPr="0099354E">
        <w:rPr>
          <w:rFonts w:asciiTheme="majorBidi" w:hAnsiTheme="majorBidi" w:cstheme="majorBidi"/>
          <w:sz w:val="20"/>
          <w:szCs w:val="20"/>
        </w:rPr>
        <w:t xml:space="preserve">notion, </w:t>
      </w:r>
      <w:r w:rsidRPr="0099354E">
        <w:rPr>
          <w:rFonts w:asciiTheme="majorBidi" w:hAnsiTheme="majorBidi" w:cstheme="majorBidi"/>
          <w:sz w:val="20"/>
          <w:szCs w:val="20"/>
        </w:rPr>
        <w:t xml:space="preserve">the Qur’an teaches us that there is no original sin because God </w:t>
      </w:r>
      <w:r w:rsidR="00B329B5">
        <w:rPr>
          <w:rFonts w:asciiTheme="majorBidi" w:hAnsiTheme="majorBidi" w:cstheme="majorBidi"/>
          <w:sz w:val="20"/>
          <w:szCs w:val="20"/>
        </w:rPr>
        <w:t xml:space="preserve">is forgiving and </w:t>
      </w:r>
      <w:r w:rsidRPr="0099354E">
        <w:rPr>
          <w:rFonts w:asciiTheme="majorBidi" w:hAnsiTheme="majorBidi" w:cstheme="majorBidi"/>
          <w:sz w:val="20"/>
          <w:szCs w:val="20"/>
        </w:rPr>
        <w:t>both Adam and Eve repented and were forgiven.</w:t>
      </w:r>
    </w:p>
    <w:p w:rsidR="009F1C8C" w:rsidRPr="009F1C8C" w:rsidRDefault="009F1C8C" w:rsidP="000B2082">
      <w:pPr>
        <w:spacing w:before="110" w:after="100" w:line="228" w:lineRule="auto"/>
        <w:ind w:firstLine="270"/>
        <w:jc w:val="both"/>
        <w:rPr>
          <w:rFonts w:asciiTheme="majorBidi" w:hAnsiTheme="majorBidi" w:cstheme="majorBidi"/>
          <w:i/>
          <w:iCs/>
          <w:sz w:val="2"/>
          <w:szCs w:val="2"/>
        </w:rPr>
      </w:pPr>
      <w:r w:rsidRPr="009F1C8C">
        <w:rPr>
          <w:rFonts w:asciiTheme="majorBidi" w:hAnsiTheme="majorBidi" w:cstheme="majorBidi"/>
          <w:i/>
          <w:iCs/>
          <w:sz w:val="2"/>
          <w:szCs w:val="2"/>
        </w:rPr>
        <w:t xml:space="preserve"> </w:t>
      </w:r>
    </w:p>
    <w:p w:rsidR="00CE23E8" w:rsidRDefault="00CE23E8" w:rsidP="000B2082">
      <w:pPr>
        <w:spacing w:before="110" w:after="100" w:line="228" w:lineRule="auto"/>
        <w:jc w:val="both"/>
        <w:rPr>
          <w:rFonts w:asciiTheme="majorBidi" w:hAnsiTheme="majorBidi" w:cstheme="majorBidi"/>
          <w:i/>
          <w:iCs/>
          <w:sz w:val="20"/>
          <w:szCs w:val="20"/>
        </w:rPr>
      </w:pPr>
      <w:r w:rsidRPr="0099354E">
        <w:rPr>
          <w:rFonts w:asciiTheme="majorBidi" w:hAnsiTheme="majorBidi" w:cstheme="majorBidi"/>
          <w:i/>
          <w:iCs/>
          <w:sz w:val="20"/>
          <w:szCs w:val="20"/>
        </w:rPr>
        <w:t>“Then Adam received words from his Lord, so his Lord pardoned him (accepted his repentance). He is very Relenting, the Most Merciful”</w:t>
      </w:r>
      <w:r w:rsidR="00FC3EC5">
        <w:rPr>
          <w:rFonts w:asciiTheme="majorBidi" w:hAnsiTheme="majorBidi" w:cstheme="majorBidi"/>
          <w:i/>
          <w:iCs/>
          <w:sz w:val="20"/>
          <w:szCs w:val="20"/>
        </w:rPr>
        <w:t xml:space="preserve"> </w:t>
      </w:r>
      <w:r w:rsidRPr="0099354E">
        <w:rPr>
          <w:rFonts w:asciiTheme="majorBidi" w:hAnsiTheme="majorBidi" w:cstheme="majorBidi"/>
          <w:i/>
          <w:iCs/>
          <w:sz w:val="20"/>
          <w:szCs w:val="20"/>
        </w:rPr>
        <w:t>(Qur’an, 2:37).</w:t>
      </w:r>
    </w:p>
    <w:p w:rsidR="00420FCC" w:rsidRPr="00960149" w:rsidRDefault="002F237A" w:rsidP="000B2082">
      <w:pPr>
        <w:tabs>
          <w:tab w:val="left" w:pos="0"/>
        </w:tabs>
        <w:spacing w:before="110" w:after="100" w:line="228" w:lineRule="auto"/>
        <w:jc w:val="both"/>
        <w:rPr>
          <w:rFonts w:asciiTheme="minorBidi" w:hAnsiTheme="minorBidi"/>
          <w:b/>
          <w:bCs/>
          <w:i/>
          <w:iCs/>
          <w:color w:val="1B00E6"/>
          <w:shd w:val="clear" w:color="auto" w:fill="FFFFFF"/>
        </w:rPr>
      </w:pPr>
      <w:r w:rsidRPr="00960149">
        <w:rPr>
          <w:rFonts w:asciiTheme="minorBidi" w:hAnsiTheme="minorBidi"/>
          <w:b/>
          <w:bCs/>
          <w:i/>
          <w:iCs/>
          <w:color w:val="1B00E6"/>
          <w:shd w:val="clear" w:color="auto" w:fill="FFFFFF"/>
        </w:rPr>
        <w:t xml:space="preserve">4.1.3.1. </w:t>
      </w:r>
      <w:r w:rsidR="00420FCC" w:rsidRPr="00960149">
        <w:rPr>
          <w:rFonts w:asciiTheme="minorBidi" w:hAnsiTheme="minorBidi"/>
          <w:b/>
          <w:bCs/>
          <w:i/>
          <w:iCs/>
          <w:color w:val="1B00E6"/>
          <w:shd w:val="clear" w:color="auto" w:fill="FFFFFF"/>
        </w:rPr>
        <w:t xml:space="preserve">Original </w:t>
      </w:r>
      <w:r w:rsidR="00E505C3" w:rsidRPr="00960149">
        <w:rPr>
          <w:rFonts w:asciiTheme="minorBidi" w:hAnsiTheme="minorBidi"/>
          <w:b/>
          <w:bCs/>
          <w:i/>
          <w:iCs/>
          <w:color w:val="1B00E6"/>
          <w:shd w:val="clear" w:color="auto" w:fill="FFFFFF"/>
        </w:rPr>
        <w:t xml:space="preserve">sin </w:t>
      </w:r>
      <w:r w:rsidR="00420FCC" w:rsidRPr="00960149">
        <w:rPr>
          <w:rFonts w:asciiTheme="minorBidi" w:hAnsiTheme="minorBidi"/>
          <w:b/>
          <w:bCs/>
          <w:i/>
          <w:iCs/>
          <w:color w:val="1B00E6"/>
          <w:shd w:val="clear" w:color="auto" w:fill="FFFFFF"/>
        </w:rPr>
        <w:t>is a</w:t>
      </w:r>
      <w:r w:rsidR="00DE490C" w:rsidRPr="00960149">
        <w:rPr>
          <w:rFonts w:asciiTheme="minorBidi" w:hAnsiTheme="minorBidi"/>
          <w:b/>
          <w:bCs/>
          <w:i/>
          <w:iCs/>
          <w:color w:val="1B00E6"/>
          <w:shd w:val="clear" w:color="auto" w:fill="FFFFFF"/>
        </w:rPr>
        <w:t>n</w:t>
      </w:r>
      <w:r w:rsidR="00420FCC" w:rsidRPr="00960149">
        <w:rPr>
          <w:rFonts w:asciiTheme="minorBidi" w:hAnsiTheme="minorBidi"/>
          <w:b/>
          <w:bCs/>
          <w:i/>
          <w:iCs/>
          <w:color w:val="1B00E6"/>
          <w:shd w:val="clear" w:color="auto" w:fill="FFFFFF"/>
        </w:rPr>
        <w:t xml:space="preserve"> innovation</w:t>
      </w:r>
    </w:p>
    <w:p w:rsidR="00420FCC" w:rsidRPr="0099354E" w:rsidRDefault="00420FCC" w:rsidP="00386BBC">
      <w:pPr>
        <w:tabs>
          <w:tab w:val="left" w:pos="0"/>
        </w:tabs>
        <w:spacing w:before="100" w:after="100" w:line="233" w:lineRule="auto"/>
        <w:ind w:firstLine="274"/>
        <w:jc w:val="both"/>
        <w:rPr>
          <w:rFonts w:asciiTheme="majorBidi" w:hAnsiTheme="majorBidi" w:cstheme="majorBidi"/>
          <w:sz w:val="20"/>
          <w:szCs w:val="20"/>
          <w:shd w:val="clear" w:color="auto" w:fill="FFFFFF"/>
        </w:rPr>
      </w:pPr>
      <w:r w:rsidRPr="0099354E">
        <w:rPr>
          <w:rFonts w:asciiTheme="majorBidi" w:hAnsiTheme="majorBidi" w:cstheme="majorBidi"/>
          <w:sz w:val="20"/>
          <w:szCs w:val="20"/>
          <w:shd w:val="clear" w:color="auto" w:fill="FFFFFF"/>
        </w:rPr>
        <w:t xml:space="preserve">Both Islam and Judaism teach that </w:t>
      </w:r>
      <w:r w:rsidRPr="0099354E">
        <w:rPr>
          <w:rFonts w:asciiTheme="majorBidi" w:hAnsiTheme="majorBidi" w:cstheme="majorBidi"/>
          <w:b/>
          <w:bCs/>
          <w:sz w:val="20"/>
          <w:szCs w:val="20"/>
          <w:shd w:val="clear" w:color="auto" w:fill="FFFFFF"/>
        </w:rPr>
        <w:t>humans are born free from sins</w:t>
      </w:r>
      <w:r w:rsidRPr="0099354E">
        <w:rPr>
          <w:rFonts w:asciiTheme="majorBidi" w:hAnsiTheme="majorBidi" w:cstheme="majorBidi"/>
          <w:sz w:val="20"/>
          <w:szCs w:val="20"/>
          <w:shd w:val="clear" w:color="auto" w:fill="FFFFFF"/>
        </w:rPr>
        <w:t xml:space="preserve">.  </w:t>
      </w:r>
      <w:r w:rsidRPr="00BC1BC8">
        <w:rPr>
          <w:rFonts w:asciiTheme="majorBidi" w:hAnsiTheme="majorBidi" w:cstheme="majorBidi"/>
          <w:b/>
          <w:bCs/>
          <w:color w:val="C00000"/>
          <w:sz w:val="20"/>
          <w:szCs w:val="20"/>
          <w:shd w:val="clear" w:color="auto" w:fill="FFFFFF"/>
        </w:rPr>
        <w:t xml:space="preserve">Jesus himself (PBUH) never mentioned anything about </w:t>
      </w:r>
      <w:r w:rsidR="00386BBC">
        <w:rPr>
          <w:rFonts w:asciiTheme="majorBidi" w:hAnsiTheme="majorBidi" w:cstheme="majorBidi"/>
          <w:b/>
          <w:bCs/>
          <w:color w:val="C00000"/>
          <w:sz w:val="20"/>
          <w:szCs w:val="20"/>
          <w:shd w:val="clear" w:color="auto" w:fill="FFFFFF"/>
        </w:rPr>
        <w:t>O</w:t>
      </w:r>
      <w:r w:rsidRPr="00BC1BC8">
        <w:rPr>
          <w:rFonts w:asciiTheme="majorBidi" w:hAnsiTheme="majorBidi" w:cstheme="majorBidi"/>
          <w:b/>
          <w:bCs/>
          <w:color w:val="C00000"/>
          <w:sz w:val="20"/>
          <w:szCs w:val="20"/>
          <w:shd w:val="clear" w:color="auto" w:fill="FFFFFF"/>
        </w:rPr>
        <w:t xml:space="preserve">riginal </w:t>
      </w:r>
      <w:r w:rsidR="00386BBC">
        <w:rPr>
          <w:rFonts w:asciiTheme="majorBidi" w:hAnsiTheme="majorBidi" w:cstheme="majorBidi"/>
          <w:b/>
          <w:bCs/>
          <w:color w:val="C00000"/>
          <w:sz w:val="20"/>
          <w:szCs w:val="20"/>
          <w:shd w:val="clear" w:color="auto" w:fill="FFFFFF"/>
        </w:rPr>
        <w:t>S</w:t>
      </w:r>
      <w:r w:rsidRPr="00BC1BC8">
        <w:rPr>
          <w:rFonts w:asciiTheme="majorBidi" w:hAnsiTheme="majorBidi" w:cstheme="majorBidi"/>
          <w:b/>
          <w:bCs/>
          <w:color w:val="C00000"/>
          <w:sz w:val="20"/>
          <w:szCs w:val="20"/>
          <w:shd w:val="clear" w:color="auto" w:fill="FFFFFF"/>
        </w:rPr>
        <w:t>in.</w:t>
      </w:r>
      <w:r w:rsidRPr="0099354E">
        <w:rPr>
          <w:rFonts w:asciiTheme="majorBidi" w:hAnsiTheme="majorBidi" w:cstheme="majorBidi"/>
          <w:sz w:val="20"/>
          <w:szCs w:val="20"/>
          <w:shd w:val="clear" w:color="auto" w:fill="FFFFFF"/>
        </w:rPr>
        <w:t xml:space="preserve"> The</w:t>
      </w:r>
      <w:r w:rsidRPr="0099354E">
        <w:rPr>
          <w:rStyle w:val="apple-converted-space"/>
          <w:rFonts w:asciiTheme="majorBidi" w:hAnsiTheme="majorBidi" w:cstheme="majorBidi"/>
          <w:sz w:val="20"/>
          <w:szCs w:val="20"/>
          <w:shd w:val="clear" w:color="auto" w:fill="FFFFFF"/>
        </w:rPr>
        <w:t> </w:t>
      </w:r>
      <w:r w:rsidRPr="0099354E">
        <w:rPr>
          <w:rFonts w:asciiTheme="majorBidi" w:hAnsiTheme="majorBidi" w:cstheme="majorBidi"/>
          <w:sz w:val="20"/>
          <w:szCs w:val="20"/>
          <w:shd w:val="clear" w:color="auto" w:fill="FFFFFF"/>
        </w:rPr>
        <w:t xml:space="preserve">doctrine of </w:t>
      </w:r>
      <w:r w:rsidRPr="008020DD">
        <w:rPr>
          <w:rFonts w:asciiTheme="majorBidi" w:hAnsiTheme="majorBidi" w:cstheme="majorBidi"/>
          <w:b/>
          <w:bCs/>
          <w:color w:val="C00000"/>
          <w:sz w:val="20"/>
          <w:szCs w:val="20"/>
          <w:shd w:val="clear" w:color="auto" w:fill="FFFFFF"/>
        </w:rPr>
        <w:t xml:space="preserve">Original Sin was </w:t>
      </w:r>
      <w:r w:rsidR="00B329B5" w:rsidRPr="008020DD">
        <w:rPr>
          <w:rFonts w:asciiTheme="majorBidi" w:hAnsiTheme="majorBidi" w:cstheme="majorBidi"/>
          <w:b/>
          <w:bCs/>
          <w:color w:val="C00000"/>
          <w:sz w:val="20"/>
          <w:szCs w:val="20"/>
          <w:shd w:val="clear" w:color="auto" w:fill="FFFFFF"/>
        </w:rPr>
        <w:t>adopted</w:t>
      </w:r>
      <w:r w:rsidRPr="008020DD">
        <w:rPr>
          <w:rFonts w:asciiTheme="majorBidi" w:hAnsiTheme="majorBidi" w:cstheme="majorBidi"/>
          <w:b/>
          <w:bCs/>
          <w:color w:val="C00000"/>
          <w:sz w:val="20"/>
          <w:szCs w:val="20"/>
          <w:shd w:val="clear" w:color="auto" w:fill="FFFFFF"/>
        </w:rPr>
        <w:t xml:space="preserve"> in the 2</w:t>
      </w:r>
      <w:r w:rsidRPr="008020DD">
        <w:rPr>
          <w:rFonts w:asciiTheme="majorBidi" w:hAnsiTheme="majorBidi" w:cstheme="majorBidi"/>
          <w:b/>
          <w:bCs/>
          <w:color w:val="C00000"/>
          <w:sz w:val="20"/>
          <w:szCs w:val="20"/>
          <w:shd w:val="clear" w:color="auto" w:fill="FFFFFF"/>
          <w:vertAlign w:val="superscript"/>
        </w:rPr>
        <w:t>nd</w:t>
      </w:r>
      <w:r w:rsidRPr="008020DD">
        <w:rPr>
          <w:rFonts w:asciiTheme="majorBidi" w:hAnsiTheme="majorBidi" w:cstheme="majorBidi"/>
          <w:color w:val="C00000"/>
          <w:sz w:val="20"/>
          <w:szCs w:val="20"/>
          <w:shd w:val="clear" w:color="auto" w:fill="FFFFFF"/>
        </w:rPr>
        <w:t xml:space="preserve"> </w:t>
      </w:r>
      <w:r w:rsidRPr="0099354E">
        <w:rPr>
          <w:rFonts w:asciiTheme="majorBidi" w:hAnsiTheme="majorBidi" w:cstheme="majorBidi"/>
          <w:sz w:val="20"/>
          <w:szCs w:val="20"/>
          <w:shd w:val="clear" w:color="auto" w:fill="FFFFFF"/>
        </w:rPr>
        <w:t xml:space="preserve">century </w:t>
      </w:r>
      <w:r w:rsidR="00B329B5">
        <w:rPr>
          <w:rFonts w:asciiTheme="majorBidi" w:hAnsiTheme="majorBidi" w:cstheme="majorBidi"/>
          <w:sz w:val="20"/>
          <w:szCs w:val="20"/>
          <w:shd w:val="clear" w:color="auto" w:fill="FFFFFF"/>
        </w:rPr>
        <w:t xml:space="preserve">by the Church and it is </w:t>
      </w:r>
      <w:r w:rsidRPr="0099354E">
        <w:rPr>
          <w:rFonts w:asciiTheme="majorBidi" w:hAnsiTheme="majorBidi" w:cstheme="majorBidi"/>
          <w:sz w:val="20"/>
          <w:szCs w:val="20"/>
          <w:shd w:val="clear" w:color="auto" w:fill="FFFFFF"/>
        </w:rPr>
        <w:t>based on the teachings of</w:t>
      </w:r>
      <w:r w:rsidRPr="0099354E">
        <w:rPr>
          <w:rStyle w:val="apple-converted-space"/>
          <w:rFonts w:asciiTheme="majorBidi" w:hAnsiTheme="majorBidi" w:cstheme="majorBidi"/>
          <w:sz w:val="20"/>
          <w:szCs w:val="20"/>
          <w:shd w:val="clear" w:color="auto" w:fill="FFFFFF"/>
        </w:rPr>
        <w:t> </w:t>
      </w:r>
      <w:r w:rsidR="00A4705A">
        <w:rPr>
          <w:rStyle w:val="apple-converted-space"/>
          <w:rFonts w:asciiTheme="majorBidi" w:hAnsiTheme="majorBidi" w:cstheme="majorBidi"/>
          <w:sz w:val="20"/>
          <w:szCs w:val="20"/>
          <w:shd w:val="clear" w:color="auto" w:fill="FFFFFF"/>
        </w:rPr>
        <w:t xml:space="preserve">the Epistles of </w:t>
      </w:r>
      <w:r w:rsidRPr="0099354E">
        <w:rPr>
          <w:rFonts w:asciiTheme="majorBidi" w:hAnsiTheme="majorBidi" w:cstheme="majorBidi"/>
          <w:sz w:val="20"/>
          <w:szCs w:val="20"/>
          <w:shd w:val="clear" w:color="auto" w:fill="FFFFFF"/>
        </w:rPr>
        <w:t>Paul</w:t>
      </w:r>
      <w:r w:rsidR="00D13654">
        <w:rPr>
          <w:rFonts w:asciiTheme="majorBidi" w:hAnsiTheme="majorBidi" w:cstheme="majorBidi"/>
          <w:sz w:val="20"/>
          <w:szCs w:val="20"/>
          <w:shd w:val="clear" w:color="auto" w:fill="FFFFFF"/>
        </w:rPr>
        <w:t>.</w:t>
      </w:r>
      <w:r w:rsidRPr="0099354E">
        <w:rPr>
          <w:rFonts w:asciiTheme="majorBidi" w:hAnsiTheme="majorBidi" w:cstheme="majorBidi"/>
          <w:sz w:val="20"/>
          <w:szCs w:val="20"/>
          <w:shd w:val="clear" w:color="auto" w:fill="FFFFFF"/>
        </w:rPr>
        <w:t xml:space="preserve"> </w:t>
      </w:r>
    </w:p>
    <w:p w:rsidR="00420FCC" w:rsidRPr="0099354E" w:rsidRDefault="00A053D1" w:rsidP="000B2082">
      <w:pPr>
        <w:tabs>
          <w:tab w:val="left" w:pos="0"/>
        </w:tabs>
        <w:spacing w:before="100" w:after="100" w:line="233" w:lineRule="auto"/>
        <w:jc w:val="both"/>
        <w:rPr>
          <w:rFonts w:asciiTheme="majorBidi" w:hAnsiTheme="majorBidi" w:cstheme="majorBidi"/>
          <w:sz w:val="20"/>
          <w:szCs w:val="20"/>
        </w:rPr>
      </w:pPr>
      <w:r>
        <w:rPr>
          <w:rFonts w:asciiTheme="majorBidi" w:hAnsiTheme="majorBidi" w:cstheme="majorBidi"/>
          <w:i/>
          <w:iCs/>
          <w:sz w:val="20"/>
          <w:szCs w:val="20"/>
        </w:rPr>
        <w:t>“</w:t>
      </w:r>
      <w:r w:rsidR="00420FCC" w:rsidRPr="0099354E">
        <w:rPr>
          <w:rFonts w:asciiTheme="majorBidi" w:hAnsiTheme="majorBidi" w:cstheme="majorBidi"/>
          <w:i/>
          <w:iCs/>
          <w:sz w:val="20"/>
          <w:szCs w:val="20"/>
        </w:rPr>
        <w:t xml:space="preserve">For the </w:t>
      </w:r>
      <w:r w:rsidR="00420FCC" w:rsidRPr="0099354E">
        <w:rPr>
          <w:rFonts w:asciiTheme="majorBidi" w:hAnsiTheme="majorBidi" w:cstheme="majorBidi"/>
          <w:b/>
          <w:bCs/>
          <w:i/>
          <w:iCs/>
          <w:sz w:val="20"/>
          <w:szCs w:val="20"/>
        </w:rPr>
        <w:t>wages of sin is death</w:t>
      </w:r>
      <w:r w:rsidR="00420FCC" w:rsidRPr="0099354E">
        <w:rPr>
          <w:rFonts w:asciiTheme="majorBidi" w:hAnsiTheme="majorBidi" w:cstheme="majorBidi"/>
          <w:i/>
          <w:iCs/>
          <w:sz w:val="20"/>
          <w:szCs w:val="20"/>
        </w:rPr>
        <w:t xml:space="preserve">, but </w:t>
      </w:r>
      <w:r w:rsidR="00420FCC" w:rsidRPr="0099354E">
        <w:rPr>
          <w:rFonts w:asciiTheme="majorBidi" w:hAnsiTheme="majorBidi" w:cstheme="majorBidi"/>
          <w:b/>
          <w:bCs/>
          <w:i/>
          <w:iCs/>
          <w:sz w:val="20"/>
          <w:szCs w:val="20"/>
        </w:rPr>
        <w:t>the gift of God is eternal life in Christ</w:t>
      </w:r>
      <w:r w:rsidR="00420FCC" w:rsidRPr="0099354E">
        <w:rPr>
          <w:rFonts w:asciiTheme="majorBidi" w:hAnsiTheme="majorBidi" w:cstheme="majorBidi"/>
          <w:i/>
          <w:iCs/>
          <w:sz w:val="20"/>
          <w:szCs w:val="20"/>
        </w:rPr>
        <w:t xml:space="preserve"> Jesus our Lord”</w:t>
      </w:r>
      <w:r w:rsidR="00420FCC" w:rsidRPr="0099354E">
        <w:rPr>
          <w:rFonts w:asciiTheme="majorBidi" w:hAnsiTheme="majorBidi" w:cstheme="majorBidi"/>
          <w:sz w:val="20"/>
          <w:szCs w:val="20"/>
        </w:rPr>
        <w:t xml:space="preserve"> (Romans</w:t>
      </w:r>
      <w:r w:rsidR="009F377A">
        <w:rPr>
          <w:rFonts w:asciiTheme="majorBidi" w:hAnsiTheme="majorBidi" w:cstheme="majorBidi"/>
          <w:sz w:val="20"/>
          <w:szCs w:val="20"/>
        </w:rPr>
        <w:t>,</w:t>
      </w:r>
      <w:r w:rsidR="00420FCC" w:rsidRPr="0099354E">
        <w:rPr>
          <w:rFonts w:asciiTheme="majorBidi" w:hAnsiTheme="majorBidi" w:cstheme="majorBidi"/>
          <w:sz w:val="20"/>
          <w:szCs w:val="20"/>
        </w:rPr>
        <w:t xml:space="preserve"> 6:23). </w:t>
      </w:r>
    </w:p>
    <w:p w:rsidR="00420FCC" w:rsidRDefault="00420FCC" w:rsidP="00386BBC">
      <w:pPr>
        <w:tabs>
          <w:tab w:val="left" w:pos="0"/>
        </w:tabs>
        <w:spacing w:before="100" w:after="100" w:line="233" w:lineRule="auto"/>
        <w:jc w:val="both"/>
        <w:rPr>
          <w:rFonts w:asciiTheme="majorBidi" w:hAnsiTheme="majorBidi" w:cstheme="majorBidi"/>
          <w:i/>
          <w:iCs/>
          <w:sz w:val="20"/>
          <w:szCs w:val="20"/>
        </w:rPr>
      </w:pPr>
      <w:r w:rsidRPr="0099354E">
        <w:rPr>
          <w:rFonts w:asciiTheme="majorBidi" w:hAnsiTheme="majorBidi" w:cstheme="majorBidi"/>
          <w:i/>
          <w:iCs/>
          <w:sz w:val="20"/>
          <w:szCs w:val="20"/>
        </w:rPr>
        <w:t>“That </w:t>
      </w:r>
      <w:r w:rsidRPr="0099354E">
        <w:rPr>
          <w:rFonts w:asciiTheme="majorBidi" w:hAnsiTheme="majorBidi" w:cstheme="majorBidi"/>
          <w:b/>
          <w:bCs/>
          <w:i/>
          <w:iCs/>
          <w:sz w:val="20"/>
          <w:szCs w:val="20"/>
        </w:rPr>
        <w:t>Christ died for our sins</w:t>
      </w:r>
      <w:r w:rsidRPr="0099354E">
        <w:rPr>
          <w:rFonts w:asciiTheme="majorBidi" w:hAnsiTheme="majorBidi" w:cstheme="majorBidi"/>
          <w:i/>
          <w:iCs/>
          <w:sz w:val="20"/>
          <w:szCs w:val="20"/>
        </w:rPr>
        <w:t xml:space="preserve"> according to the scriptures; </w:t>
      </w:r>
      <w:r w:rsidR="00702F8C">
        <w:rPr>
          <w:rFonts w:asciiTheme="majorBidi" w:hAnsiTheme="majorBidi" w:cstheme="majorBidi"/>
          <w:i/>
          <w:iCs/>
          <w:sz w:val="20"/>
          <w:szCs w:val="20"/>
        </w:rPr>
        <w:t>a</w:t>
      </w:r>
      <w:r w:rsidRPr="0099354E">
        <w:rPr>
          <w:rFonts w:asciiTheme="majorBidi" w:hAnsiTheme="majorBidi" w:cstheme="majorBidi"/>
          <w:i/>
          <w:iCs/>
          <w:sz w:val="20"/>
          <w:szCs w:val="20"/>
        </w:rPr>
        <w:t xml:space="preserve">nd that he was </w:t>
      </w:r>
    </w:p>
    <w:p w:rsidR="00386BBC" w:rsidRPr="0099354E" w:rsidRDefault="00386BBC" w:rsidP="00386BBC">
      <w:pPr>
        <w:tabs>
          <w:tab w:val="left" w:pos="0"/>
        </w:tabs>
        <w:spacing w:before="100" w:after="100" w:line="233" w:lineRule="auto"/>
        <w:jc w:val="both"/>
        <w:rPr>
          <w:rFonts w:asciiTheme="majorBidi" w:hAnsiTheme="majorBidi" w:cstheme="majorBidi"/>
          <w:i/>
          <w:iCs/>
          <w:sz w:val="20"/>
          <w:szCs w:val="20"/>
        </w:rPr>
      </w:pPr>
      <w:r w:rsidRPr="0099354E">
        <w:rPr>
          <w:rFonts w:asciiTheme="majorBidi" w:hAnsiTheme="majorBidi" w:cstheme="majorBidi"/>
          <w:i/>
          <w:iCs/>
          <w:sz w:val="20"/>
          <w:szCs w:val="20"/>
        </w:rPr>
        <w:lastRenderedPageBreak/>
        <w:t>buried, and that he rose again the third day ac</w:t>
      </w:r>
      <w:r>
        <w:rPr>
          <w:rFonts w:asciiTheme="majorBidi" w:hAnsiTheme="majorBidi" w:cstheme="majorBidi"/>
          <w:i/>
          <w:iCs/>
          <w:sz w:val="20"/>
          <w:szCs w:val="20"/>
        </w:rPr>
        <w:t>cording to the scriptures” (1</w:t>
      </w:r>
      <w:r w:rsidRPr="009F377A">
        <w:rPr>
          <w:rFonts w:asciiTheme="majorBidi" w:hAnsiTheme="majorBidi" w:cstheme="majorBidi"/>
          <w:i/>
          <w:iCs/>
          <w:sz w:val="20"/>
          <w:szCs w:val="20"/>
        </w:rPr>
        <w:t>Corinthians</w:t>
      </w:r>
      <w:r>
        <w:rPr>
          <w:rFonts w:asciiTheme="majorBidi" w:hAnsiTheme="majorBidi" w:cstheme="majorBidi"/>
          <w:i/>
          <w:iCs/>
          <w:sz w:val="20"/>
          <w:szCs w:val="20"/>
        </w:rPr>
        <w:t xml:space="preserve">, </w:t>
      </w:r>
      <w:r w:rsidRPr="0099354E">
        <w:rPr>
          <w:rFonts w:asciiTheme="majorBidi" w:hAnsiTheme="majorBidi" w:cstheme="majorBidi"/>
          <w:i/>
          <w:iCs/>
          <w:sz w:val="20"/>
          <w:szCs w:val="20"/>
        </w:rPr>
        <w:t>15:3-4).</w:t>
      </w:r>
    </w:p>
    <w:p w:rsidR="00420FCC" w:rsidRPr="00960149" w:rsidRDefault="006E399D" w:rsidP="000B2082">
      <w:pPr>
        <w:tabs>
          <w:tab w:val="left" w:pos="0"/>
        </w:tabs>
        <w:spacing w:before="100" w:after="100" w:line="233" w:lineRule="auto"/>
        <w:jc w:val="both"/>
        <w:rPr>
          <w:rFonts w:asciiTheme="minorBidi" w:hAnsiTheme="minorBidi"/>
          <w:b/>
          <w:bCs/>
          <w:i/>
          <w:iCs/>
          <w:color w:val="1B00E6"/>
          <w:shd w:val="clear" w:color="auto" w:fill="FFFFFF"/>
        </w:rPr>
      </w:pPr>
      <w:r w:rsidRPr="00960149">
        <w:rPr>
          <w:rFonts w:asciiTheme="minorBidi" w:hAnsiTheme="minorBidi"/>
          <w:b/>
          <w:bCs/>
          <w:i/>
          <w:iCs/>
          <w:color w:val="1B00E6"/>
          <w:shd w:val="clear" w:color="auto" w:fill="FFFFFF"/>
        </w:rPr>
        <w:t xml:space="preserve">4.1.3.2. </w:t>
      </w:r>
      <w:r w:rsidR="00420FCC" w:rsidRPr="00960149">
        <w:rPr>
          <w:rFonts w:asciiTheme="minorBidi" w:hAnsiTheme="minorBidi"/>
          <w:b/>
          <w:bCs/>
          <w:i/>
          <w:iCs/>
          <w:color w:val="1B00E6"/>
          <w:shd w:val="clear" w:color="auto" w:fill="FFFFFF"/>
        </w:rPr>
        <w:t>Original sin contradicts the teachings of Jesus</w:t>
      </w:r>
    </w:p>
    <w:p w:rsidR="00004CF5" w:rsidRDefault="00420FCC" w:rsidP="000B2082">
      <w:pPr>
        <w:spacing w:before="100" w:after="100" w:line="233" w:lineRule="auto"/>
        <w:ind w:firstLine="270"/>
        <w:jc w:val="both"/>
        <w:rPr>
          <w:rFonts w:asciiTheme="majorBidi" w:hAnsiTheme="majorBidi" w:cstheme="majorBidi"/>
          <w:sz w:val="20"/>
          <w:szCs w:val="20"/>
        </w:rPr>
      </w:pPr>
      <w:r w:rsidRPr="0099354E">
        <w:rPr>
          <w:rFonts w:asciiTheme="majorBidi" w:hAnsiTheme="majorBidi" w:cstheme="majorBidi"/>
          <w:sz w:val="20"/>
          <w:szCs w:val="20"/>
        </w:rPr>
        <w:t xml:space="preserve">Jesus (PBUH) never mentioned anything about original sin of Adam and </w:t>
      </w:r>
      <w:r w:rsidR="00EB05FD">
        <w:rPr>
          <w:rFonts w:asciiTheme="majorBidi" w:hAnsiTheme="majorBidi" w:cstheme="majorBidi"/>
          <w:sz w:val="20"/>
          <w:szCs w:val="20"/>
        </w:rPr>
        <w:t xml:space="preserve">Eve and </w:t>
      </w:r>
      <w:r w:rsidRPr="0099354E">
        <w:rPr>
          <w:rFonts w:asciiTheme="majorBidi" w:hAnsiTheme="majorBidi" w:cstheme="majorBidi"/>
          <w:sz w:val="20"/>
          <w:szCs w:val="20"/>
        </w:rPr>
        <w:t xml:space="preserve">he </w:t>
      </w:r>
      <w:r w:rsidR="007511FD" w:rsidRPr="0099354E">
        <w:rPr>
          <w:rFonts w:asciiTheme="majorBidi" w:hAnsiTheme="majorBidi" w:cstheme="majorBidi"/>
          <w:sz w:val="20"/>
          <w:szCs w:val="20"/>
        </w:rPr>
        <w:t>n</w:t>
      </w:r>
      <w:r w:rsidRPr="0099354E">
        <w:rPr>
          <w:rFonts w:asciiTheme="majorBidi" w:hAnsiTheme="majorBidi" w:cstheme="majorBidi"/>
          <w:sz w:val="20"/>
          <w:szCs w:val="20"/>
        </w:rPr>
        <w:t xml:space="preserve">ever mentioned that he was sent to suffer and to die on the cross to redeem our original sin. </w:t>
      </w:r>
    </w:p>
    <w:p w:rsidR="00420FCC" w:rsidRPr="0099354E" w:rsidRDefault="007511FD" w:rsidP="000B2082">
      <w:pPr>
        <w:spacing w:before="100" w:after="100" w:line="233" w:lineRule="auto"/>
        <w:ind w:firstLine="270"/>
        <w:jc w:val="both"/>
        <w:rPr>
          <w:rFonts w:asciiTheme="majorBidi" w:hAnsiTheme="majorBidi" w:cstheme="majorBidi"/>
          <w:sz w:val="20"/>
          <w:szCs w:val="20"/>
        </w:rPr>
      </w:pPr>
      <w:r w:rsidRPr="0099354E">
        <w:rPr>
          <w:rFonts w:asciiTheme="majorBidi" w:hAnsiTheme="majorBidi" w:cstheme="majorBidi"/>
          <w:sz w:val="20"/>
          <w:szCs w:val="20"/>
        </w:rPr>
        <w:t xml:space="preserve">The following verse of John’s Gospel was claimed to </w:t>
      </w:r>
      <w:r w:rsidR="00420FCC" w:rsidRPr="0099354E">
        <w:rPr>
          <w:rFonts w:asciiTheme="majorBidi" w:hAnsiTheme="majorBidi" w:cstheme="majorBidi"/>
          <w:sz w:val="20"/>
          <w:szCs w:val="20"/>
        </w:rPr>
        <w:t>refer to the original sin and redemption.</w:t>
      </w:r>
    </w:p>
    <w:p w:rsidR="00420FCC" w:rsidRPr="0099354E" w:rsidRDefault="00420FCC" w:rsidP="000B2082">
      <w:pPr>
        <w:spacing w:before="100" w:after="100" w:line="233" w:lineRule="auto"/>
        <w:jc w:val="both"/>
        <w:rPr>
          <w:rFonts w:asciiTheme="majorBidi" w:hAnsiTheme="majorBidi" w:cstheme="majorBidi"/>
          <w:i/>
          <w:iCs/>
          <w:sz w:val="20"/>
          <w:szCs w:val="20"/>
        </w:rPr>
      </w:pPr>
      <w:r w:rsidRPr="0099354E">
        <w:rPr>
          <w:rFonts w:asciiTheme="majorBidi" w:hAnsiTheme="majorBidi" w:cstheme="majorBidi"/>
          <w:i/>
          <w:iCs/>
          <w:sz w:val="20"/>
          <w:szCs w:val="20"/>
        </w:rPr>
        <w:t>“The next day John sees Jesus coming unto him, and says, Behold the Lamb of God, which takes away the sin of the world” (John</w:t>
      </w:r>
      <w:r w:rsidR="009F377A">
        <w:rPr>
          <w:rFonts w:asciiTheme="majorBidi" w:hAnsiTheme="majorBidi" w:cstheme="majorBidi"/>
          <w:i/>
          <w:iCs/>
          <w:sz w:val="20"/>
          <w:szCs w:val="20"/>
        </w:rPr>
        <w:t>,</w:t>
      </w:r>
      <w:r w:rsidRPr="0099354E">
        <w:rPr>
          <w:rFonts w:asciiTheme="majorBidi" w:hAnsiTheme="majorBidi" w:cstheme="majorBidi"/>
          <w:i/>
          <w:iCs/>
          <w:sz w:val="20"/>
          <w:szCs w:val="20"/>
        </w:rPr>
        <w:t xml:space="preserve"> 1:29).</w:t>
      </w:r>
    </w:p>
    <w:p w:rsidR="00420FCC" w:rsidRPr="0099354E" w:rsidRDefault="00420FCC" w:rsidP="000B2082">
      <w:pPr>
        <w:tabs>
          <w:tab w:val="left" w:pos="0"/>
        </w:tabs>
        <w:spacing w:before="100" w:after="100" w:line="233" w:lineRule="auto"/>
        <w:ind w:firstLine="270"/>
        <w:jc w:val="both"/>
        <w:rPr>
          <w:rFonts w:asciiTheme="majorBidi" w:hAnsiTheme="majorBidi" w:cstheme="majorBidi"/>
          <w:sz w:val="20"/>
          <w:szCs w:val="20"/>
          <w:shd w:val="clear" w:color="auto" w:fill="FFFFFF"/>
        </w:rPr>
      </w:pPr>
      <w:r w:rsidRPr="0099354E">
        <w:rPr>
          <w:rFonts w:asciiTheme="majorBidi" w:hAnsiTheme="majorBidi" w:cstheme="majorBidi"/>
          <w:sz w:val="20"/>
          <w:szCs w:val="20"/>
        </w:rPr>
        <w:t xml:space="preserve">However, this verse was stated </w:t>
      </w:r>
      <w:r w:rsidRPr="00A4705A">
        <w:rPr>
          <w:rFonts w:asciiTheme="majorBidi" w:hAnsiTheme="majorBidi" w:cstheme="majorBidi"/>
          <w:b/>
          <w:bCs/>
          <w:i/>
          <w:iCs/>
          <w:color w:val="1700C0"/>
          <w:sz w:val="20"/>
          <w:szCs w:val="20"/>
        </w:rPr>
        <w:t>by John and not by Jesus</w:t>
      </w:r>
      <w:r w:rsidRPr="00A4705A">
        <w:rPr>
          <w:rFonts w:asciiTheme="majorBidi" w:hAnsiTheme="majorBidi" w:cstheme="majorBidi"/>
          <w:color w:val="0070C0"/>
          <w:sz w:val="20"/>
          <w:szCs w:val="20"/>
        </w:rPr>
        <w:t xml:space="preserve"> </w:t>
      </w:r>
      <w:r w:rsidRPr="0099354E">
        <w:rPr>
          <w:rFonts w:asciiTheme="majorBidi" w:hAnsiTheme="majorBidi" w:cstheme="majorBidi"/>
          <w:sz w:val="20"/>
          <w:szCs w:val="20"/>
        </w:rPr>
        <w:t xml:space="preserve">(PBUH). In addition, it </w:t>
      </w:r>
      <w:r w:rsidR="008B6ACA" w:rsidRPr="0099354E">
        <w:rPr>
          <w:rFonts w:asciiTheme="majorBidi" w:hAnsiTheme="majorBidi" w:cstheme="majorBidi"/>
          <w:sz w:val="20"/>
          <w:szCs w:val="20"/>
        </w:rPr>
        <w:t>could</w:t>
      </w:r>
      <w:r w:rsidRPr="0099354E">
        <w:rPr>
          <w:rFonts w:asciiTheme="majorBidi" w:hAnsiTheme="majorBidi" w:cstheme="majorBidi"/>
          <w:sz w:val="20"/>
          <w:szCs w:val="20"/>
        </w:rPr>
        <w:t xml:space="preserve"> be understood in the sense that</w:t>
      </w:r>
      <w:r w:rsidR="00D13654">
        <w:rPr>
          <w:rFonts w:asciiTheme="majorBidi" w:hAnsiTheme="majorBidi" w:cstheme="majorBidi"/>
          <w:sz w:val="20"/>
          <w:szCs w:val="20"/>
        </w:rPr>
        <w:t>,</w:t>
      </w:r>
      <w:r w:rsidRPr="0099354E">
        <w:rPr>
          <w:rFonts w:asciiTheme="majorBidi" w:hAnsiTheme="majorBidi" w:cstheme="majorBidi"/>
          <w:sz w:val="20"/>
          <w:szCs w:val="20"/>
        </w:rPr>
        <w:t xml:space="preserve"> </w:t>
      </w:r>
      <w:r w:rsidR="00D13654">
        <w:rPr>
          <w:rFonts w:asciiTheme="majorBidi" w:hAnsiTheme="majorBidi" w:cstheme="majorBidi"/>
          <w:sz w:val="20"/>
          <w:szCs w:val="20"/>
        </w:rPr>
        <w:t xml:space="preserve">like </w:t>
      </w:r>
      <w:r w:rsidRPr="0099354E">
        <w:rPr>
          <w:rFonts w:asciiTheme="majorBidi" w:hAnsiTheme="majorBidi" w:cstheme="majorBidi"/>
          <w:sz w:val="20"/>
          <w:szCs w:val="20"/>
        </w:rPr>
        <w:t>all prophets</w:t>
      </w:r>
      <w:r w:rsidR="00D13654">
        <w:rPr>
          <w:rFonts w:asciiTheme="majorBidi" w:hAnsiTheme="majorBidi" w:cstheme="majorBidi"/>
          <w:sz w:val="20"/>
          <w:szCs w:val="20"/>
        </w:rPr>
        <w:t>,</w:t>
      </w:r>
      <w:r w:rsidRPr="0099354E">
        <w:rPr>
          <w:rFonts w:asciiTheme="majorBidi" w:hAnsiTheme="majorBidi" w:cstheme="majorBidi"/>
          <w:sz w:val="20"/>
          <w:szCs w:val="20"/>
        </w:rPr>
        <w:t xml:space="preserve"> Jesus (PBUH) w</w:t>
      </w:r>
      <w:r w:rsidR="00D13654">
        <w:rPr>
          <w:rFonts w:asciiTheme="majorBidi" w:hAnsiTheme="majorBidi" w:cstheme="majorBidi"/>
          <w:sz w:val="20"/>
          <w:szCs w:val="20"/>
        </w:rPr>
        <w:t>as</w:t>
      </w:r>
      <w:r w:rsidRPr="0099354E">
        <w:rPr>
          <w:rFonts w:asciiTheme="majorBidi" w:hAnsiTheme="majorBidi" w:cstheme="majorBidi"/>
          <w:sz w:val="20"/>
          <w:szCs w:val="20"/>
        </w:rPr>
        <w:t xml:space="preserve"> sent to take away sins of people by guiding them </w:t>
      </w:r>
      <w:r w:rsidR="000521A3">
        <w:rPr>
          <w:rFonts w:asciiTheme="majorBidi" w:hAnsiTheme="majorBidi" w:cstheme="majorBidi"/>
          <w:sz w:val="20"/>
          <w:szCs w:val="20"/>
        </w:rPr>
        <w:t>t</w:t>
      </w:r>
      <w:r w:rsidRPr="0099354E">
        <w:rPr>
          <w:rFonts w:asciiTheme="majorBidi" w:hAnsiTheme="majorBidi" w:cstheme="majorBidi"/>
          <w:sz w:val="20"/>
          <w:szCs w:val="20"/>
        </w:rPr>
        <w:t xml:space="preserve">o God’s Straight Path. </w:t>
      </w:r>
    </w:p>
    <w:p w:rsidR="000E7990" w:rsidRDefault="00D13654" w:rsidP="000B2082">
      <w:pPr>
        <w:spacing w:before="100" w:after="100" w:line="233" w:lineRule="auto"/>
        <w:ind w:firstLine="270"/>
        <w:jc w:val="both"/>
        <w:rPr>
          <w:rFonts w:asciiTheme="majorBidi" w:hAnsiTheme="majorBidi" w:cstheme="majorBidi"/>
          <w:sz w:val="20"/>
          <w:szCs w:val="20"/>
          <w:shd w:val="clear" w:color="auto" w:fill="FFFFFF"/>
        </w:rPr>
      </w:pPr>
      <w:r>
        <w:rPr>
          <w:rFonts w:asciiTheme="majorBidi" w:hAnsiTheme="majorBidi" w:cstheme="majorBidi"/>
          <w:sz w:val="20"/>
          <w:szCs w:val="20"/>
          <w:shd w:val="clear" w:color="auto" w:fill="FFFFFF"/>
        </w:rPr>
        <w:t>A</w:t>
      </w:r>
      <w:r w:rsidR="00EB0C80">
        <w:rPr>
          <w:rFonts w:asciiTheme="majorBidi" w:hAnsiTheme="majorBidi" w:cstheme="majorBidi"/>
          <w:sz w:val="20"/>
          <w:szCs w:val="20"/>
          <w:shd w:val="clear" w:color="auto" w:fill="FFFFFF"/>
        </w:rPr>
        <w:t>ccording to that Law</w:t>
      </w:r>
      <w:r w:rsidR="00EB0C80" w:rsidRPr="00EB0C80">
        <w:rPr>
          <w:rFonts w:asciiTheme="majorBidi" w:hAnsiTheme="majorBidi" w:cstheme="majorBidi"/>
          <w:sz w:val="20"/>
          <w:szCs w:val="20"/>
          <w:shd w:val="clear" w:color="auto" w:fill="FFFFFF"/>
        </w:rPr>
        <w:t xml:space="preserve"> </w:t>
      </w:r>
      <w:r w:rsidR="00EB0C80">
        <w:rPr>
          <w:rFonts w:asciiTheme="majorBidi" w:hAnsiTheme="majorBidi" w:cstheme="majorBidi"/>
          <w:sz w:val="20"/>
          <w:szCs w:val="20"/>
          <w:shd w:val="clear" w:color="auto" w:fill="FFFFFF"/>
        </w:rPr>
        <w:t>of God</w:t>
      </w:r>
      <w:r w:rsidR="00EA76C4">
        <w:rPr>
          <w:rFonts w:asciiTheme="majorBidi" w:hAnsiTheme="majorBidi" w:cstheme="majorBidi"/>
          <w:sz w:val="20"/>
          <w:szCs w:val="20"/>
          <w:shd w:val="clear" w:color="auto" w:fill="FFFFFF"/>
        </w:rPr>
        <w:t>,</w:t>
      </w:r>
      <w:r w:rsidR="00EB0C80">
        <w:rPr>
          <w:rFonts w:asciiTheme="majorBidi" w:hAnsiTheme="majorBidi" w:cstheme="majorBidi"/>
          <w:sz w:val="20"/>
          <w:szCs w:val="20"/>
          <w:shd w:val="clear" w:color="auto" w:fill="FFFFFF"/>
        </w:rPr>
        <w:t xml:space="preserve"> which</w:t>
      </w:r>
      <w:r w:rsidR="00EB0C80" w:rsidRPr="0099354E">
        <w:rPr>
          <w:rFonts w:asciiTheme="majorBidi" w:hAnsiTheme="majorBidi" w:cstheme="majorBidi"/>
          <w:sz w:val="20"/>
          <w:szCs w:val="20"/>
          <w:shd w:val="clear" w:color="auto" w:fill="FFFFFF"/>
        </w:rPr>
        <w:t xml:space="preserve"> </w:t>
      </w:r>
      <w:r w:rsidR="00420FCC" w:rsidRPr="0099354E">
        <w:rPr>
          <w:rFonts w:asciiTheme="majorBidi" w:hAnsiTheme="majorBidi" w:cstheme="majorBidi"/>
          <w:sz w:val="20"/>
          <w:szCs w:val="20"/>
          <w:shd w:val="clear" w:color="auto" w:fill="FFFFFF"/>
        </w:rPr>
        <w:t>Jesus (PBUH)</w:t>
      </w:r>
      <w:r w:rsidR="007511FD" w:rsidRPr="0099354E">
        <w:rPr>
          <w:rFonts w:asciiTheme="majorBidi" w:hAnsiTheme="majorBidi" w:cstheme="majorBidi"/>
          <w:sz w:val="20"/>
          <w:szCs w:val="20"/>
          <w:shd w:val="clear" w:color="auto" w:fill="FFFFFF"/>
        </w:rPr>
        <w:t xml:space="preserve"> </w:t>
      </w:r>
      <w:r w:rsidR="000E7990" w:rsidRPr="0099354E">
        <w:rPr>
          <w:rFonts w:asciiTheme="majorBidi" w:hAnsiTheme="majorBidi" w:cstheme="majorBidi"/>
          <w:sz w:val="20"/>
          <w:szCs w:val="20"/>
          <w:shd w:val="clear" w:color="auto" w:fill="FFFFFF"/>
        </w:rPr>
        <w:t xml:space="preserve">was </w:t>
      </w:r>
      <w:r w:rsidR="000E7990">
        <w:rPr>
          <w:rFonts w:asciiTheme="majorBidi" w:hAnsiTheme="majorBidi" w:cstheme="majorBidi"/>
          <w:sz w:val="20"/>
          <w:szCs w:val="20"/>
          <w:shd w:val="clear" w:color="auto" w:fill="FFFFFF"/>
        </w:rPr>
        <w:t xml:space="preserve">sent to </w:t>
      </w:r>
      <w:r w:rsidR="000E7990" w:rsidRPr="0099354E">
        <w:rPr>
          <w:rFonts w:asciiTheme="majorBidi" w:hAnsiTheme="majorBidi" w:cstheme="majorBidi"/>
          <w:sz w:val="20"/>
          <w:szCs w:val="20"/>
          <w:shd w:val="clear" w:color="auto" w:fill="FFFFFF"/>
        </w:rPr>
        <w:t>fulfil</w:t>
      </w:r>
      <w:r w:rsidR="00EB0C80">
        <w:rPr>
          <w:rFonts w:asciiTheme="majorBidi" w:hAnsiTheme="majorBidi" w:cstheme="majorBidi"/>
          <w:sz w:val="20"/>
          <w:szCs w:val="20"/>
          <w:shd w:val="clear" w:color="auto" w:fill="FFFFFF"/>
        </w:rPr>
        <w:t>:</w:t>
      </w:r>
      <w:r w:rsidR="00974748">
        <w:rPr>
          <w:rFonts w:asciiTheme="majorBidi" w:hAnsiTheme="majorBidi" w:cstheme="majorBidi"/>
          <w:sz w:val="20"/>
          <w:szCs w:val="20"/>
          <w:shd w:val="clear" w:color="auto" w:fill="FFFFFF"/>
        </w:rPr>
        <w:t xml:space="preserve"> </w:t>
      </w:r>
    </w:p>
    <w:p w:rsidR="000E7990" w:rsidRPr="0099354E" w:rsidRDefault="000E7990" w:rsidP="000B2082">
      <w:pPr>
        <w:spacing w:before="100" w:after="100" w:line="233" w:lineRule="auto"/>
        <w:rPr>
          <w:rFonts w:asciiTheme="majorBidi" w:hAnsiTheme="majorBidi" w:cstheme="majorBidi"/>
          <w:i/>
          <w:iCs/>
          <w:sz w:val="20"/>
          <w:szCs w:val="20"/>
        </w:rPr>
      </w:pPr>
      <w:r w:rsidRPr="0099354E">
        <w:rPr>
          <w:rFonts w:asciiTheme="majorBidi" w:hAnsiTheme="majorBidi" w:cstheme="majorBidi"/>
          <w:i/>
          <w:iCs/>
          <w:sz w:val="20"/>
          <w:szCs w:val="20"/>
        </w:rPr>
        <w:t>“</w:t>
      </w:r>
      <w:r w:rsidRPr="0099354E">
        <w:rPr>
          <w:rFonts w:asciiTheme="majorBidi" w:hAnsiTheme="majorBidi"/>
          <w:b/>
          <w:bCs/>
          <w:i/>
          <w:iCs/>
          <w:sz w:val="20"/>
          <w:szCs w:val="20"/>
        </w:rPr>
        <w:t>The son shall not bear the iniquity of the father</w:t>
      </w:r>
      <w:r w:rsidRPr="0099354E">
        <w:rPr>
          <w:rFonts w:asciiTheme="majorBidi" w:hAnsiTheme="majorBidi" w:cstheme="majorBidi"/>
          <w:i/>
          <w:iCs/>
          <w:sz w:val="20"/>
          <w:szCs w:val="20"/>
        </w:rPr>
        <w:t xml:space="preserve">, neither shall the father bear the iniquity of the </w:t>
      </w:r>
      <w:proofErr w:type="spellStart"/>
      <w:r w:rsidRPr="0099354E">
        <w:rPr>
          <w:rFonts w:asciiTheme="majorBidi" w:hAnsiTheme="majorBidi" w:cstheme="majorBidi"/>
          <w:i/>
          <w:iCs/>
          <w:sz w:val="20"/>
          <w:szCs w:val="20"/>
        </w:rPr>
        <w:t>son</w:t>
      </w:r>
      <w:proofErr w:type="spellEnd"/>
      <w:r w:rsidRPr="0099354E">
        <w:rPr>
          <w:rFonts w:asciiTheme="majorBidi" w:hAnsiTheme="majorBidi" w:cstheme="majorBidi"/>
          <w:b/>
          <w:bCs/>
          <w:i/>
          <w:iCs/>
          <w:sz w:val="20"/>
          <w:szCs w:val="20"/>
        </w:rPr>
        <w:t xml:space="preserve">” </w:t>
      </w:r>
      <w:r w:rsidRPr="0099354E">
        <w:rPr>
          <w:rFonts w:asciiTheme="majorBidi" w:hAnsiTheme="majorBidi" w:cstheme="majorBidi"/>
          <w:i/>
          <w:iCs/>
          <w:sz w:val="20"/>
          <w:szCs w:val="20"/>
        </w:rPr>
        <w:t>(Ezekiel</w:t>
      </w:r>
      <w:r w:rsidR="009F377A">
        <w:rPr>
          <w:rFonts w:asciiTheme="majorBidi" w:hAnsiTheme="majorBidi" w:cstheme="majorBidi"/>
          <w:i/>
          <w:iCs/>
          <w:sz w:val="20"/>
          <w:szCs w:val="20"/>
        </w:rPr>
        <w:t>,</w:t>
      </w:r>
      <w:r w:rsidRPr="0099354E">
        <w:rPr>
          <w:rFonts w:asciiTheme="majorBidi" w:hAnsiTheme="majorBidi" w:cstheme="majorBidi"/>
          <w:i/>
          <w:iCs/>
          <w:sz w:val="20"/>
          <w:szCs w:val="20"/>
        </w:rPr>
        <w:t xml:space="preserve"> 18:20).</w:t>
      </w:r>
    </w:p>
    <w:p w:rsidR="007511FD" w:rsidRDefault="007511FD" w:rsidP="000B2082">
      <w:pPr>
        <w:spacing w:before="100" w:after="100" w:line="233" w:lineRule="auto"/>
        <w:ind w:firstLine="270"/>
        <w:rPr>
          <w:rFonts w:asciiTheme="majorBidi" w:hAnsiTheme="majorBidi" w:cstheme="majorBidi"/>
          <w:sz w:val="20"/>
          <w:szCs w:val="20"/>
        </w:rPr>
      </w:pPr>
      <w:r w:rsidRPr="0099354E">
        <w:rPr>
          <w:rFonts w:asciiTheme="majorBidi" w:hAnsiTheme="majorBidi" w:cstheme="majorBidi"/>
          <w:sz w:val="20"/>
          <w:szCs w:val="20"/>
        </w:rPr>
        <w:t>In addition, Jesus (PBUH) emphasised that for God to forgive us we have to forgive others.</w:t>
      </w:r>
    </w:p>
    <w:p w:rsidR="002F6D31" w:rsidRPr="0099354E" w:rsidRDefault="002F6D31" w:rsidP="000B2082">
      <w:pPr>
        <w:spacing w:before="100" w:after="100" w:line="233" w:lineRule="auto"/>
        <w:jc w:val="both"/>
        <w:rPr>
          <w:rFonts w:asciiTheme="majorBidi" w:hAnsiTheme="majorBidi"/>
          <w:i/>
          <w:iCs/>
          <w:sz w:val="20"/>
          <w:szCs w:val="20"/>
        </w:rPr>
      </w:pPr>
      <w:r w:rsidRPr="0099354E">
        <w:rPr>
          <w:rFonts w:asciiTheme="majorBidi" w:hAnsiTheme="majorBidi"/>
          <w:i/>
          <w:iCs/>
          <w:sz w:val="20"/>
          <w:szCs w:val="20"/>
        </w:rPr>
        <w:t>“And when you stand to pray, if you hold anything against anyone, forgive them, so that your</w:t>
      </w:r>
      <w:r w:rsidRPr="0099354E">
        <w:rPr>
          <w:rFonts w:asciiTheme="majorBidi" w:hAnsiTheme="majorBidi"/>
          <w:b/>
          <w:bCs/>
          <w:i/>
          <w:iCs/>
          <w:sz w:val="20"/>
          <w:szCs w:val="20"/>
        </w:rPr>
        <w:t xml:space="preserve"> Father in heaven may forgive you</w:t>
      </w:r>
      <w:r w:rsidRPr="0099354E">
        <w:rPr>
          <w:rFonts w:asciiTheme="majorBidi" w:hAnsiTheme="majorBidi"/>
          <w:i/>
          <w:iCs/>
          <w:sz w:val="20"/>
          <w:szCs w:val="20"/>
        </w:rPr>
        <w:t xml:space="preserve"> your sins” (Mark</w:t>
      </w:r>
      <w:r>
        <w:rPr>
          <w:rFonts w:asciiTheme="majorBidi" w:hAnsiTheme="majorBidi"/>
          <w:i/>
          <w:iCs/>
          <w:sz w:val="20"/>
          <w:szCs w:val="20"/>
        </w:rPr>
        <w:t>,</w:t>
      </w:r>
      <w:r w:rsidRPr="0099354E">
        <w:rPr>
          <w:rFonts w:asciiTheme="majorBidi" w:hAnsiTheme="majorBidi"/>
          <w:i/>
          <w:iCs/>
          <w:sz w:val="20"/>
          <w:szCs w:val="20"/>
        </w:rPr>
        <w:t xml:space="preserve"> 11:25).</w:t>
      </w:r>
    </w:p>
    <w:p w:rsidR="002F6D31" w:rsidRPr="0099354E" w:rsidRDefault="002F6D31" w:rsidP="000B2082">
      <w:pPr>
        <w:spacing w:before="100" w:after="100" w:line="233" w:lineRule="auto"/>
        <w:jc w:val="both"/>
        <w:rPr>
          <w:rFonts w:asciiTheme="majorBidi" w:hAnsiTheme="majorBidi" w:cstheme="majorBidi"/>
          <w:i/>
          <w:iCs/>
          <w:sz w:val="20"/>
          <w:szCs w:val="20"/>
        </w:rPr>
      </w:pPr>
      <w:r w:rsidRPr="0099354E">
        <w:rPr>
          <w:rFonts w:asciiTheme="majorBidi" w:hAnsiTheme="majorBidi" w:cstheme="majorBidi"/>
          <w:i/>
          <w:iCs/>
          <w:sz w:val="20"/>
          <w:szCs w:val="20"/>
        </w:rPr>
        <w:t xml:space="preserve">“For if you forgive other people when they sin against you, your heavenly </w:t>
      </w:r>
      <w:r w:rsidRPr="0099354E">
        <w:rPr>
          <w:rFonts w:asciiTheme="majorBidi" w:hAnsiTheme="majorBidi" w:cstheme="majorBidi"/>
          <w:b/>
          <w:bCs/>
          <w:i/>
          <w:iCs/>
          <w:sz w:val="20"/>
          <w:szCs w:val="20"/>
        </w:rPr>
        <w:t>Father will also forgive you</w:t>
      </w:r>
      <w:r w:rsidRPr="0099354E">
        <w:rPr>
          <w:rFonts w:asciiTheme="majorBidi" w:hAnsiTheme="majorBidi" w:cstheme="majorBidi"/>
          <w:i/>
          <w:iCs/>
          <w:sz w:val="20"/>
          <w:szCs w:val="20"/>
        </w:rPr>
        <w:t>” (Matthew</w:t>
      </w:r>
      <w:r>
        <w:rPr>
          <w:rFonts w:asciiTheme="majorBidi" w:hAnsiTheme="majorBidi" w:cstheme="majorBidi"/>
          <w:i/>
          <w:iCs/>
          <w:sz w:val="20"/>
          <w:szCs w:val="20"/>
        </w:rPr>
        <w:t>,</w:t>
      </w:r>
      <w:r w:rsidRPr="0099354E">
        <w:rPr>
          <w:rFonts w:asciiTheme="majorBidi" w:hAnsiTheme="majorBidi" w:cstheme="majorBidi"/>
          <w:i/>
          <w:iCs/>
          <w:sz w:val="20"/>
          <w:szCs w:val="20"/>
        </w:rPr>
        <w:t xml:space="preserve"> 6:14).</w:t>
      </w:r>
    </w:p>
    <w:p w:rsidR="002F6D31" w:rsidRDefault="002F6D31" w:rsidP="000B2082">
      <w:pPr>
        <w:spacing w:before="100" w:after="100" w:line="233" w:lineRule="auto"/>
        <w:rPr>
          <w:rFonts w:asciiTheme="majorBidi" w:hAnsiTheme="majorBidi" w:cstheme="majorBidi"/>
          <w:i/>
          <w:iCs/>
          <w:sz w:val="20"/>
          <w:szCs w:val="20"/>
        </w:rPr>
      </w:pPr>
      <w:r w:rsidRPr="0099354E">
        <w:rPr>
          <w:rFonts w:asciiTheme="majorBidi" w:hAnsiTheme="majorBidi" w:cstheme="majorBidi"/>
          <w:i/>
          <w:iCs/>
          <w:sz w:val="20"/>
          <w:szCs w:val="20"/>
        </w:rPr>
        <w:t>“</w:t>
      </w:r>
      <w:r w:rsidRPr="0099354E">
        <w:rPr>
          <w:rFonts w:asciiTheme="majorBidi" w:hAnsiTheme="majorBidi" w:cstheme="majorBidi"/>
          <w:b/>
          <w:bCs/>
          <w:i/>
          <w:iCs/>
          <w:sz w:val="20"/>
          <w:szCs w:val="20"/>
        </w:rPr>
        <w:t>Forgive</w:t>
      </w:r>
      <w:r w:rsidRPr="0099354E">
        <w:rPr>
          <w:rFonts w:asciiTheme="majorBidi" w:hAnsiTheme="majorBidi" w:cstheme="majorBidi"/>
          <w:i/>
          <w:iCs/>
          <w:sz w:val="20"/>
          <w:szCs w:val="20"/>
        </w:rPr>
        <w:t xml:space="preserve"> and you will be </w:t>
      </w:r>
      <w:r w:rsidRPr="0099354E">
        <w:rPr>
          <w:rFonts w:asciiTheme="majorBidi" w:hAnsiTheme="majorBidi" w:cstheme="majorBidi"/>
          <w:b/>
          <w:bCs/>
          <w:i/>
          <w:iCs/>
          <w:sz w:val="20"/>
          <w:szCs w:val="20"/>
        </w:rPr>
        <w:t>forgiven</w:t>
      </w:r>
      <w:r w:rsidRPr="0099354E">
        <w:rPr>
          <w:rFonts w:asciiTheme="majorBidi" w:hAnsiTheme="majorBidi" w:cstheme="majorBidi"/>
          <w:i/>
          <w:iCs/>
          <w:sz w:val="20"/>
          <w:szCs w:val="20"/>
        </w:rPr>
        <w:t>” (Luke</w:t>
      </w:r>
      <w:r>
        <w:rPr>
          <w:rFonts w:asciiTheme="majorBidi" w:hAnsiTheme="majorBidi" w:cstheme="majorBidi"/>
          <w:i/>
          <w:iCs/>
          <w:sz w:val="20"/>
          <w:szCs w:val="20"/>
        </w:rPr>
        <w:t>,</w:t>
      </w:r>
      <w:r w:rsidRPr="0099354E">
        <w:rPr>
          <w:rFonts w:asciiTheme="majorBidi" w:hAnsiTheme="majorBidi" w:cstheme="majorBidi"/>
          <w:i/>
          <w:iCs/>
          <w:sz w:val="20"/>
          <w:szCs w:val="20"/>
        </w:rPr>
        <w:t xml:space="preserve"> 6:37).</w:t>
      </w:r>
    </w:p>
    <w:p w:rsidR="002F6D31" w:rsidRDefault="002F6D31" w:rsidP="000B2082">
      <w:pPr>
        <w:spacing w:before="100" w:after="100" w:line="233" w:lineRule="auto"/>
        <w:jc w:val="both"/>
        <w:rPr>
          <w:rFonts w:asciiTheme="majorBidi" w:hAnsiTheme="majorBidi" w:cstheme="majorBidi"/>
          <w:b/>
          <w:bCs/>
          <w:i/>
          <w:iCs/>
          <w:color w:val="2501BF"/>
          <w:sz w:val="20"/>
          <w:szCs w:val="20"/>
          <w:shd w:val="clear" w:color="auto" w:fill="FFFFFF"/>
        </w:rPr>
      </w:pPr>
      <w:r w:rsidRPr="00EB0C80">
        <w:rPr>
          <w:rFonts w:asciiTheme="majorBidi" w:hAnsiTheme="majorBidi" w:cstheme="majorBidi"/>
          <w:b/>
          <w:bCs/>
          <w:i/>
          <w:iCs/>
          <w:color w:val="2501BF"/>
          <w:sz w:val="20"/>
          <w:szCs w:val="20"/>
          <w:shd w:val="clear" w:color="auto" w:fill="FFFFFF"/>
        </w:rPr>
        <w:t>If our sins have been already forgiven through the crucifixion</w:t>
      </w:r>
      <w:r w:rsidRPr="00EF54E2">
        <w:rPr>
          <w:rFonts w:asciiTheme="majorBidi" w:hAnsiTheme="majorBidi" w:cstheme="majorBidi"/>
          <w:b/>
          <w:bCs/>
          <w:i/>
          <w:iCs/>
          <w:color w:val="2501BF"/>
          <w:sz w:val="20"/>
          <w:szCs w:val="20"/>
          <w:shd w:val="clear" w:color="auto" w:fill="FFFFFF"/>
        </w:rPr>
        <w:t xml:space="preserve"> </w:t>
      </w:r>
      <w:r w:rsidRPr="00EB0C80">
        <w:rPr>
          <w:rFonts w:asciiTheme="majorBidi" w:hAnsiTheme="majorBidi" w:cstheme="majorBidi"/>
          <w:b/>
          <w:bCs/>
          <w:i/>
          <w:iCs/>
          <w:color w:val="2501BF"/>
          <w:sz w:val="20"/>
          <w:szCs w:val="20"/>
          <w:shd w:val="clear" w:color="auto" w:fill="FFFFFF"/>
        </w:rPr>
        <w:t>of Jesus (PBUH), what is the point of hoping to be forgiven by God?</w:t>
      </w:r>
    </w:p>
    <w:p w:rsidR="0004661D" w:rsidRPr="00960149" w:rsidRDefault="0004661D" w:rsidP="000B2082">
      <w:pPr>
        <w:tabs>
          <w:tab w:val="left" w:pos="0"/>
        </w:tabs>
        <w:spacing w:before="100" w:after="100" w:line="233" w:lineRule="auto"/>
        <w:jc w:val="both"/>
        <w:rPr>
          <w:rFonts w:asciiTheme="minorBidi" w:hAnsiTheme="minorBidi"/>
          <w:b/>
          <w:bCs/>
          <w:i/>
          <w:iCs/>
          <w:color w:val="1B00E6"/>
          <w:shd w:val="clear" w:color="auto" w:fill="FFFFFF"/>
        </w:rPr>
      </w:pPr>
      <w:r w:rsidRPr="00960149">
        <w:rPr>
          <w:rFonts w:asciiTheme="minorBidi" w:hAnsiTheme="minorBidi"/>
          <w:b/>
          <w:bCs/>
          <w:i/>
          <w:iCs/>
          <w:color w:val="1B00E6"/>
          <w:shd w:val="clear" w:color="auto" w:fill="FFFFFF"/>
        </w:rPr>
        <w:t>4.1.3.3. Original sin contradicts God’s grace</w:t>
      </w:r>
    </w:p>
    <w:p w:rsidR="0004661D" w:rsidRPr="00F54498" w:rsidRDefault="0004661D" w:rsidP="000B2082">
      <w:pPr>
        <w:spacing w:before="100" w:after="100" w:line="233" w:lineRule="auto"/>
        <w:ind w:firstLine="270"/>
        <w:jc w:val="both"/>
        <w:rPr>
          <w:rFonts w:asciiTheme="majorBidi" w:hAnsiTheme="majorBidi" w:cstheme="majorBidi"/>
          <w:b/>
          <w:bCs/>
          <w:i/>
          <w:iCs/>
          <w:color w:val="2501BF"/>
          <w:sz w:val="20"/>
          <w:szCs w:val="20"/>
          <w:shd w:val="clear" w:color="auto" w:fill="FFFFFF"/>
        </w:rPr>
      </w:pPr>
      <w:r w:rsidRPr="0099354E">
        <w:rPr>
          <w:rFonts w:asciiTheme="majorBidi" w:hAnsiTheme="majorBidi" w:cstheme="majorBidi"/>
          <w:sz w:val="20"/>
          <w:szCs w:val="20"/>
        </w:rPr>
        <w:t xml:space="preserve">According to Christian scholars, God's justice requires that there should be a payment of the penalty for sin. Therefore, </w:t>
      </w:r>
      <w:r>
        <w:rPr>
          <w:rFonts w:asciiTheme="majorBidi" w:hAnsiTheme="majorBidi" w:cstheme="majorBidi"/>
          <w:sz w:val="20"/>
          <w:szCs w:val="20"/>
        </w:rPr>
        <w:t>“</w:t>
      </w:r>
      <w:r w:rsidRPr="0099354E">
        <w:rPr>
          <w:rFonts w:asciiTheme="majorBidi" w:hAnsiTheme="majorBidi" w:cstheme="majorBidi"/>
          <w:sz w:val="20"/>
          <w:szCs w:val="20"/>
        </w:rPr>
        <w:t>Jesus Christ (PBUH) was offered as the atonement for sin</w:t>
      </w:r>
      <w:r>
        <w:rPr>
          <w:rFonts w:asciiTheme="majorBidi" w:hAnsiTheme="majorBidi" w:cstheme="majorBidi"/>
          <w:sz w:val="20"/>
          <w:szCs w:val="20"/>
        </w:rPr>
        <w:t>s</w:t>
      </w:r>
      <w:r w:rsidRPr="0099354E">
        <w:rPr>
          <w:rFonts w:asciiTheme="majorBidi" w:hAnsiTheme="majorBidi" w:cstheme="majorBidi"/>
          <w:sz w:val="20"/>
          <w:szCs w:val="20"/>
        </w:rPr>
        <w:t xml:space="preserve"> so that both the justice and the love of God have been maintained”. </w:t>
      </w:r>
      <w:r w:rsidRPr="00F54498">
        <w:rPr>
          <w:rFonts w:asciiTheme="majorBidi" w:hAnsiTheme="majorBidi" w:cstheme="majorBidi"/>
          <w:b/>
          <w:bCs/>
          <w:i/>
          <w:iCs/>
          <w:color w:val="2501BF"/>
          <w:sz w:val="20"/>
          <w:szCs w:val="20"/>
          <w:shd w:val="clear" w:color="auto" w:fill="FFFFFF"/>
        </w:rPr>
        <w:t>However, does Original Sin, as claimed, materialise the Justice and Grace of God?</w:t>
      </w:r>
    </w:p>
    <w:p w:rsidR="009E306B" w:rsidRPr="00966C98" w:rsidRDefault="00420FCC" w:rsidP="000B2082">
      <w:pPr>
        <w:tabs>
          <w:tab w:val="left" w:pos="0"/>
        </w:tabs>
        <w:spacing w:before="100" w:after="100" w:line="233" w:lineRule="auto"/>
        <w:ind w:firstLine="270"/>
        <w:jc w:val="both"/>
        <w:rPr>
          <w:rFonts w:asciiTheme="majorBidi" w:hAnsiTheme="majorBidi" w:cstheme="majorBidi"/>
          <w:sz w:val="20"/>
          <w:szCs w:val="20"/>
          <w:shd w:val="clear" w:color="auto" w:fill="FFFFFF"/>
        </w:rPr>
      </w:pPr>
      <w:r w:rsidRPr="00966C98">
        <w:rPr>
          <w:rFonts w:asciiTheme="majorBidi" w:hAnsiTheme="majorBidi" w:cstheme="majorBidi"/>
          <w:sz w:val="20"/>
          <w:szCs w:val="20"/>
          <w:shd w:val="clear" w:color="auto" w:fill="FFFFFF"/>
        </w:rPr>
        <w:t>Christian scholars</w:t>
      </w:r>
      <w:r w:rsidR="00DE1562" w:rsidRPr="00966C98">
        <w:rPr>
          <w:rFonts w:asciiTheme="majorBidi" w:hAnsiTheme="majorBidi" w:cstheme="majorBidi"/>
          <w:sz w:val="20"/>
          <w:szCs w:val="20"/>
          <w:shd w:val="clear" w:color="auto" w:fill="FFFFFF"/>
        </w:rPr>
        <w:t xml:space="preserve"> believe that</w:t>
      </w:r>
      <w:r w:rsidRPr="00966C98">
        <w:rPr>
          <w:rFonts w:asciiTheme="majorBidi" w:hAnsiTheme="majorBidi" w:cstheme="majorBidi"/>
          <w:sz w:val="20"/>
          <w:szCs w:val="20"/>
          <w:shd w:val="clear" w:color="auto" w:fill="FFFFFF"/>
        </w:rPr>
        <w:t xml:space="preserve"> outside the Church there is no salvation, so those who are not bapti</w:t>
      </w:r>
      <w:r w:rsidR="00AA302B" w:rsidRPr="00966C98">
        <w:rPr>
          <w:rFonts w:asciiTheme="majorBidi" w:hAnsiTheme="majorBidi" w:cstheme="majorBidi"/>
          <w:sz w:val="20"/>
          <w:szCs w:val="20"/>
          <w:shd w:val="clear" w:color="auto" w:fill="FFFFFF"/>
        </w:rPr>
        <w:t>s</w:t>
      </w:r>
      <w:r w:rsidR="000F6F22" w:rsidRPr="00966C98">
        <w:rPr>
          <w:rFonts w:asciiTheme="majorBidi" w:hAnsiTheme="majorBidi" w:cstheme="majorBidi"/>
          <w:sz w:val="20"/>
          <w:szCs w:val="20"/>
          <w:shd w:val="clear" w:color="auto" w:fill="FFFFFF"/>
        </w:rPr>
        <w:t xml:space="preserve">ed, whether adults or </w:t>
      </w:r>
      <w:proofErr w:type="spellStart"/>
      <w:r w:rsidR="00974748" w:rsidRPr="00966C98">
        <w:rPr>
          <w:rFonts w:asciiTheme="majorBidi" w:hAnsiTheme="majorBidi" w:cstheme="majorBidi"/>
          <w:sz w:val="20"/>
          <w:szCs w:val="20"/>
          <w:shd w:val="clear" w:color="auto" w:fill="FFFFFF"/>
        </w:rPr>
        <w:t>newborns</w:t>
      </w:r>
      <w:proofErr w:type="spellEnd"/>
      <w:r w:rsidRPr="00966C98">
        <w:rPr>
          <w:rFonts w:asciiTheme="majorBidi" w:hAnsiTheme="majorBidi" w:cstheme="majorBidi"/>
          <w:sz w:val="20"/>
          <w:szCs w:val="20"/>
          <w:shd w:val="clear" w:color="auto" w:fill="FFFFFF"/>
        </w:rPr>
        <w:t>, could not enjoy sal</w:t>
      </w:r>
      <w:r w:rsidR="009E306B" w:rsidRPr="00966C98">
        <w:rPr>
          <w:rFonts w:asciiTheme="majorBidi" w:hAnsiTheme="majorBidi" w:cstheme="majorBidi"/>
          <w:sz w:val="20"/>
          <w:szCs w:val="20"/>
          <w:shd w:val="clear" w:color="auto" w:fill="FFFFFF"/>
        </w:rPr>
        <w:t>vation</w:t>
      </w:r>
      <w:r w:rsidRPr="00966C98">
        <w:rPr>
          <w:rFonts w:asciiTheme="majorBidi" w:hAnsiTheme="majorBidi" w:cstheme="majorBidi"/>
          <w:sz w:val="20"/>
          <w:szCs w:val="20"/>
          <w:shd w:val="clear" w:color="auto" w:fill="FFFFFF"/>
        </w:rPr>
        <w:t xml:space="preserve">. </w:t>
      </w:r>
    </w:p>
    <w:p w:rsidR="00420FCC" w:rsidRPr="0099354E" w:rsidRDefault="009E306B" w:rsidP="000B2082">
      <w:pPr>
        <w:tabs>
          <w:tab w:val="left" w:pos="0"/>
        </w:tabs>
        <w:spacing w:before="100" w:after="100" w:line="233" w:lineRule="auto"/>
        <w:ind w:firstLine="270"/>
        <w:jc w:val="both"/>
        <w:rPr>
          <w:rFonts w:asciiTheme="majorBidi" w:hAnsiTheme="majorBidi" w:cstheme="majorBidi"/>
          <w:sz w:val="20"/>
          <w:szCs w:val="20"/>
          <w:shd w:val="clear" w:color="auto" w:fill="FFFFFF"/>
        </w:rPr>
      </w:pPr>
      <w:r w:rsidRPr="0099354E">
        <w:rPr>
          <w:rFonts w:asciiTheme="majorBidi" w:hAnsiTheme="majorBidi" w:cstheme="majorBidi"/>
          <w:sz w:val="20"/>
          <w:szCs w:val="20"/>
          <w:shd w:val="clear" w:color="auto" w:fill="FFFFFF"/>
        </w:rPr>
        <w:lastRenderedPageBreak/>
        <w:t>Now, w</w:t>
      </w:r>
      <w:r w:rsidR="00420FCC" w:rsidRPr="0099354E">
        <w:rPr>
          <w:rFonts w:asciiTheme="majorBidi" w:hAnsiTheme="majorBidi" w:cstheme="majorBidi"/>
          <w:sz w:val="20"/>
          <w:szCs w:val="20"/>
          <w:shd w:val="clear" w:color="auto" w:fill="FFFFFF"/>
        </w:rPr>
        <w:t xml:space="preserve">hat would happen to all those </w:t>
      </w:r>
      <w:r w:rsidR="00EB0C80">
        <w:rPr>
          <w:rFonts w:asciiTheme="majorBidi" w:hAnsiTheme="majorBidi" w:cstheme="majorBidi"/>
          <w:sz w:val="20"/>
          <w:szCs w:val="20"/>
          <w:shd w:val="clear" w:color="auto" w:fill="FFFFFF"/>
        </w:rPr>
        <w:t xml:space="preserve">people </w:t>
      </w:r>
      <w:r w:rsidR="00420FCC" w:rsidRPr="0099354E">
        <w:rPr>
          <w:rFonts w:asciiTheme="majorBidi" w:hAnsiTheme="majorBidi" w:cstheme="majorBidi"/>
          <w:sz w:val="20"/>
          <w:szCs w:val="20"/>
          <w:shd w:val="clear" w:color="auto" w:fill="FFFFFF"/>
        </w:rPr>
        <w:t xml:space="preserve">who lived for thousands of years, since Adam till </w:t>
      </w:r>
      <w:r w:rsidR="00A678FB" w:rsidRPr="0099354E">
        <w:rPr>
          <w:rFonts w:asciiTheme="majorBidi" w:hAnsiTheme="majorBidi" w:cstheme="majorBidi"/>
          <w:sz w:val="20"/>
          <w:szCs w:val="20"/>
          <w:shd w:val="clear" w:color="auto" w:fill="FFFFFF"/>
        </w:rPr>
        <w:t xml:space="preserve">the advent of Jesus </w:t>
      </w:r>
      <w:r w:rsidR="00420FCC" w:rsidRPr="0099354E">
        <w:rPr>
          <w:rFonts w:asciiTheme="majorBidi" w:hAnsiTheme="majorBidi" w:cstheme="majorBidi"/>
          <w:sz w:val="20"/>
          <w:szCs w:val="20"/>
          <w:shd w:val="clear" w:color="auto" w:fill="FFFFFF"/>
        </w:rPr>
        <w:t>Christ</w:t>
      </w:r>
      <w:r w:rsidR="00A678FB" w:rsidRPr="0099354E">
        <w:rPr>
          <w:rFonts w:asciiTheme="majorBidi" w:hAnsiTheme="majorBidi" w:cstheme="majorBidi"/>
          <w:sz w:val="20"/>
          <w:szCs w:val="20"/>
          <w:shd w:val="clear" w:color="auto" w:fill="FFFFFF"/>
        </w:rPr>
        <w:t xml:space="preserve"> (PBUH)</w:t>
      </w:r>
      <w:r w:rsidR="00420FCC" w:rsidRPr="0099354E">
        <w:rPr>
          <w:rFonts w:asciiTheme="majorBidi" w:hAnsiTheme="majorBidi" w:cstheme="majorBidi"/>
          <w:sz w:val="20"/>
          <w:szCs w:val="20"/>
          <w:shd w:val="clear" w:color="auto" w:fill="FFFFFF"/>
        </w:rPr>
        <w:t xml:space="preserve"> and </w:t>
      </w:r>
      <w:r w:rsidR="000E7990">
        <w:rPr>
          <w:rFonts w:asciiTheme="majorBidi" w:hAnsiTheme="majorBidi" w:cstheme="majorBidi"/>
          <w:sz w:val="20"/>
          <w:szCs w:val="20"/>
          <w:shd w:val="clear" w:color="auto" w:fill="FFFFFF"/>
        </w:rPr>
        <w:t xml:space="preserve">what is the position of </w:t>
      </w:r>
      <w:r w:rsidR="00AA302B">
        <w:rPr>
          <w:rFonts w:asciiTheme="majorBidi" w:hAnsiTheme="majorBidi" w:cstheme="majorBidi"/>
          <w:sz w:val="20"/>
          <w:szCs w:val="20"/>
          <w:shd w:val="clear" w:color="auto" w:fill="FFFFFF"/>
        </w:rPr>
        <w:t xml:space="preserve">the </w:t>
      </w:r>
      <w:proofErr w:type="spellStart"/>
      <w:r w:rsidR="009A42F1">
        <w:rPr>
          <w:rFonts w:asciiTheme="majorBidi" w:hAnsiTheme="majorBidi" w:cstheme="majorBidi"/>
          <w:sz w:val="20"/>
          <w:szCs w:val="20"/>
          <w:shd w:val="clear" w:color="auto" w:fill="FFFFFF"/>
        </w:rPr>
        <w:t>new</w:t>
      </w:r>
      <w:r w:rsidR="009A42F1" w:rsidRPr="0099354E">
        <w:rPr>
          <w:rFonts w:asciiTheme="majorBidi" w:hAnsiTheme="majorBidi" w:cstheme="majorBidi"/>
          <w:sz w:val="20"/>
          <w:szCs w:val="20"/>
          <w:shd w:val="clear" w:color="auto" w:fill="FFFFFF"/>
        </w:rPr>
        <w:t>borns</w:t>
      </w:r>
      <w:proofErr w:type="spellEnd"/>
      <w:r w:rsidR="009A17C3">
        <w:rPr>
          <w:rFonts w:asciiTheme="majorBidi" w:hAnsiTheme="majorBidi" w:cstheme="majorBidi"/>
          <w:sz w:val="20"/>
          <w:szCs w:val="20"/>
          <w:shd w:val="clear" w:color="auto" w:fill="FFFFFF"/>
        </w:rPr>
        <w:t>,</w:t>
      </w:r>
      <w:r w:rsidR="00420FCC" w:rsidRPr="0099354E">
        <w:rPr>
          <w:rFonts w:asciiTheme="majorBidi" w:hAnsiTheme="majorBidi" w:cstheme="majorBidi"/>
          <w:sz w:val="20"/>
          <w:szCs w:val="20"/>
          <w:shd w:val="clear" w:color="auto" w:fill="FFFFFF"/>
        </w:rPr>
        <w:t xml:space="preserve"> who die before baptism? Are</w:t>
      </w:r>
      <w:r w:rsidR="000E7990">
        <w:rPr>
          <w:rFonts w:asciiTheme="majorBidi" w:hAnsiTheme="majorBidi" w:cstheme="majorBidi"/>
          <w:sz w:val="20"/>
          <w:szCs w:val="20"/>
          <w:shd w:val="clear" w:color="auto" w:fill="FFFFFF"/>
        </w:rPr>
        <w:t xml:space="preserve"> </w:t>
      </w:r>
      <w:r w:rsidR="00420FCC" w:rsidRPr="0099354E">
        <w:rPr>
          <w:rFonts w:asciiTheme="majorBidi" w:hAnsiTheme="majorBidi" w:cstheme="majorBidi"/>
          <w:sz w:val="20"/>
          <w:szCs w:val="20"/>
          <w:shd w:val="clear" w:color="auto" w:fill="FFFFFF"/>
        </w:rPr>
        <w:t>they entitled for the Grace of God</w:t>
      </w:r>
      <w:r w:rsidRPr="0099354E">
        <w:rPr>
          <w:rFonts w:asciiTheme="majorBidi" w:hAnsiTheme="majorBidi" w:cstheme="majorBidi"/>
          <w:sz w:val="20"/>
          <w:szCs w:val="20"/>
          <w:shd w:val="clear" w:color="auto" w:fill="FFFFFF"/>
        </w:rPr>
        <w:t xml:space="preserve">? </w:t>
      </w:r>
      <w:r w:rsidR="00966C98">
        <w:rPr>
          <w:rFonts w:asciiTheme="majorBidi" w:hAnsiTheme="majorBidi" w:cstheme="majorBidi"/>
          <w:sz w:val="20"/>
          <w:szCs w:val="20"/>
          <w:shd w:val="clear" w:color="auto" w:fill="FFFFFF"/>
        </w:rPr>
        <w:t>According to the Church, t</w:t>
      </w:r>
      <w:r w:rsidR="00DE1562">
        <w:rPr>
          <w:rFonts w:asciiTheme="majorBidi" w:hAnsiTheme="majorBidi" w:cstheme="majorBidi"/>
          <w:sz w:val="20"/>
          <w:szCs w:val="20"/>
          <w:shd w:val="clear" w:color="auto" w:fill="FFFFFF"/>
        </w:rPr>
        <w:t>he answer is “No”.</w:t>
      </w:r>
    </w:p>
    <w:p w:rsidR="00420FCC" w:rsidRPr="0099354E" w:rsidRDefault="00420FCC" w:rsidP="000B2082">
      <w:pPr>
        <w:tabs>
          <w:tab w:val="left" w:pos="0"/>
        </w:tabs>
        <w:spacing w:before="100" w:after="100" w:line="233" w:lineRule="auto"/>
        <w:ind w:firstLine="270"/>
        <w:jc w:val="both"/>
        <w:rPr>
          <w:rFonts w:asciiTheme="majorBidi" w:hAnsiTheme="majorBidi" w:cstheme="majorBidi"/>
          <w:sz w:val="20"/>
          <w:szCs w:val="20"/>
          <w:shd w:val="clear" w:color="auto" w:fill="FFFFFF"/>
        </w:rPr>
      </w:pPr>
      <w:r w:rsidRPr="0099354E">
        <w:rPr>
          <w:rFonts w:asciiTheme="majorBidi" w:hAnsiTheme="majorBidi" w:cstheme="majorBidi"/>
          <w:sz w:val="20"/>
          <w:szCs w:val="20"/>
          <w:shd w:val="clear" w:color="auto" w:fill="FFFFFF"/>
        </w:rPr>
        <w:t>Even though the Churc</w:t>
      </w:r>
      <w:r w:rsidR="00AA302B">
        <w:rPr>
          <w:rFonts w:asciiTheme="majorBidi" w:hAnsiTheme="majorBidi" w:cstheme="majorBidi"/>
          <w:sz w:val="20"/>
          <w:szCs w:val="20"/>
          <w:shd w:val="clear" w:color="auto" w:fill="FFFFFF"/>
        </w:rPr>
        <w:t xml:space="preserve">h suggests that hell of the </w:t>
      </w:r>
      <w:proofErr w:type="spellStart"/>
      <w:r w:rsidR="009A42F1">
        <w:rPr>
          <w:rFonts w:asciiTheme="majorBidi" w:hAnsiTheme="majorBidi" w:cstheme="majorBidi"/>
          <w:sz w:val="20"/>
          <w:szCs w:val="20"/>
          <w:shd w:val="clear" w:color="auto" w:fill="FFFFFF"/>
        </w:rPr>
        <w:t>new</w:t>
      </w:r>
      <w:r w:rsidR="009A42F1" w:rsidRPr="0099354E">
        <w:rPr>
          <w:rFonts w:asciiTheme="majorBidi" w:hAnsiTheme="majorBidi" w:cstheme="majorBidi"/>
          <w:sz w:val="20"/>
          <w:szCs w:val="20"/>
          <w:shd w:val="clear" w:color="auto" w:fill="FFFFFF"/>
        </w:rPr>
        <w:t>borns</w:t>
      </w:r>
      <w:proofErr w:type="spellEnd"/>
      <w:r w:rsidRPr="0099354E">
        <w:rPr>
          <w:rFonts w:asciiTheme="majorBidi" w:hAnsiTheme="majorBidi" w:cstheme="majorBidi"/>
          <w:sz w:val="20"/>
          <w:szCs w:val="20"/>
          <w:shd w:val="clear" w:color="auto" w:fill="FFFFFF"/>
        </w:rPr>
        <w:t xml:space="preserve"> is a mitigated form called “limbo”, still they have been deprived </w:t>
      </w:r>
      <w:r w:rsidR="009A42F1">
        <w:rPr>
          <w:rFonts w:asciiTheme="majorBidi" w:hAnsiTheme="majorBidi" w:cstheme="majorBidi"/>
          <w:sz w:val="20"/>
          <w:szCs w:val="20"/>
          <w:shd w:val="clear" w:color="auto" w:fill="FFFFFF"/>
        </w:rPr>
        <w:t>of</w:t>
      </w:r>
      <w:r w:rsidRPr="0099354E">
        <w:rPr>
          <w:rFonts w:asciiTheme="majorBidi" w:hAnsiTheme="majorBidi" w:cstheme="majorBidi"/>
          <w:sz w:val="20"/>
          <w:szCs w:val="20"/>
          <w:shd w:val="clear" w:color="auto" w:fill="FFFFFF"/>
        </w:rPr>
        <w:t xml:space="preserve"> Heaven. In addition, Limbo of the Infants is not an official doctrine of the Catholic Church and </w:t>
      </w:r>
      <w:r w:rsidR="00EB0C80">
        <w:rPr>
          <w:rFonts w:asciiTheme="majorBidi" w:hAnsiTheme="majorBidi" w:cstheme="majorBidi"/>
          <w:sz w:val="20"/>
          <w:szCs w:val="20"/>
          <w:shd w:val="clear" w:color="auto" w:fill="FFFFFF"/>
        </w:rPr>
        <w:t xml:space="preserve">it </w:t>
      </w:r>
      <w:r w:rsidRPr="0099354E">
        <w:rPr>
          <w:rFonts w:asciiTheme="majorBidi" w:hAnsiTheme="majorBidi" w:cstheme="majorBidi"/>
          <w:sz w:val="20"/>
          <w:szCs w:val="20"/>
          <w:shd w:val="clear" w:color="auto" w:fill="FFFFFF"/>
        </w:rPr>
        <w:t>is not accepted by both the</w:t>
      </w:r>
      <w:r w:rsidRPr="0099354E">
        <w:rPr>
          <w:rStyle w:val="apple-converted-space"/>
          <w:rFonts w:asciiTheme="majorBidi" w:hAnsiTheme="majorBidi" w:cstheme="majorBidi"/>
          <w:sz w:val="20"/>
          <w:szCs w:val="20"/>
          <w:shd w:val="clear" w:color="auto" w:fill="FFFFFF"/>
        </w:rPr>
        <w:t> </w:t>
      </w:r>
      <w:r w:rsidRPr="0099354E">
        <w:rPr>
          <w:rFonts w:asciiTheme="majorBidi" w:hAnsiTheme="majorBidi" w:cstheme="majorBidi"/>
          <w:sz w:val="20"/>
          <w:szCs w:val="20"/>
          <w:shd w:val="clear" w:color="auto" w:fill="FFFFFF"/>
        </w:rPr>
        <w:t>Eastern Orthodox and Protestant Churches.</w:t>
      </w:r>
    </w:p>
    <w:p w:rsidR="009F1C8C" w:rsidRPr="00027A2D" w:rsidRDefault="00420FCC" w:rsidP="000B2082">
      <w:pPr>
        <w:tabs>
          <w:tab w:val="left" w:pos="0"/>
        </w:tabs>
        <w:spacing w:before="100" w:after="100" w:line="233" w:lineRule="auto"/>
        <w:ind w:firstLine="270"/>
        <w:jc w:val="both"/>
        <w:rPr>
          <w:rFonts w:asciiTheme="majorBidi" w:hAnsiTheme="majorBidi" w:cstheme="majorBidi"/>
          <w:sz w:val="20"/>
          <w:szCs w:val="20"/>
          <w:shd w:val="clear" w:color="auto" w:fill="FFFFFF"/>
        </w:rPr>
      </w:pPr>
      <w:r w:rsidRPr="00027A2D">
        <w:rPr>
          <w:rFonts w:asciiTheme="majorBidi" w:hAnsiTheme="majorBidi" w:cstheme="majorBidi"/>
          <w:sz w:val="20"/>
          <w:szCs w:val="20"/>
          <w:shd w:val="clear" w:color="auto" w:fill="FFFFFF"/>
        </w:rPr>
        <w:t>On the other hand, the Eastern Orthodox Church lays much stress on the resurrected Christ's action of liberating Adam and Eve</w:t>
      </w:r>
      <w:r w:rsidRPr="00027A2D">
        <w:rPr>
          <w:rStyle w:val="apple-converted-space"/>
          <w:rFonts w:asciiTheme="majorBidi" w:hAnsiTheme="majorBidi" w:cstheme="majorBidi"/>
          <w:sz w:val="20"/>
          <w:szCs w:val="20"/>
          <w:shd w:val="clear" w:color="auto" w:fill="FFFFFF"/>
        </w:rPr>
        <w:t> </w:t>
      </w:r>
      <w:r w:rsidRPr="00027A2D">
        <w:rPr>
          <w:rFonts w:asciiTheme="majorBidi" w:hAnsiTheme="majorBidi" w:cstheme="majorBidi"/>
          <w:sz w:val="20"/>
          <w:szCs w:val="20"/>
          <w:shd w:val="clear" w:color="auto" w:fill="FFFFFF"/>
        </w:rPr>
        <w:t>and other righteous figures of the</w:t>
      </w:r>
      <w:r w:rsidRPr="00027A2D">
        <w:rPr>
          <w:rStyle w:val="apple-converted-space"/>
          <w:rFonts w:asciiTheme="majorBidi" w:hAnsiTheme="majorBidi" w:cstheme="majorBidi"/>
          <w:sz w:val="20"/>
          <w:szCs w:val="20"/>
          <w:shd w:val="clear" w:color="auto" w:fill="FFFFFF"/>
        </w:rPr>
        <w:t> </w:t>
      </w:r>
      <w:r w:rsidRPr="00027A2D">
        <w:rPr>
          <w:rFonts w:asciiTheme="majorBidi" w:hAnsiTheme="majorBidi" w:cstheme="majorBidi"/>
          <w:sz w:val="20"/>
          <w:szCs w:val="20"/>
          <w:shd w:val="clear" w:color="auto" w:fill="FFFFFF"/>
        </w:rPr>
        <w:t>Old Testament, such as</w:t>
      </w:r>
      <w:r w:rsidRPr="00027A2D">
        <w:rPr>
          <w:rStyle w:val="apple-converted-space"/>
          <w:rFonts w:asciiTheme="majorBidi" w:hAnsiTheme="majorBidi" w:cstheme="majorBidi"/>
          <w:sz w:val="20"/>
          <w:szCs w:val="20"/>
          <w:shd w:val="clear" w:color="auto" w:fill="FFFFFF"/>
        </w:rPr>
        <w:t> </w:t>
      </w:r>
      <w:r w:rsidRPr="00027A2D">
        <w:rPr>
          <w:rFonts w:asciiTheme="majorBidi" w:hAnsiTheme="majorBidi" w:cstheme="majorBidi"/>
          <w:sz w:val="20"/>
          <w:szCs w:val="20"/>
          <w:shd w:val="clear" w:color="auto" w:fill="FFFFFF"/>
        </w:rPr>
        <w:t>Abraham</w:t>
      </w:r>
      <w:r w:rsidRPr="00027A2D">
        <w:rPr>
          <w:rFonts w:asciiTheme="majorBidi" w:hAnsiTheme="majorBidi" w:cstheme="majorBidi"/>
          <w:sz w:val="20"/>
          <w:szCs w:val="20"/>
        </w:rPr>
        <w:t xml:space="preserve"> </w:t>
      </w:r>
      <w:r w:rsidRPr="00027A2D">
        <w:rPr>
          <w:rFonts w:asciiTheme="majorBidi" w:hAnsiTheme="majorBidi" w:cstheme="majorBidi"/>
          <w:sz w:val="20"/>
          <w:szCs w:val="20"/>
          <w:shd w:val="clear" w:color="auto" w:fill="FFFFFF"/>
        </w:rPr>
        <w:t>and</w:t>
      </w:r>
      <w:r w:rsidRPr="00027A2D">
        <w:rPr>
          <w:rStyle w:val="apple-converted-space"/>
          <w:rFonts w:asciiTheme="majorBidi" w:hAnsiTheme="majorBidi" w:cstheme="majorBidi"/>
          <w:sz w:val="20"/>
          <w:szCs w:val="20"/>
          <w:shd w:val="clear" w:color="auto" w:fill="FFFFFF"/>
        </w:rPr>
        <w:t> </w:t>
      </w:r>
      <w:r w:rsidR="00A053D1">
        <w:rPr>
          <w:rFonts w:asciiTheme="majorBidi" w:hAnsiTheme="majorBidi" w:cstheme="majorBidi"/>
          <w:sz w:val="20"/>
          <w:szCs w:val="20"/>
          <w:shd w:val="clear" w:color="auto" w:fill="FFFFFF"/>
        </w:rPr>
        <w:t>David, from Hades (Hell). Some</w:t>
      </w:r>
      <w:r w:rsidR="00DE1562" w:rsidRPr="00027A2D">
        <w:rPr>
          <w:rFonts w:asciiTheme="majorBidi" w:hAnsiTheme="majorBidi" w:cstheme="majorBidi"/>
          <w:sz w:val="20"/>
          <w:szCs w:val="20"/>
          <w:shd w:val="clear" w:color="auto" w:fill="FFFFFF"/>
        </w:rPr>
        <w:t xml:space="preserve"> </w:t>
      </w:r>
      <w:r w:rsidR="009F1C8C" w:rsidRPr="00027A2D">
        <w:rPr>
          <w:rFonts w:asciiTheme="majorBidi" w:hAnsiTheme="majorBidi" w:cstheme="majorBidi"/>
          <w:sz w:val="20"/>
          <w:szCs w:val="20"/>
          <w:shd w:val="clear" w:color="auto" w:fill="FFFFFF"/>
        </w:rPr>
        <w:t>Protestant</w:t>
      </w:r>
      <w:r w:rsidR="009F1C8C">
        <w:rPr>
          <w:rFonts w:asciiTheme="majorBidi" w:hAnsiTheme="majorBidi" w:cstheme="majorBidi"/>
          <w:sz w:val="20"/>
          <w:szCs w:val="20"/>
          <w:shd w:val="clear" w:color="auto" w:fill="FFFFFF"/>
        </w:rPr>
        <w:t xml:space="preserve"> scholars</w:t>
      </w:r>
      <w:r w:rsidR="009F1C8C" w:rsidRPr="00027A2D">
        <w:rPr>
          <w:rFonts w:asciiTheme="majorBidi" w:hAnsiTheme="majorBidi" w:cstheme="majorBidi"/>
          <w:sz w:val="20"/>
          <w:szCs w:val="20"/>
          <w:shd w:val="clear" w:color="auto" w:fill="FFFFFF"/>
        </w:rPr>
        <w:t xml:space="preserve"> </w:t>
      </w:r>
      <w:r w:rsidR="009F1C8C">
        <w:rPr>
          <w:rFonts w:asciiTheme="majorBidi" w:hAnsiTheme="majorBidi" w:cstheme="majorBidi"/>
          <w:sz w:val="20"/>
          <w:szCs w:val="20"/>
          <w:shd w:val="clear" w:color="auto" w:fill="FFFFFF"/>
        </w:rPr>
        <w:t>believe</w:t>
      </w:r>
      <w:r w:rsidR="009F1C8C" w:rsidRPr="00027A2D">
        <w:rPr>
          <w:rFonts w:asciiTheme="majorBidi" w:hAnsiTheme="majorBidi" w:cstheme="majorBidi"/>
          <w:sz w:val="20"/>
          <w:szCs w:val="20"/>
          <w:shd w:val="clear" w:color="auto" w:fill="FFFFFF"/>
        </w:rPr>
        <w:t xml:space="preserve"> </w:t>
      </w:r>
      <w:r w:rsidR="009F1C8C">
        <w:rPr>
          <w:rFonts w:asciiTheme="majorBidi" w:hAnsiTheme="majorBidi" w:cstheme="majorBidi"/>
          <w:sz w:val="20"/>
          <w:szCs w:val="20"/>
          <w:shd w:val="clear" w:color="auto" w:fill="FFFFFF"/>
        </w:rPr>
        <w:t>that</w:t>
      </w:r>
      <w:r w:rsidR="009F1C8C" w:rsidRPr="00027A2D">
        <w:rPr>
          <w:rFonts w:asciiTheme="majorBidi" w:hAnsiTheme="majorBidi" w:cstheme="majorBidi"/>
          <w:sz w:val="20"/>
          <w:szCs w:val="20"/>
          <w:shd w:val="clear" w:color="auto" w:fill="FFFFFF"/>
        </w:rPr>
        <w:t xml:space="preserve"> those who died as believers prior</w:t>
      </w:r>
      <w:r w:rsidR="009F1C8C">
        <w:rPr>
          <w:rFonts w:asciiTheme="majorBidi" w:hAnsiTheme="majorBidi" w:cstheme="majorBidi"/>
          <w:sz w:val="20"/>
          <w:szCs w:val="20"/>
          <w:shd w:val="clear" w:color="auto" w:fill="FFFFFF"/>
        </w:rPr>
        <w:t xml:space="preserve"> to </w:t>
      </w:r>
      <w:r w:rsidR="009F1C8C" w:rsidRPr="00027A2D">
        <w:rPr>
          <w:rFonts w:asciiTheme="majorBidi" w:hAnsiTheme="majorBidi" w:cstheme="majorBidi"/>
          <w:sz w:val="20"/>
          <w:szCs w:val="20"/>
          <w:shd w:val="clear" w:color="auto" w:fill="FFFFFF"/>
        </w:rPr>
        <w:t>the crucifixion of Jesus reside</w:t>
      </w:r>
      <w:r w:rsidR="00F76B5F">
        <w:rPr>
          <w:rFonts w:asciiTheme="majorBidi" w:hAnsiTheme="majorBidi" w:cstheme="majorBidi"/>
          <w:sz w:val="20"/>
          <w:szCs w:val="20"/>
          <w:shd w:val="clear" w:color="auto" w:fill="FFFFFF"/>
        </w:rPr>
        <w:t>d</w:t>
      </w:r>
      <w:r w:rsidR="009F1C8C" w:rsidRPr="00027A2D">
        <w:rPr>
          <w:rFonts w:asciiTheme="majorBidi" w:hAnsiTheme="majorBidi" w:cstheme="majorBidi"/>
          <w:sz w:val="20"/>
          <w:szCs w:val="20"/>
          <w:shd w:val="clear" w:color="auto" w:fill="FFFFFF"/>
        </w:rPr>
        <w:t xml:space="preserve"> in a place that is not Heaven, but not Hell. A place named </w:t>
      </w:r>
      <w:r w:rsidR="009F1C8C" w:rsidRPr="00027A2D">
        <w:rPr>
          <w:rFonts w:asciiTheme="majorBidi" w:hAnsiTheme="majorBidi" w:cstheme="majorBidi"/>
          <w:b/>
          <w:bCs/>
          <w:sz w:val="20"/>
          <w:szCs w:val="20"/>
          <w:shd w:val="clear" w:color="auto" w:fill="FFFFFF"/>
        </w:rPr>
        <w:t>Abraham's Bosom</w:t>
      </w:r>
      <w:r w:rsidR="009F1C8C" w:rsidRPr="00027A2D">
        <w:rPr>
          <w:rFonts w:asciiTheme="majorBidi" w:hAnsiTheme="majorBidi" w:cstheme="majorBidi"/>
          <w:sz w:val="20"/>
          <w:szCs w:val="20"/>
          <w:shd w:val="clear" w:color="auto" w:fill="FFFFFF"/>
        </w:rPr>
        <w:t>.</w:t>
      </w:r>
    </w:p>
    <w:p w:rsidR="007E336C" w:rsidRDefault="00DB5D50" w:rsidP="000B2082">
      <w:pPr>
        <w:spacing w:before="100" w:after="100" w:line="233" w:lineRule="auto"/>
        <w:ind w:firstLine="270"/>
        <w:jc w:val="both"/>
        <w:rPr>
          <w:rFonts w:asciiTheme="majorBidi" w:hAnsiTheme="majorBidi" w:cstheme="majorBidi"/>
          <w:b/>
          <w:bCs/>
          <w:i/>
          <w:iCs/>
          <w:color w:val="0E00C0"/>
          <w:sz w:val="20"/>
          <w:szCs w:val="20"/>
        </w:rPr>
      </w:pPr>
      <w:r w:rsidRPr="00CD170A">
        <w:rPr>
          <w:rFonts w:asciiTheme="majorBidi" w:hAnsiTheme="majorBidi" w:cstheme="majorBidi"/>
          <w:b/>
          <w:bCs/>
          <w:i/>
          <w:iCs/>
          <w:color w:val="0E00C0"/>
          <w:sz w:val="20"/>
          <w:szCs w:val="20"/>
        </w:rPr>
        <w:t>Is it fair for the righteous</w:t>
      </w:r>
      <w:r w:rsidR="000161C4" w:rsidRPr="00CD170A">
        <w:rPr>
          <w:rFonts w:asciiTheme="majorBidi" w:hAnsiTheme="majorBidi" w:cstheme="majorBidi"/>
          <w:b/>
          <w:bCs/>
          <w:i/>
          <w:iCs/>
          <w:color w:val="0E00C0"/>
          <w:sz w:val="20"/>
          <w:szCs w:val="20"/>
        </w:rPr>
        <w:t xml:space="preserve"> people</w:t>
      </w:r>
      <w:r w:rsidR="00157F18" w:rsidRPr="00CD170A">
        <w:rPr>
          <w:rFonts w:asciiTheme="majorBidi" w:hAnsiTheme="majorBidi" w:cstheme="majorBidi"/>
          <w:b/>
          <w:bCs/>
          <w:i/>
          <w:iCs/>
          <w:color w:val="0E00C0"/>
          <w:sz w:val="20"/>
          <w:szCs w:val="20"/>
        </w:rPr>
        <w:t>, before Christ</w:t>
      </w:r>
      <w:r w:rsidR="000161C4" w:rsidRPr="00CD170A">
        <w:rPr>
          <w:rFonts w:asciiTheme="majorBidi" w:hAnsiTheme="majorBidi" w:cstheme="majorBidi"/>
          <w:b/>
          <w:bCs/>
          <w:i/>
          <w:iCs/>
          <w:color w:val="0E00C0"/>
          <w:sz w:val="20"/>
          <w:szCs w:val="20"/>
        </w:rPr>
        <w:t>,</w:t>
      </w:r>
      <w:r w:rsidRPr="00CD170A">
        <w:rPr>
          <w:rFonts w:asciiTheme="majorBidi" w:hAnsiTheme="majorBidi" w:cstheme="majorBidi"/>
          <w:b/>
          <w:bCs/>
          <w:i/>
          <w:iCs/>
          <w:color w:val="0E00C0"/>
          <w:sz w:val="20"/>
          <w:szCs w:val="20"/>
        </w:rPr>
        <w:t xml:space="preserve"> to be deprived of </w:t>
      </w:r>
      <w:r w:rsidR="00F76B5F">
        <w:rPr>
          <w:rFonts w:asciiTheme="majorBidi" w:hAnsiTheme="majorBidi" w:cstheme="majorBidi"/>
          <w:b/>
          <w:bCs/>
          <w:i/>
          <w:iCs/>
          <w:color w:val="0E00C0"/>
          <w:sz w:val="20"/>
          <w:szCs w:val="20"/>
        </w:rPr>
        <w:t>Grace of God</w:t>
      </w:r>
      <w:r w:rsidR="00F76B5F" w:rsidRPr="00CD170A">
        <w:rPr>
          <w:rFonts w:asciiTheme="majorBidi" w:hAnsiTheme="majorBidi" w:cstheme="majorBidi"/>
          <w:b/>
          <w:bCs/>
          <w:i/>
          <w:iCs/>
          <w:color w:val="0E00C0"/>
          <w:sz w:val="20"/>
          <w:szCs w:val="20"/>
        </w:rPr>
        <w:t xml:space="preserve"> </w:t>
      </w:r>
      <w:r w:rsidR="00F76B5F">
        <w:rPr>
          <w:rFonts w:asciiTheme="majorBidi" w:hAnsiTheme="majorBidi" w:cstheme="majorBidi"/>
          <w:b/>
          <w:bCs/>
          <w:i/>
          <w:iCs/>
          <w:color w:val="0E00C0"/>
          <w:sz w:val="20"/>
          <w:szCs w:val="20"/>
        </w:rPr>
        <w:t xml:space="preserve">for thousands of years </w:t>
      </w:r>
      <w:r w:rsidRPr="00CD170A">
        <w:rPr>
          <w:rFonts w:asciiTheme="majorBidi" w:hAnsiTheme="majorBidi" w:cstheme="majorBidi"/>
          <w:b/>
          <w:bCs/>
          <w:i/>
          <w:iCs/>
          <w:color w:val="0E00C0"/>
          <w:sz w:val="20"/>
          <w:szCs w:val="20"/>
        </w:rPr>
        <w:t xml:space="preserve">and be kept in </w:t>
      </w:r>
      <w:r w:rsidR="00157F18" w:rsidRPr="00CD170A">
        <w:rPr>
          <w:rFonts w:asciiTheme="majorBidi" w:hAnsiTheme="majorBidi" w:cstheme="majorBidi"/>
          <w:b/>
          <w:bCs/>
          <w:i/>
          <w:iCs/>
          <w:color w:val="0E00C0"/>
          <w:sz w:val="20"/>
          <w:szCs w:val="20"/>
        </w:rPr>
        <w:t>a</w:t>
      </w:r>
      <w:r w:rsidRPr="00CD170A">
        <w:rPr>
          <w:rFonts w:asciiTheme="majorBidi" w:hAnsiTheme="majorBidi" w:cstheme="majorBidi"/>
          <w:b/>
          <w:bCs/>
          <w:i/>
          <w:iCs/>
          <w:color w:val="0E00C0"/>
          <w:sz w:val="20"/>
          <w:szCs w:val="20"/>
        </w:rPr>
        <w:t xml:space="preserve"> Bosom?</w:t>
      </w:r>
    </w:p>
    <w:p w:rsidR="007E0D01" w:rsidRPr="007E336C" w:rsidRDefault="00157F18" w:rsidP="000B2082">
      <w:pPr>
        <w:spacing w:before="100" w:after="100" w:line="240" w:lineRule="auto"/>
        <w:ind w:firstLine="270"/>
        <w:jc w:val="both"/>
        <w:rPr>
          <w:rFonts w:asciiTheme="majorBidi" w:hAnsiTheme="majorBidi" w:cstheme="majorBidi"/>
          <w:sz w:val="20"/>
          <w:szCs w:val="20"/>
        </w:rPr>
      </w:pPr>
      <w:r>
        <w:rPr>
          <w:rFonts w:asciiTheme="majorBidi" w:hAnsiTheme="majorBidi" w:cstheme="majorBidi"/>
          <w:sz w:val="20"/>
          <w:szCs w:val="20"/>
        </w:rPr>
        <w:t>Original sin</w:t>
      </w:r>
      <w:r w:rsidR="000162B0">
        <w:rPr>
          <w:rFonts w:asciiTheme="majorBidi" w:hAnsiTheme="majorBidi" w:cstheme="majorBidi"/>
          <w:sz w:val="20"/>
          <w:szCs w:val="20"/>
        </w:rPr>
        <w:t>,</w:t>
      </w:r>
      <w:r>
        <w:rPr>
          <w:rFonts w:asciiTheme="majorBidi" w:hAnsiTheme="majorBidi" w:cstheme="majorBidi"/>
          <w:sz w:val="20"/>
          <w:szCs w:val="20"/>
        </w:rPr>
        <w:t xml:space="preserve"> which is </w:t>
      </w:r>
      <w:r w:rsidR="00A678FB" w:rsidRPr="0099354E">
        <w:rPr>
          <w:rFonts w:asciiTheme="majorBidi" w:hAnsiTheme="majorBidi" w:cstheme="majorBidi"/>
          <w:sz w:val="20"/>
          <w:szCs w:val="20"/>
        </w:rPr>
        <w:t xml:space="preserve">based on </w:t>
      </w:r>
      <w:r w:rsidR="004E6648" w:rsidRPr="0099354E">
        <w:rPr>
          <w:rFonts w:asciiTheme="majorBidi" w:hAnsiTheme="majorBidi" w:cstheme="majorBidi"/>
          <w:sz w:val="20"/>
          <w:szCs w:val="20"/>
        </w:rPr>
        <w:t>Paul</w:t>
      </w:r>
      <w:r w:rsidR="004E6648">
        <w:rPr>
          <w:rFonts w:asciiTheme="majorBidi" w:hAnsiTheme="majorBidi" w:cstheme="majorBidi"/>
          <w:sz w:val="20"/>
          <w:szCs w:val="20"/>
        </w:rPr>
        <w:t xml:space="preserve">’s </w:t>
      </w:r>
      <w:r>
        <w:rPr>
          <w:rFonts w:asciiTheme="majorBidi" w:hAnsiTheme="majorBidi" w:cstheme="majorBidi"/>
          <w:sz w:val="20"/>
          <w:szCs w:val="20"/>
        </w:rPr>
        <w:t xml:space="preserve">philosophical </w:t>
      </w:r>
      <w:r w:rsidR="00A678FB" w:rsidRPr="0099354E">
        <w:rPr>
          <w:rFonts w:asciiTheme="majorBidi" w:hAnsiTheme="majorBidi" w:cstheme="majorBidi"/>
          <w:sz w:val="20"/>
          <w:szCs w:val="20"/>
        </w:rPr>
        <w:t>teachings</w:t>
      </w:r>
      <w:r w:rsidR="000162B0">
        <w:rPr>
          <w:rFonts w:asciiTheme="majorBidi" w:hAnsiTheme="majorBidi" w:cstheme="majorBidi"/>
          <w:sz w:val="20"/>
          <w:szCs w:val="20"/>
        </w:rPr>
        <w:t>,</w:t>
      </w:r>
      <w:r w:rsidR="00A678FB" w:rsidRPr="0099354E">
        <w:rPr>
          <w:rFonts w:asciiTheme="majorBidi" w:hAnsiTheme="majorBidi" w:cstheme="majorBidi"/>
          <w:sz w:val="20"/>
          <w:szCs w:val="20"/>
        </w:rPr>
        <w:t xml:space="preserve"> </w:t>
      </w:r>
      <w:r w:rsidR="000162B0">
        <w:rPr>
          <w:rFonts w:asciiTheme="majorBidi" w:hAnsiTheme="majorBidi" w:cstheme="majorBidi"/>
          <w:sz w:val="20"/>
          <w:szCs w:val="20"/>
        </w:rPr>
        <w:t>contradicts with</w:t>
      </w:r>
      <w:r w:rsidR="005346C2">
        <w:rPr>
          <w:rFonts w:asciiTheme="majorBidi" w:hAnsiTheme="majorBidi" w:cstheme="majorBidi"/>
          <w:sz w:val="20"/>
          <w:szCs w:val="20"/>
        </w:rPr>
        <w:t xml:space="preserve"> God’s Passion</w:t>
      </w:r>
      <w:r>
        <w:rPr>
          <w:rFonts w:asciiTheme="majorBidi" w:hAnsiTheme="majorBidi" w:cstheme="majorBidi"/>
          <w:sz w:val="20"/>
          <w:szCs w:val="20"/>
        </w:rPr>
        <w:t>, Kindness, Justice and Love</w:t>
      </w:r>
      <w:r w:rsidR="000161C4">
        <w:rPr>
          <w:rFonts w:asciiTheme="majorBidi" w:hAnsiTheme="majorBidi" w:cstheme="majorBidi"/>
          <w:sz w:val="20"/>
          <w:szCs w:val="20"/>
        </w:rPr>
        <w:t>.</w:t>
      </w:r>
      <w:r>
        <w:rPr>
          <w:rFonts w:asciiTheme="majorBidi" w:hAnsiTheme="majorBidi" w:cstheme="majorBidi"/>
          <w:sz w:val="20"/>
          <w:szCs w:val="20"/>
        </w:rPr>
        <w:t xml:space="preserve"> </w:t>
      </w:r>
      <w:r w:rsidR="000161C4" w:rsidRPr="0099354E">
        <w:rPr>
          <w:rFonts w:asciiTheme="majorBidi" w:hAnsiTheme="majorBidi" w:cstheme="majorBidi"/>
          <w:sz w:val="20"/>
          <w:szCs w:val="20"/>
        </w:rPr>
        <w:t xml:space="preserve">It </w:t>
      </w:r>
      <w:r w:rsidR="000161C4">
        <w:rPr>
          <w:rFonts w:asciiTheme="majorBidi" w:hAnsiTheme="majorBidi" w:cstheme="majorBidi"/>
          <w:sz w:val="20"/>
          <w:szCs w:val="20"/>
        </w:rPr>
        <w:t xml:space="preserve">is cruel enough to </w:t>
      </w:r>
      <w:r w:rsidR="000161C4" w:rsidRPr="0099354E">
        <w:rPr>
          <w:rFonts w:asciiTheme="majorBidi" w:hAnsiTheme="majorBidi" w:cstheme="majorBidi"/>
          <w:sz w:val="20"/>
          <w:szCs w:val="20"/>
        </w:rPr>
        <w:t xml:space="preserve">deprive </w:t>
      </w:r>
      <w:r w:rsidR="007E0D01">
        <w:rPr>
          <w:rFonts w:asciiTheme="majorBidi" w:hAnsiTheme="majorBidi" w:cstheme="majorBidi"/>
          <w:sz w:val="20"/>
          <w:szCs w:val="20"/>
        </w:rPr>
        <w:t>today’s un</w:t>
      </w:r>
      <w:r w:rsidR="007E0D01" w:rsidRPr="0099354E">
        <w:rPr>
          <w:rFonts w:asciiTheme="majorBidi" w:hAnsiTheme="majorBidi" w:cstheme="majorBidi"/>
          <w:sz w:val="20"/>
          <w:szCs w:val="20"/>
          <w:shd w:val="clear" w:color="auto" w:fill="FFFFFF"/>
        </w:rPr>
        <w:t>baptiz</w:t>
      </w:r>
      <w:r w:rsidR="007E0D01">
        <w:rPr>
          <w:rFonts w:asciiTheme="majorBidi" w:hAnsiTheme="majorBidi" w:cstheme="majorBidi"/>
          <w:sz w:val="20"/>
          <w:szCs w:val="20"/>
          <w:shd w:val="clear" w:color="auto" w:fill="FFFFFF"/>
        </w:rPr>
        <w:t>ed</w:t>
      </w:r>
      <w:r w:rsidR="007E0D01">
        <w:rPr>
          <w:rFonts w:asciiTheme="majorBidi" w:hAnsiTheme="majorBidi" w:cstheme="majorBidi"/>
          <w:sz w:val="20"/>
          <w:szCs w:val="20"/>
        </w:rPr>
        <w:t xml:space="preserve"> </w:t>
      </w:r>
      <w:proofErr w:type="spellStart"/>
      <w:r w:rsidR="007E0D01">
        <w:rPr>
          <w:rFonts w:asciiTheme="majorBidi" w:hAnsiTheme="majorBidi" w:cstheme="majorBidi"/>
          <w:sz w:val="20"/>
          <w:szCs w:val="20"/>
        </w:rPr>
        <w:t>new</w:t>
      </w:r>
      <w:r w:rsidR="007E0D01" w:rsidRPr="0099354E">
        <w:rPr>
          <w:rFonts w:asciiTheme="majorBidi" w:hAnsiTheme="majorBidi" w:cstheme="majorBidi"/>
          <w:sz w:val="20"/>
          <w:szCs w:val="20"/>
        </w:rPr>
        <w:t>borns</w:t>
      </w:r>
      <w:proofErr w:type="spellEnd"/>
      <w:r w:rsidR="007E0D01" w:rsidRPr="0099354E">
        <w:rPr>
          <w:rFonts w:asciiTheme="majorBidi" w:hAnsiTheme="majorBidi" w:cstheme="majorBidi"/>
          <w:sz w:val="20"/>
          <w:szCs w:val="20"/>
        </w:rPr>
        <w:t xml:space="preserve"> </w:t>
      </w:r>
      <w:r w:rsidR="007E0D01">
        <w:rPr>
          <w:rFonts w:asciiTheme="majorBidi" w:hAnsiTheme="majorBidi" w:cstheme="majorBidi"/>
          <w:sz w:val="20"/>
          <w:szCs w:val="20"/>
        </w:rPr>
        <w:t>of</w:t>
      </w:r>
      <w:r w:rsidR="007E0D01" w:rsidRPr="0099354E">
        <w:rPr>
          <w:rFonts w:asciiTheme="majorBidi" w:hAnsiTheme="majorBidi" w:cstheme="majorBidi"/>
          <w:sz w:val="20"/>
          <w:szCs w:val="20"/>
        </w:rPr>
        <w:t xml:space="preserve"> the God</w:t>
      </w:r>
      <w:r w:rsidR="007E0D01">
        <w:rPr>
          <w:rFonts w:asciiTheme="majorBidi" w:hAnsiTheme="majorBidi" w:cstheme="majorBidi"/>
          <w:sz w:val="20"/>
          <w:szCs w:val="20"/>
        </w:rPr>
        <w:t xml:space="preserve">’s Grace and </w:t>
      </w:r>
      <w:r w:rsidR="007E0D01" w:rsidRPr="0099354E">
        <w:rPr>
          <w:rFonts w:asciiTheme="majorBidi" w:hAnsiTheme="majorBidi" w:cstheme="majorBidi"/>
          <w:sz w:val="20"/>
          <w:szCs w:val="20"/>
        </w:rPr>
        <w:t xml:space="preserve">contradicts </w:t>
      </w:r>
      <w:r w:rsidR="007E0D01">
        <w:rPr>
          <w:rFonts w:asciiTheme="majorBidi" w:hAnsiTheme="majorBidi" w:cstheme="majorBidi"/>
          <w:sz w:val="20"/>
          <w:szCs w:val="20"/>
        </w:rPr>
        <w:t xml:space="preserve">with </w:t>
      </w:r>
      <w:r w:rsidR="007E0D01" w:rsidRPr="0099354E">
        <w:rPr>
          <w:rFonts w:asciiTheme="majorBidi" w:hAnsiTheme="majorBidi" w:cstheme="majorBidi"/>
          <w:sz w:val="20"/>
          <w:szCs w:val="20"/>
        </w:rPr>
        <w:t>the teaching</w:t>
      </w:r>
      <w:r w:rsidR="007E0D01">
        <w:rPr>
          <w:rFonts w:asciiTheme="majorBidi" w:hAnsiTheme="majorBidi" w:cstheme="majorBidi"/>
          <w:sz w:val="20"/>
          <w:szCs w:val="20"/>
        </w:rPr>
        <w:t>s</w:t>
      </w:r>
      <w:r w:rsidR="007E0D01" w:rsidRPr="0099354E">
        <w:rPr>
          <w:rFonts w:asciiTheme="majorBidi" w:hAnsiTheme="majorBidi" w:cstheme="majorBidi"/>
          <w:sz w:val="20"/>
          <w:szCs w:val="20"/>
        </w:rPr>
        <w:t xml:space="preserve"> of Jesus Christ and all </w:t>
      </w:r>
      <w:r w:rsidR="007E0D01">
        <w:rPr>
          <w:rFonts w:asciiTheme="majorBidi" w:hAnsiTheme="majorBidi" w:cstheme="majorBidi"/>
          <w:sz w:val="20"/>
          <w:szCs w:val="20"/>
        </w:rPr>
        <w:t>o</w:t>
      </w:r>
      <w:r w:rsidR="007E0D01" w:rsidRPr="0099354E">
        <w:rPr>
          <w:rFonts w:asciiTheme="majorBidi" w:hAnsiTheme="majorBidi" w:cstheme="majorBidi"/>
          <w:sz w:val="20"/>
          <w:szCs w:val="20"/>
        </w:rPr>
        <w:t>the</w:t>
      </w:r>
      <w:r w:rsidR="007E0D01">
        <w:rPr>
          <w:rFonts w:asciiTheme="majorBidi" w:hAnsiTheme="majorBidi" w:cstheme="majorBidi"/>
          <w:sz w:val="20"/>
          <w:szCs w:val="20"/>
        </w:rPr>
        <w:t>r</w:t>
      </w:r>
      <w:r w:rsidR="007E0D01" w:rsidRPr="0099354E">
        <w:rPr>
          <w:rFonts w:asciiTheme="majorBidi" w:hAnsiTheme="majorBidi" w:cstheme="majorBidi"/>
          <w:sz w:val="20"/>
          <w:szCs w:val="20"/>
        </w:rPr>
        <w:t xml:space="preserve"> prophets</w:t>
      </w:r>
      <w:r w:rsidR="007E0D01">
        <w:rPr>
          <w:rFonts w:asciiTheme="majorBidi" w:hAnsiTheme="majorBidi" w:cstheme="majorBidi"/>
          <w:sz w:val="20"/>
          <w:szCs w:val="20"/>
        </w:rPr>
        <w:t xml:space="preserve"> of God (PBUT</w:t>
      </w:r>
      <w:r w:rsidR="007E0D01" w:rsidRPr="0099354E">
        <w:rPr>
          <w:rFonts w:asciiTheme="majorBidi" w:hAnsiTheme="majorBidi" w:cstheme="majorBidi"/>
          <w:sz w:val="20"/>
          <w:szCs w:val="20"/>
        </w:rPr>
        <w:t xml:space="preserve">). </w:t>
      </w:r>
    </w:p>
    <w:p w:rsidR="007E0D01" w:rsidRDefault="007E0D01" w:rsidP="000B2082">
      <w:pPr>
        <w:spacing w:before="100" w:after="100" w:line="240" w:lineRule="auto"/>
        <w:ind w:firstLine="270"/>
        <w:jc w:val="both"/>
        <w:rPr>
          <w:rFonts w:asciiTheme="majorBidi" w:hAnsiTheme="majorBidi" w:cstheme="majorBidi"/>
          <w:b/>
          <w:bCs/>
          <w:sz w:val="20"/>
          <w:szCs w:val="20"/>
        </w:rPr>
      </w:pPr>
      <w:r w:rsidRPr="00157F18">
        <w:rPr>
          <w:rFonts w:asciiTheme="majorBidi" w:hAnsiTheme="majorBidi" w:cstheme="majorBidi"/>
          <w:b/>
          <w:bCs/>
          <w:color w:val="0E00C0"/>
          <w:sz w:val="20"/>
          <w:szCs w:val="20"/>
        </w:rPr>
        <w:t xml:space="preserve"> </w:t>
      </w:r>
      <w:r w:rsidRPr="00CD170A">
        <w:rPr>
          <w:rFonts w:asciiTheme="majorBidi" w:hAnsiTheme="majorBidi" w:cstheme="majorBidi"/>
          <w:sz w:val="20"/>
          <w:szCs w:val="20"/>
        </w:rPr>
        <w:t xml:space="preserve">Therefore, though, Pope Paul II was supposed to be </w:t>
      </w:r>
      <w:r>
        <w:rPr>
          <w:rFonts w:asciiTheme="majorBidi" w:hAnsiTheme="majorBidi" w:cstheme="majorBidi"/>
          <w:sz w:val="20"/>
          <w:szCs w:val="20"/>
        </w:rPr>
        <w:t>one of the</w:t>
      </w:r>
      <w:r w:rsidRPr="00CD170A">
        <w:rPr>
          <w:rFonts w:asciiTheme="majorBidi" w:hAnsiTheme="majorBidi" w:cstheme="majorBidi"/>
          <w:sz w:val="20"/>
          <w:szCs w:val="20"/>
        </w:rPr>
        <w:t xml:space="preserve"> guardian</w:t>
      </w:r>
      <w:r>
        <w:rPr>
          <w:rFonts w:asciiTheme="majorBidi" w:hAnsiTheme="majorBidi" w:cstheme="majorBidi"/>
          <w:sz w:val="20"/>
          <w:szCs w:val="20"/>
        </w:rPr>
        <w:t>s</w:t>
      </w:r>
      <w:r w:rsidRPr="00CD170A">
        <w:rPr>
          <w:rFonts w:asciiTheme="majorBidi" w:hAnsiTheme="majorBidi" w:cstheme="majorBidi"/>
          <w:sz w:val="20"/>
          <w:szCs w:val="20"/>
        </w:rPr>
        <w:t xml:space="preserve"> of the notion of original sin</w:t>
      </w:r>
      <w:r>
        <w:rPr>
          <w:rFonts w:asciiTheme="majorBidi" w:hAnsiTheme="majorBidi" w:cstheme="majorBidi"/>
          <w:sz w:val="20"/>
          <w:szCs w:val="20"/>
        </w:rPr>
        <w:t>, he denounced it</w:t>
      </w:r>
      <w:r w:rsidRPr="00CD170A">
        <w:rPr>
          <w:rFonts w:asciiTheme="majorBidi" w:hAnsiTheme="majorBidi" w:cstheme="majorBidi"/>
          <w:sz w:val="20"/>
          <w:szCs w:val="20"/>
        </w:rPr>
        <w:t xml:space="preserve"> </w:t>
      </w:r>
      <w:r w:rsidRPr="00157F18">
        <w:rPr>
          <w:rFonts w:asciiTheme="majorBidi" w:hAnsiTheme="majorBidi" w:cstheme="majorBidi"/>
          <w:sz w:val="20"/>
          <w:szCs w:val="20"/>
        </w:rPr>
        <w:t>(</w:t>
      </w:r>
      <w:r w:rsidR="000B2082">
        <w:rPr>
          <w:rFonts w:asciiTheme="majorBidi" w:hAnsiTheme="majorBidi" w:cstheme="majorBidi"/>
          <w:sz w:val="20"/>
          <w:szCs w:val="20"/>
        </w:rPr>
        <w:t>See f</w:t>
      </w:r>
      <w:r w:rsidRPr="00157F18">
        <w:rPr>
          <w:rFonts w:asciiTheme="majorBidi" w:hAnsiTheme="majorBidi" w:cstheme="majorBidi"/>
          <w:sz w:val="20"/>
          <w:szCs w:val="20"/>
        </w:rPr>
        <w:t xml:space="preserve">igure </w:t>
      </w:r>
      <w:r>
        <w:rPr>
          <w:rFonts w:asciiTheme="majorBidi" w:hAnsiTheme="majorBidi" w:cstheme="majorBidi"/>
          <w:sz w:val="20"/>
          <w:szCs w:val="20"/>
        </w:rPr>
        <w:t>4</w:t>
      </w:r>
      <w:r w:rsidRPr="00157F18">
        <w:rPr>
          <w:rFonts w:asciiTheme="majorBidi" w:hAnsiTheme="majorBidi" w:cstheme="majorBidi"/>
          <w:sz w:val="20"/>
          <w:szCs w:val="20"/>
        </w:rPr>
        <w:t>).</w:t>
      </w:r>
      <w:r w:rsidRPr="00157F18">
        <w:rPr>
          <w:rFonts w:asciiTheme="majorBidi" w:hAnsiTheme="majorBidi" w:cstheme="majorBidi"/>
          <w:b/>
          <w:bCs/>
          <w:sz w:val="20"/>
          <w:szCs w:val="20"/>
        </w:rPr>
        <w:t xml:space="preserve"> </w:t>
      </w:r>
    </w:p>
    <w:p w:rsidR="005D6231" w:rsidRPr="002D3D2F" w:rsidRDefault="005D6231" w:rsidP="000B2082">
      <w:pPr>
        <w:spacing w:before="100" w:after="100" w:line="19" w:lineRule="atLeast"/>
        <w:rPr>
          <w:rFonts w:ascii="Arial Narrow" w:eastAsia="Times New Roman" w:hAnsi="Arial Narrow" w:cstheme="majorBidi"/>
          <w:b/>
          <w:bCs/>
          <w:color w:val="1202E0"/>
          <w:sz w:val="34"/>
          <w:szCs w:val="34"/>
        </w:rPr>
      </w:pPr>
      <w:r w:rsidRPr="002D3D2F">
        <w:rPr>
          <w:rFonts w:ascii="Arial Narrow" w:eastAsia="Times New Roman" w:hAnsi="Arial Narrow" w:cstheme="majorBidi"/>
          <w:b/>
          <w:bCs/>
          <w:color w:val="1202E0"/>
          <w:sz w:val="34"/>
          <w:szCs w:val="34"/>
        </w:rPr>
        <w:t xml:space="preserve">4.2. Deviations in practices </w:t>
      </w:r>
    </w:p>
    <w:p w:rsidR="000B2082" w:rsidRPr="007E0D01" w:rsidRDefault="005D6231" w:rsidP="00386BBC">
      <w:pPr>
        <w:spacing w:before="100" w:after="100" w:line="240" w:lineRule="auto"/>
        <w:ind w:firstLine="270"/>
        <w:jc w:val="both"/>
        <w:rPr>
          <w:rFonts w:asciiTheme="majorBidi" w:hAnsiTheme="majorBidi" w:cstheme="majorBidi"/>
          <w:sz w:val="2"/>
          <w:szCs w:val="2"/>
        </w:rPr>
      </w:pPr>
      <w:r>
        <w:rPr>
          <w:rFonts w:asciiTheme="majorBidi" w:hAnsiTheme="majorBidi" w:cstheme="majorBidi"/>
          <w:sz w:val="20"/>
          <w:szCs w:val="20"/>
        </w:rPr>
        <w:t xml:space="preserve">Many worshipping rituals of Christianity were introduced by the Church long time after Jesus (PBUH). These rituals are </w:t>
      </w:r>
      <w:r w:rsidRPr="00AF64DE">
        <w:rPr>
          <w:rFonts w:asciiTheme="majorBidi" w:hAnsiTheme="majorBidi" w:cstheme="majorBidi"/>
          <w:sz w:val="20"/>
          <w:szCs w:val="20"/>
        </w:rPr>
        <w:t xml:space="preserve">utterly unbiblical </w:t>
      </w:r>
      <w:r>
        <w:rPr>
          <w:rFonts w:asciiTheme="majorBidi" w:hAnsiTheme="majorBidi" w:cstheme="majorBidi"/>
          <w:sz w:val="20"/>
          <w:szCs w:val="20"/>
        </w:rPr>
        <w:t>and were influenced by the pagans of the Roman Empire in Europe, Africa and Asia. In other words, the</w:t>
      </w:r>
      <w:r w:rsidRPr="00C31DF6">
        <w:rPr>
          <w:rFonts w:asciiTheme="majorBidi" w:hAnsiTheme="majorBidi" w:cstheme="majorBidi"/>
          <w:sz w:val="20"/>
          <w:szCs w:val="20"/>
        </w:rPr>
        <w:t xml:space="preserve"> Church “Christianized” </w:t>
      </w:r>
      <w:r>
        <w:rPr>
          <w:rFonts w:asciiTheme="majorBidi" w:hAnsiTheme="majorBidi" w:cstheme="majorBidi"/>
          <w:sz w:val="20"/>
          <w:szCs w:val="20"/>
        </w:rPr>
        <w:t>some rituals of the surrounding</w:t>
      </w:r>
      <w:r w:rsidR="000B2082">
        <w:rPr>
          <w:rFonts w:asciiTheme="majorBidi" w:hAnsiTheme="majorBidi" w:cstheme="majorBidi"/>
          <w:sz w:val="20"/>
          <w:szCs w:val="20"/>
        </w:rPr>
        <w:t xml:space="preserve"> </w:t>
      </w:r>
      <w:r w:rsidR="000B2082" w:rsidRPr="00C31DF6">
        <w:rPr>
          <w:rFonts w:asciiTheme="majorBidi" w:hAnsiTheme="majorBidi" w:cstheme="majorBidi"/>
          <w:sz w:val="20"/>
          <w:szCs w:val="20"/>
        </w:rPr>
        <w:t>pagan religions</w:t>
      </w:r>
      <w:r w:rsidR="000B2082">
        <w:rPr>
          <w:rFonts w:asciiTheme="majorBidi" w:hAnsiTheme="majorBidi" w:cstheme="majorBidi"/>
          <w:sz w:val="20"/>
          <w:szCs w:val="20"/>
        </w:rPr>
        <w:t xml:space="preserve"> to attract them</w:t>
      </w:r>
      <w:r w:rsidR="000B2082" w:rsidRPr="00C31DF6">
        <w:rPr>
          <w:rFonts w:asciiTheme="majorBidi" w:hAnsiTheme="majorBidi" w:cstheme="majorBidi"/>
          <w:sz w:val="20"/>
          <w:szCs w:val="20"/>
        </w:rPr>
        <w:t xml:space="preserve">, </w:t>
      </w:r>
      <w:r w:rsidR="000B2082">
        <w:rPr>
          <w:rFonts w:asciiTheme="majorBidi" w:hAnsiTheme="majorBidi" w:cstheme="majorBidi"/>
          <w:sz w:val="20"/>
          <w:szCs w:val="20"/>
        </w:rPr>
        <w:t xml:space="preserve">as demonstrated in the following examples. Please return also to our book “Restore your original religion” </w:t>
      </w:r>
      <w:r w:rsidR="000B2082" w:rsidRPr="000162B0">
        <w:rPr>
          <w:rFonts w:asciiTheme="majorBidi" w:hAnsiTheme="majorBidi" w:cstheme="majorBidi"/>
          <w:sz w:val="20"/>
          <w:szCs w:val="20"/>
        </w:rPr>
        <w:t>(</w:t>
      </w:r>
      <w:hyperlink r:id="rId27" w:history="1">
        <w:r w:rsidR="000B2082" w:rsidRPr="000162B0">
          <w:rPr>
            <w:rStyle w:val="Hyperlink"/>
            <w:rFonts w:asciiTheme="majorBidi" w:hAnsiTheme="majorBidi" w:cstheme="majorBidi"/>
            <w:color w:val="auto"/>
            <w:sz w:val="20"/>
            <w:szCs w:val="20"/>
            <w:u w:val="none"/>
          </w:rPr>
          <w:t>http://www.islamic-invitation.com/book_details.php?bID=1790</w:t>
        </w:r>
      </w:hyperlink>
      <w:r w:rsidR="000B2082" w:rsidRPr="000162B0">
        <w:rPr>
          <w:rFonts w:asciiTheme="majorBidi" w:hAnsiTheme="majorBidi" w:cstheme="majorBidi"/>
          <w:sz w:val="20"/>
          <w:szCs w:val="20"/>
        </w:rPr>
        <w:t>).</w:t>
      </w:r>
    </w:p>
    <w:p w:rsidR="003B16A2" w:rsidRPr="004C6B11" w:rsidRDefault="005D6231" w:rsidP="003B16A2">
      <w:pPr>
        <w:tabs>
          <w:tab w:val="left" w:pos="0"/>
        </w:tabs>
        <w:spacing w:before="100" w:after="100" w:line="240" w:lineRule="auto"/>
        <w:jc w:val="both"/>
        <w:rPr>
          <w:rFonts w:asciiTheme="minorBidi" w:hAnsiTheme="minorBidi"/>
          <w:b/>
          <w:bCs/>
          <w:i/>
          <w:iCs/>
          <w:color w:val="C00000"/>
          <w:sz w:val="24"/>
          <w:szCs w:val="24"/>
        </w:rPr>
      </w:pPr>
      <w:r>
        <w:rPr>
          <w:rFonts w:asciiTheme="majorBidi" w:hAnsiTheme="majorBidi" w:cstheme="majorBidi"/>
          <w:sz w:val="20"/>
          <w:szCs w:val="20"/>
        </w:rPr>
        <w:t xml:space="preserve"> </w:t>
      </w:r>
      <w:r w:rsidR="003B16A2" w:rsidRPr="004C6B11">
        <w:rPr>
          <w:rFonts w:asciiTheme="minorBidi" w:hAnsiTheme="minorBidi"/>
          <w:b/>
          <w:bCs/>
          <w:i/>
          <w:iCs/>
          <w:color w:val="C00000"/>
          <w:sz w:val="24"/>
          <w:szCs w:val="24"/>
        </w:rPr>
        <w:t>4.2.1. Confession of Sins to a priest</w:t>
      </w:r>
    </w:p>
    <w:p w:rsidR="003B16A2" w:rsidRDefault="003B16A2" w:rsidP="003B16A2">
      <w:pPr>
        <w:tabs>
          <w:tab w:val="left" w:pos="0"/>
        </w:tabs>
        <w:spacing w:before="100" w:after="100" w:line="240" w:lineRule="auto"/>
        <w:ind w:firstLine="270"/>
        <w:jc w:val="both"/>
        <w:rPr>
          <w:rFonts w:ascii="Times New Roman" w:eastAsia="Times New Roman" w:hAnsi="Times New Roman" w:cs="Times New Roman"/>
          <w:sz w:val="20"/>
          <w:szCs w:val="20"/>
        </w:rPr>
      </w:pPr>
      <w:r w:rsidRPr="000A4D68">
        <w:rPr>
          <w:rFonts w:ascii="Times New Roman" w:eastAsia="Times New Roman" w:hAnsi="Times New Roman" w:cs="Times New Roman"/>
          <w:sz w:val="20"/>
          <w:szCs w:val="20"/>
        </w:rPr>
        <w:t>The concept of confession of sin</w:t>
      </w:r>
      <w:r>
        <w:rPr>
          <w:rFonts w:ascii="Times New Roman" w:eastAsia="Times New Roman" w:hAnsi="Times New Roman" w:cs="Times New Roman"/>
          <w:sz w:val="20"/>
          <w:szCs w:val="20"/>
        </w:rPr>
        <w:t>s</w:t>
      </w:r>
      <w:r w:rsidRPr="000A4D68">
        <w:rPr>
          <w:rFonts w:ascii="Times New Roman" w:eastAsia="Times New Roman" w:hAnsi="Times New Roman" w:cs="Times New Roman"/>
          <w:sz w:val="20"/>
          <w:szCs w:val="20"/>
        </w:rPr>
        <w:t xml:space="preserve"> to a priest </w:t>
      </w:r>
      <w:r>
        <w:rPr>
          <w:rFonts w:ascii="Times New Roman" w:eastAsia="Times New Roman" w:hAnsi="Times New Roman" w:cs="Times New Roman"/>
          <w:sz w:val="20"/>
          <w:szCs w:val="20"/>
        </w:rPr>
        <w:t>was not</w:t>
      </w:r>
      <w:r w:rsidRPr="000A4D68">
        <w:rPr>
          <w:rFonts w:ascii="Times New Roman" w:eastAsia="Times New Roman" w:hAnsi="Times New Roman" w:cs="Times New Roman"/>
          <w:sz w:val="20"/>
          <w:szCs w:val="20"/>
        </w:rPr>
        <w:t xml:space="preserve"> taught by Jesus (PBUH) in the Bible. God forgive</w:t>
      </w:r>
      <w:r>
        <w:rPr>
          <w:rFonts w:ascii="Times New Roman" w:eastAsia="Times New Roman" w:hAnsi="Times New Roman" w:cs="Times New Roman"/>
          <w:sz w:val="20"/>
          <w:szCs w:val="20"/>
        </w:rPr>
        <w:t>s all</w:t>
      </w:r>
      <w:r w:rsidRPr="000A4D68">
        <w:rPr>
          <w:rFonts w:ascii="Times New Roman" w:eastAsia="Times New Roman" w:hAnsi="Times New Roman" w:cs="Times New Roman"/>
          <w:sz w:val="20"/>
          <w:szCs w:val="20"/>
        </w:rPr>
        <w:t xml:space="preserve"> sins as we confess them directly to Him (1 John, 1:9)</w:t>
      </w:r>
      <w:r>
        <w:rPr>
          <w:rFonts w:ascii="Times New Roman" w:eastAsia="Times New Roman" w:hAnsi="Times New Roman" w:cs="Times New Roman"/>
          <w:sz w:val="20"/>
          <w:szCs w:val="20"/>
        </w:rPr>
        <w:t>.</w:t>
      </w:r>
      <w:r w:rsidRPr="000A4D68">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God does</w:t>
      </w:r>
      <w:r w:rsidRPr="000A4D68">
        <w:rPr>
          <w:rFonts w:ascii="Times New Roman" w:eastAsia="Times New Roman" w:hAnsi="Times New Roman" w:cs="Times New Roman"/>
          <w:sz w:val="20"/>
          <w:szCs w:val="20"/>
        </w:rPr>
        <w:t xml:space="preserve"> not need mediators between us and </w:t>
      </w:r>
      <w:r>
        <w:rPr>
          <w:rFonts w:ascii="Times New Roman" w:eastAsia="Times New Roman" w:hAnsi="Times New Roman" w:cs="Times New Roman"/>
          <w:sz w:val="20"/>
          <w:szCs w:val="20"/>
        </w:rPr>
        <w:t>Him</w:t>
      </w:r>
      <w:r w:rsidRPr="000A4D68">
        <w:rPr>
          <w:rFonts w:ascii="Times New Roman" w:eastAsia="Times New Roman" w:hAnsi="Times New Roman" w:cs="Times New Roman"/>
          <w:sz w:val="20"/>
          <w:szCs w:val="20"/>
        </w:rPr>
        <w:t xml:space="preserve">. </w:t>
      </w:r>
    </w:p>
    <w:p w:rsidR="00A20C48" w:rsidRDefault="00A20C48" w:rsidP="00A20C48">
      <w:pPr>
        <w:spacing w:before="100" w:after="100" w:line="240" w:lineRule="auto"/>
        <w:jc w:val="both"/>
        <w:rPr>
          <w:rFonts w:asciiTheme="majorBidi" w:hAnsiTheme="majorBidi"/>
          <w:i/>
          <w:iCs/>
          <w:sz w:val="20"/>
          <w:szCs w:val="20"/>
        </w:rPr>
      </w:pPr>
      <w:r>
        <w:rPr>
          <w:rFonts w:asciiTheme="majorBidi" w:hAnsiTheme="majorBidi"/>
          <w:i/>
          <w:iCs/>
          <w:sz w:val="20"/>
          <w:szCs w:val="20"/>
        </w:rPr>
        <w:t>“</w:t>
      </w:r>
      <w:r w:rsidRPr="0046760A">
        <w:rPr>
          <w:rFonts w:asciiTheme="majorBidi" w:hAnsiTheme="majorBidi"/>
          <w:i/>
          <w:iCs/>
          <w:sz w:val="20"/>
          <w:szCs w:val="20"/>
        </w:rPr>
        <w:t xml:space="preserve">Say, </w:t>
      </w:r>
      <w:r>
        <w:rPr>
          <w:rFonts w:asciiTheme="majorBidi" w:hAnsiTheme="majorBidi"/>
          <w:i/>
          <w:iCs/>
          <w:sz w:val="20"/>
          <w:szCs w:val="20"/>
        </w:rPr>
        <w:t>‘</w:t>
      </w:r>
      <w:r w:rsidRPr="0046760A">
        <w:rPr>
          <w:rFonts w:asciiTheme="majorBidi" w:hAnsiTheme="majorBidi"/>
          <w:i/>
          <w:iCs/>
          <w:sz w:val="20"/>
          <w:szCs w:val="20"/>
        </w:rPr>
        <w:t>O My servants who have transgressed against themselves: do not despair of God’s mercy, for God forgives all sins. He is indeed the Forgiver, the Clement</w:t>
      </w:r>
      <w:r>
        <w:rPr>
          <w:rFonts w:asciiTheme="majorBidi" w:hAnsiTheme="majorBidi"/>
          <w:i/>
          <w:iCs/>
          <w:sz w:val="20"/>
          <w:szCs w:val="20"/>
        </w:rPr>
        <w:t>’” (Qur’an, 39:53).</w:t>
      </w:r>
    </w:p>
    <w:tbl>
      <w:tblPr>
        <w:tblStyle w:val="TableGrid"/>
        <w:tblW w:w="0" w:type="auto"/>
        <w:tblInd w:w="108" w:type="dxa"/>
        <w:tblBorders>
          <w:insideH w:val="none" w:sz="0" w:space="0" w:color="auto"/>
          <w:insideV w:val="none" w:sz="0" w:space="0" w:color="auto"/>
        </w:tblBorders>
        <w:tblLook w:val="04A0" w:firstRow="1" w:lastRow="0" w:firstColumn="1" w:lastColumn="0" w:noHBand="0" w:noVBand="1"/>
      </w:tblPr>
      <w:tblGrid>
        <w:gridCol w:w="6300"/>
      </w:tblGrid>
      <w:tr w:rsidR="00BB3692" w:rsidRPr="00A43169" w:rsidTr="00B24819">
        <w:trPr>
          <w:trHeight w:val="1970"/>
        </w:trPr>
        <w:tc>
          <w:tcPr>
            <w:tcW w:w="6300" w:type="dxa"/>
            <w:tcBorders>
              <w:top w:val="single" w:sz="4" w:space="0" w:color="auto"/>
              <w:bottom w:val="nil"/>
            </w:tcBorders>
            <w:shd w:val="clear" w:color="auto" w:fill="FFFFFF" w:themeFill="background1"/>
          </w:tcPr>
          <w:p w:rsidR="00BB3692" w:rsidRPr="00A43169" w:rsidRDefault="00BB3692" w:rsidP="00B24819">
            <w:pPr>
              <w:tabs>
                <w:tab w:val="left" w:pos="5922"/>
              </w:tabs>
              <w:spacing w:before="100" w:after="20"/>
              <w:jc w:val="center"/>
              <w:rPr>
                <w:rFonts w:asciiTheme="minorBidi" w:hAnsiTheme="minorBidi"/>
                <w:b/>
                <w:bCs/>
                <w:color w:val="FFFFFF" w:themeColor="background1"/>
                <w:sz w:val="18"/>
                <w:szCs w:val="18"/>
              </w:rPr>
            </w:pPr>
            <w:r w:rsidRPr="00A43169">
              <w:rPr>
                <w:rFonts w:asciiTheme="minorBidi" w:hAnsiTheme="minorBidi"/>
                <w:b/>
                <w:bCs/>
                <w:noProof/>
                <w:color w:val="FFFFFF" w:themeColor="background1"/>
                <w:sz w:val="18"/>
                <w:szCs w:val="18"/>
                <w:lang w:val="en-US"/>
              </w:rPr>
              <w:lastRenderedPageBreak/>
              <w:drawing>
                <wp:inline distT="0" distB="0" distL="0" distR="0" wp14:anchorId="68FAF12D" wp14:editId="7E033A63">
                  <wp:extent cx="3192279" cy="1163105"/>
                  <wp:effectExtent l="0" t="0" r="8255"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8" cstate="print">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219369" cy="1172975"/>
                          </a:xfrm>
                          <a:prstGeom prst="rect">
                            <a:avLst/>
                          </a:prstGeom>
                          <a:noFill/>
                          <a:ln>
                            <a:noFill/>
                          </a:ln>
                          <a:effectLst/>
                          <a:extLst/>
                        </pic:spPr>
                      </pic:pic>
                    </a:graphicData>
                  </a:graphic>
                </wp:inline>
              </w:drawing>
            </w:r>
          </w:p>
        </w:tc>
      </w:tr>
      <w:tr w:rsidR="00BB3692" w:rsidRPr="004A598C" w:rsidTr="00B24819">
        <w:tc>
          <w:tcPr>
            <w:tcW w:w="6300" w:type="dxa"/>
            <w:tcBorders>
              <w:top w:val="nil"/>
            </w:tcBorders>
            <w:shd w:val="clear" w:color="auto" w:fill="FFFFFF" w:themeFill="background1"/>
          </w:tcPr>
          <w:p w:rsidR="00BB3692" w:rsidRPr="004A598C" w:rsidRDefault="00BB3692" w:rsidP="00B24819">
            <w:pPr>
              <w:spacing w:after="80" w:line="216" w:lineRule="auto"/>
              <w:ind w:left="72" w:right="72"/>
              <w:jc w:val="both"/>
              <w:rPr>
                <w:rFonts w:asciiTheme="majorBidi" w:hAnsiTheme="majorBidi" w:cstheme="majorBidi"/>
                <w:sz w:val="20"/>
                <w:szCs w:val="20"/>
              </w:rPr>
            </w:pPr>
            <w:r w:rsidRPr="004A598C">
              <w:rPr>
                <w:rFonts w:asciiTheme="majorBidi" w:hAnsiTheme="majorBidi" w:cstheme="majorBidi"/>
                <w:sz w:val="20"/>
                <w:szCs w:val="20"/>
              </w:rPr>
              <w:t xml:space="preserve">Figure </w:t>
            </w:r>
            <w:r>
              <w:rPr>
                <w:rFonts w:asciiTheme="majorBidi" w:hAnsiTheme="majorBidi" w:cstheme="majorBidi"/>
                <w:sz w:val="20"/>
                <w:szCs w:val="20"/>
              </w:rPr>
              <w:t>4</w:t>
            </w:r>
            <w:r w:rsidRPr="004A598C">
              <w:rPr>
                <w:rFonts w:asciiTheme="majorBidi" w:hAnsiTheme="majorBidi" w:cstheme="majorBidi"/>
                <w:sz w:val="20"/>
                <w:szCs w:val="20"/>
              </w:rPr>
              <w:t xml:space="preserve">: A quote </w:t>
            </w:r>
            <w:r>
              <w:rPr>
                <w:rFonts w:asciiTheme="majorBidi" w:hAnsiTheme="majorBidi" w:cstheme="majorBidi"/>
                <w:sz w:val="20"/>
                <w:szCs w:val="20"/>
              </w:rPr>
              <w:t>from</w:t>
            </w:r>
            <w:r w:rsidRPr="004A598C">
              <w:rPr>
                <w:rFonts w:asciiTheme="majorBidi" w:hAnsiTheme="majorBidi" w:cstheme="majorBidi"/>
                <w:sz w:val="20"/>
                <w:szCs w:val="20"/>
              </w:rPr>
              <w:t xml:space="preserve"> </w:t>
            </w:r>
            <w:r w:rsidRPr="00044820">
              <w:rPr>
                <w:rFonts w:asciiTheme="majorBidi" w:hAnsiTheme="majorBidi" w:cstheme="majorBidi"/>
                <w:sz w:val="20"/>
                <w:szCs w:val="20"/>
                <w:bdr w:val="single" w:sz="4" w:space="0" w:color="FFFFFF" w:themeColor="background1"/>
              </w:rPr>
              <w:t xml:space="preserve">Pope Paul </w:t>
            </w:r>
            <w:r>
              <w:rPr>
                <w:rFonts w:asciiTheme="majorBidi" w:hAnsiTheme="majorBidi" w:cstheme="majorBidi"/>
                <w:sz w:val="20"/>
                <w:szCs w:val="20"/>
                <w:bdr w:val="single" w:sz="4" w:space="0" w:color="FFFFFF" w:themeColor="background1"/>
              </w:rPr>
              <w:t xml:space="preserve">II </w:t>
            </w:r>
            <w:r w:rsidRPr="00044820">
              <w:rPr>
                <w:rFonts w:asciiTheme="majorBidi" w:hAnsiTheme="majorBidi" w:cstheme="majorBidi"/>
                <w:sz w:val="20"/>
                <w:szCs w:val="20"/>
                <w:bdr w:val="single" w:sz="4" w:space="0" w:color="FFFFFF" w:themeColor="background1"/>
              </w:rPr>
              <w:t>in his book “Crossing the Threshold</w:t>
            </w:r>
            <w:r w:rsidRPr="004A598C">
              <w:rPr>
                <w:rFonts w:asciiTheme="majorBidi" w:hAnsiTheme="majorBidi" w:cstheme="majorBidi"/>
                <w:sz w:val="20"/>
                <w:szCs w:val="20"/>
              </w:rPr>
              <w:t xml:space="preserve"> of </w:t>
            </w:r>
            <w:r w:rsidRPr="00044820">
              <w:rPr>
                <w:rFonts w:asciiTheme="majorBidi" w:hAnsiTheme="majorBidi" w:cstheme="majorBidi"/>
                <w:sz w:val="20"/>
                <w:szCs w:val="20"/>
                <w:bdr w:val="single" w:sz="4" w:space="0" w:color="FFFFFF" w:themeColor="background1"/>
              </w:rPr>
              <w:t>Hope”, Random House, Inc., New York City, page 228, 1994.</w:t>
            </w:r>
          </w:p>
        </w:tc>
      </w:tr>
    </w:tbl>
    <w:p w:rsidR="00BB3692" w:rsidRDefault="00BB3692" w:rsidP="009F1C8C">
      <w:pPr>
        <w:spacing w:before="120" w:after="120" w:line="240" w:lineRule="auto"/>
        <w:ind w:firstLine="270"/>
        <w:jc w:val="both"/>
        <w:rPr>
          <w:rFonts w:asciiTheme="majorBidi" w:hAnsiTheme="majorBidi" w:cstheme="majorBidi"/>
          <w:sz w:val="2"/>
          <w:szCs w:val="2"/>
        </w:rPr>
      </w:pPr>
    </w:p>
    <w:p w:rsidR="0016342B" w:rsidRPr="004C6B11" w:rsidRDefault="0016342B" w:rsidP="0062730A">
      <w:pPr>
        <w:tabs>
          <w:tab w:val="left" w:pos="0"/>
        </w:tabs>
        <w:spacing w:before="100" w:after="100" w:line="240" w:lineRule="auto"/>
        <w:jc w:val="both"/>
        <w:rPr>
          <w:rFonts w:asciiTheme="minorBidi" w:hAnsiTheme="minorBidi"/>
          <w:b/>
          <w:bCs/>
          <w:i/>
          <w:iCs/>
          <w:color w:val="C00000"/>
          <w:sz w:val="24"/>
          <w:szCs w:val="24"/>
        </w:rPr>
      </w:pPr>
      <w:r w:rsidRPr="004C6B11">
        <w:rPr>
          <w:rFonts w:asciiTheme="minorBidi" w:hAnsiTheme="minorBidi"/>
          <w:b/>
          <w:bCs/>
          <w:i/>
          <w:iCs/>
          <w:color w:val="C00000"/>
          <w:sz w:val="24"/>
          <w:szCs w:val="24"/>
        </w:rPr>
        <w:t>4.2.2. Intercession of the saints </w:t>
      </w:r>
    </w:p>
    <w:p w:rsidR="0016342B" w:rsidRDefault="0016342B" w:rsidP="0016342B">
      <w:pPr>
        <w:tabs>
          <w:tab w:val="left" w:pos="0"/>
        </w:tabs>
        <w:spacing w:before="100" w:after="100" w:line="228" w:lineRule="auto"/>
        <w:jc w:val="both"/>
        <w:rPr>
          <w:rFonts w:asciiTheme="majorBidi" w:hAnsiTheme="majorBidi" w:cstheme="majorBidi"/>
          <w:sz w:val="2"/>
          <w:szCs w:val="2"/>
        </w:rPr>
      </w:pPr>
      <w:r w:rsidRPr="00E74F2B">
        <w:rPr>
          <w:rFonts w:asciiTheme="majorBidi" w:hAnsiTheme="majorBidi" w:cstheme="majorBidi"/>
          <w:sz w:val="20"/>
          <w:szCs w:val="20"/>
        </w:rPr>
        <w:t>Eastern Orthodox, Oriental Orthodox and Roman Catholic</w:t>
      </w:r>
      <w:r>
        <w:rPr>
          <w:rFonts w:asciiTheme="majorBidi" w:hAnsiTheme="majorBidi" w:cstheme="majorBidi"/>
          <w:sz w:val="20"/>
          <w:szCs w:val="20"/>
        </w:rPr>
        <w:t xml:space="preserve"> </w:t>
      </w:r>
      <w:r w:rsidRPr="00E74F2B">
        <w:rPr>
          <w:rFonts w:asciiTheme="majorBidi" w:hAnsiTheme="majorBidi" w:cstheme="majorBidi"/>
          <w:sz w:val="20"/>
          <w:szCs w:val="20"/>
        </w:rPr>
        <w:t xml:space="preserve">Churches held </w:t>
      </w:r>
      <w:r>
        <w:rPr>
          <w:rFonts w:asciiTheme="majorBidi" w:hAnsiTheme="majorBidi" w:cstheme="majorBidi"/>
          <w:sz w:val="20"/>
          <w:szCs w:val="20"/>
        </w:rPr>
        <w:t>the</w:t>
      </w:r>
      <w:r w:rsidRPr="00E74F2B">
        <w:rPr>
          <w:rFonts w:asciiTheme="majorBidi" w:hAnsiTheme="majorBidi" w:cstheme="majorBidi"/>
          <w:sz w:val="20"/>
          <w:szCs w:val="20"/>
        </w:rPr>
        <w:t xml:space="preserve"> doctrine </w:t>
      </w:r>
      <w:r>
        <w:rPr>
          <w:rFonts w:asciiTheme="majorBidi" w:hAnsiTheme="majorBidi" w:cstheme="majorBidi"/>
          <w:sz w:val="20"/>
          <w:szCs w:val="20"/>
        </w:rPr>
        <w:t>of the i</w:t>
      </w:r>
      <w:r w:rsidRPr="00E74F2B">
        <w:rPr>
          <w:rFonts w:asciiTheme="majorBidi" w:hAnsiTheme="majorBidi" w:cstheme="majorBidi"/>
          <w:sz w:val="20"/>
          <w:szCs w:val="20"/>
        </w:rPr>
        <w:t>ntercession of the saints.</w:t>
      </w:r>
    </w:p>
    <w:p w:rsidR="0016342B" w:rsidRDefault="0016342B" w:rsidP="0016342B">
      <w:pPr>
        <w:spacing w:before="100" w:after="100" w:line="228" w:lineRule="auto"/>
        <w:ind w:firstLine="270"/>
        <w:jc w:val="both"/>
        <w:rPr>
          <w:rFonts w:asciiTheme="majorBidi" w:hAnsiTheme="majorBidi" w:cstheme="majorBidi"/>
          <w:sz w:val="20"/>
          <w:szCs w:val="20"/>
        </w:rPr>
      </w:pPr>
      <w:r>
        <w:rPr>
          <w:rFonts w:asciiTheme="majorBidi" w:hAnsiTheme="majorBidi" w:cstheme="majorBidi"/>
          <w:sz w:val="20"/>
          <w:szCs w:val="20"/>
        </w:rPr>
        <w:t>Prayer to saints was borrowed from pagans to attract them to Christianity. Therefore, the</w:t>
      </w:r>
      <w:r w:rsidRPr="00C31DF6">
        <w:rPr>
          <w:rFonts w:asciiTheme="majorBidi" w:hAnsiTheme="majorBidi" w:cstheme="majorBidi"/>
          <w:sz w:val="20"/>
          <w:szCs w:val="20"/>
        </w:rPr>
        <w:t xml:space="preserve"> Church simply replaced Roman pagan</w:t>
      </w:r>
      <w:r>
        <w:rPr>
          <w:rFonts w:asciiTheme="majorBidi" w:hAnsiTheme="majorBidi" w:cstheme="majorBidi"/>
          <w:sz w:val="20"/>
          <w:szCs w:val="20"/>
        </w:rPr>
        <w:t xml:space="preserve"> gods </w:t>
      </w:r>
      <w:r w:rsidRPr="00C31DF6">
        <w:rPr>
          <w:rFonts w:asciiTheme="majorBidi" w:hAnsiTheme="majorBidi" w:cstheme="majorBidi"/>
          <w:sz w:val="20"/>
          <w:szCs w:val="20"/>
        </w:rPr>
        <w:t xml:space="preserve">with the </w:t>
      </w:r>
      <w:r>
        <w:rPr>
          <w:rFonts w:asciiTheme="majorBidi" w:hAnsiTheme="majorBidi" w:cstheme="majorBidi"/>
          <w:sz w:val="20"/>
          <w:szCs w:val="20"/>
        </w:rPr>
        <w:t xml:space="preserve">Christian </w:t>
      </w:r>
      <w:r w:rsidRPr="00C31DF6">
        <w:rPr>
          <w:rFonts w:asciiTheme="majorBidi" w:hAnsiTheme="majorBidi" w:cstheme="majorBidi"/>
          <w:sz w:val="20"/>
          <w:szCs w:val="20"/>
        </w:rPr>
        <w:t xml:space="preserve">saints. </w:t>
      </w:r>
      <w:r>
        <w:rPr>
          <w:rFonts w:asciiTheme="majorBidi" w:hAnsiTheme="majorBidi" w:cstheme="majorBidi"/>
          <w:sz w:val="20"/>
          <w:szCs w:val="20"/>
        </w:rPr>
        <w:t>The i</w:t>
      </w:r>
      <w:r w:rsidRPr="00E74F2B">
        <w:rPr>
          <w:rFonts w:asciiTheme="majorBidi" w:hAnsiTheme="majorBidi" w:cstheme="majorBidi"/>
          <w:sz w:val="20"/>
          <w:szCs w:val="20"/>
        </w:rPr>
        <w:t>ntercession of saints</w:t>
      </w:r>
      <w:r>
        <w:rPr>
          <w:rFonts w:asciiTheme="majorBidi" w:hAnsiTheme="majorBidi" w:cstheme="majorBidi"/>
          <w:sz w:val="20"/>
          <w:szCs w:val="20"/>
        </w:rPr>
        <w:t xml:space="preserve"> was never mentioned by Jesus (PBUH) and contradicts the following verse of the Bible.</w:t>
      </w:r>
    </w:p>
    <w:p w:rsidR="0016342B" w:rsidRDefault="0016342B" w:rsidP="002B712A">
      <w:pPr>
        <w:spacing w:before="100" w:after="100" w:line="228" w:lineRule="auto"/>
        <w:jc w:val="both"/>
        <w:rPr>
          <w:rFonts w:asciiTheme="majorBidi" w:hAnsiTheme="majorBidi"/>
          <w:i/>
          <w:iCs/>
          <w:sz w:val="20"/>
          <w:szCs w:val="20"/>
        </w:rPr>
      </w:pPr>
      <w:r w:rsidRPr="00626923">
        <w:rPr>
          <w:rFonts w:asciiTheme="majorBidi" w:hAnsiTheme="majorBidi"/>
          <w:i/>
          <w:iCs/>
          <w:sz w:val="20"/>
          <w:szCs w:val="20"/>
        </w:rPr>
        <w:t>“Let no one be found among you who sacrifices their son or daughter in the fire, who practices divination or sorcery, interprets omen</w:t>
      </w:r>
      <w:r>
        <w:rPr>
          <w:rFonts w:asciiTheme="majorBidi" w:hAnsiTheme="majorBidi"/>
          <w:i/>
          <w:iCs/>
          <w:sz w:val="20"/>
          <w:szCs w:val="20"/>
        </w:rPr>
        <w:t xml:space="preserve"> … </w:t>
      </w:r>
      <w:r w:rsidRPr="00626923">
        <w:rPr>
          <w:rFonts w:asciiTheme="majorBidi" w:hAnsiTheme="majorBidi"/>
          <w:i/>
          <w:iCs/>
          <w:sz w:val="20"/>
          <w:szCs w:val="20"/>
        </w:rPr>
        <w:t>or</w:t>
      </w:r>
      <w:r w:rsidRPr="00626923">
        <w:rPr>
          <w:rFonts w:asciiTheme="majorBidi" w:hAnsiTheme="majorBidi"/>
          <w:i/>
          <w:iCs/>
          <w:color w:val="C00000"/>
          <w:sz w:val="20"/>
          <w:szCs w:val="20"/>
        </w:rPr>
        <w:t xml:space="preserve"> </w:t>
      </w:r>
      <w:r w:rsidRPr="00E907A3">
        <w:rPr>
          <w:rFonts w:asciiTheme="majorBidi" w:hAnsiTheme="majorBidi" w:cstheme="majorBidi"/>
          <w:b/>
          <w:bCs/>
          <w:i/>
          <w:iCs/>
          <w:color w:val="0E00C0"/>
          <w:sz w:val="20"/>
          <w:szCs w:val="20"/>
        </w:rPr>
        <w:t>who consults the dead. For whoever does these things is detestable to the LORD</w:t>
      </w:r>
      <w:r w:rsidRPr="00626923">
        <w:rPr>
          <w:rFonts w:asciiTheme="majorBidi" w:hAnsiTheme="majorBidi"/>
          <w:i/>
          <w:iCs/>
          <w:color w:val="C00000"/>
          <w:sz w:val="20"/>
          <w:szCs w:val="20"/>
        </w:rPr>
        <w:t xml:space="preserve">” </w:t>
      </w:r>
      <w:r w:rsidRPr="00626923">
        <w:rPr>
          <w:rFonts w:asciiTheme="majorBidi" w:hAnsiTheme="majorBidi"/>
          <w:i/>
          <w:iCs/>
          <w:sz w:val="20"/>
          <w:szCs w:val="20"/>
        </w:rPr>
        <w:t>(Deuteronomy 18:10-11).</w:t>
      </w:r>
      <w:r>
        <w:rPr>
          <w:rFonts w:asciiTheme="majorBidi" w:hAnsiTheme="majorBidi"/>
          <w:i/>
          <w:iCs/>
          <w:sz w:val="20"/>
          <w:szCs w:val="20"/>
        </w:rPr>
        <w:t xml:space="preserve"> </w:t>
      </w:r>
    </w:p>
    <w:p w:rsidR="0016342B" w:rsidRDefault="0016342B" w:rsidP="0016342B">
      <w:pPr>
        <w:spacing w:before="100" w:after="100" w:line="228" w:lineRule="auto"/>
        <w:ind w:firstLine="270"/>
        <w:jc w:val="both"/>
        <w:rPr>
          <w:rFonts w:asciiTheme="majorBidi" w:hAnsiTheme="majorBidi"/>
          <w:sz w:val="20"/>
          <w:szCs w:val="20"/>
        </w:rPr>
      </w:pPr>
      <w:r>
        <w:rPr>
          <w:rFonts w:asciiTheme="majorBidi" w:hAnsiTheme="majorBidi"/>
          <w:sz w:val="20"/>
          <w:szCs w:val="20"/>
        </w:rPr>
        <w:t>Logically</w:t>
      </w:r>
      <w:r w:rsidRPr="00D95A12">
        <w:rPr>
          <w:rFonts w:asciiTheme="majorBidi" w:hAnsiTheme="majorBidi"/>
          <w:sz w:val="20"/>
          <w:szCs w:val="20"/>
        </w:rPr>
        <w:t>,</w:t>
      </w:r>
      <w:r>
        <w:rPr>
          <w:rFonts w:asciiTheme="majorBidi" w:hAnsiTheme="majorBidi"/>
          <w:sz w:val="20"/>
          <w:szCs w:val="20"/>
        </w:rPr>
        <w:t xml:space="preserve"> who has the authority to appoint someone as a saint? In addition,</w:t>
      </w:r>
      <w:r w:rsidRPr="00D95A12">
        <w:rPr>
          <w:rFonts w:asciiTheme="majorBidi" w:hAnsiTheme="majorBidi"/>
          <w:sz w:val="20"/>
          <w:szCs w:val="20"/>
        </w:rPr>
        <w:t xml:space="preserve"> in order for </w:t>
      </w:r>
      <w:r>
        <w:rPr>
          <w:rFonts w:asciiTheme="majorBidi" w:hAnsiTheme="majorBidi"/>
          <w:sz w:val="20"/>
          <w:szCs w:val="20"/>
        </w:rPr>
        <w:t>a</w:t>
      </w:r>
      <w:r w:rsidRPr="00D95A12">
        <w:rPr>
          <w:rFonts w:asciiTheme="majorBidi" w:hAnsiTheme="majorBidi"/>
          <w:sz w:val="20"/>
          <w:szCs w:val="20"/>
        </w:rPr>
        <w:t xml:space="preserve"> saint to hear all prayers directed to </w:t>
      </w:r>
      <w:r>
        <w:rPr>
          <w:rFonts w:asciiTheme="majorBidi" w:hAnsiTheme="majorBidi"/>
          <w:sz w:val="20"/>
          <w:szCs w:val="20"/>
        </w:rPr>
        <w:t>him</w:t>
      </w:r>
      <w:r w:rsidRPr="00D95A12">
        <w:rPr>
          <w:rFonts w:asciiTheme="majorBidi" w:hAnsiTheme="majorBidi"/>
          <w:sz w:val="20"/>
          <w:szCs w:val="20"/>
        </w:rPr>
        <w:t xml:space="preserve">, </w:t>
      </w:r>
      <w:r>
        <w:rPr>
          <w:rFonts w:asciiTheme="majorBidi" w:hAnsiTheme="majorBidi"/>
          <w:sz w:val="20"/>
          <w:szCs w:val="20"/>
        </w:rPr>
        <w:t>he</w:t>
      </w:r>
      <w:r w:rsidRPr="00D95A12">
        <w:rPr>
          <w:rFonts w:asciiTheme="majorBidi" w:hAnsiTheme="majorBidi"/>
          <w:sz w:val="20"/>
          <w:szCs w:val="20"/>
        </w:rPr>
        <w:t xml:space="preserve"> </w:t>
      </w:r>
      <w:r>
        <w:rPr>
          <w:rFonts w:asciiTheme="majorBidi" w:hAnsiTheme="majorBidi"/>
          <w:sz w:val="20"/>
          <w:szCs w:val="20"/>
        </w:rPr>
        <w:t>sh</w:t>
      </w:r>
      <w:r w:rsidRPr="00D95A12">
        <w:rPr>
          <w:rFonts w:asciiTheme="majorBidi" w:hAnsiTheme="majorBidi"/>
          <w:sz w:val="20"/>
          <w:szCs w:val="20"/>
        </w:rPr>
        <w:t>ould possess the attributes of </w:t>
      </w:r>
      <w:r w:rsidRPr="001941A9">
        <w:rPr>
          <w:rFonts w:asciiTheme="majorBidi" w:hAnsiTheme="majorBidi"/>
          <w:b/>
          <w:bCs/>
          <w:sz w:val="20"/>
          <w:szCs w:val="20"/>
        </w:rPr>
        <w:t>omniscience</w:t>
      </w:r>
      <w:r w:rsidRPr="00D95A12">
        <w:rPr>
          <w:rFonts w:asciiTheme="majorBidi" w:hAnsiTheme="majorBidi"/>
          <w:sz w:val="20"/>
          <w:szCs w:val="20"/>
        </w:rPr>
        <w:t> and </w:t>
      </w:r>
      <w:r w:rsidRPr="001941A9">
        <w:rPr>
          <w:rFonts w:asciiTheme="majorBidi" w:hAnsiTheme="majorBidi"/>
          <w:b/>
          <w:bCs/>
          <w:sz w:val="20"/>
          <w:szCs w:val="20"/>
        </w:rPr>
        <w:t>omnipresence</w:t>
      </w:r>
      <w:r w:rsidRPr="00D95A12">
        <w:rPr>
          <w:rFonts w:asciiTheme="majorBidi" w:hAnsiTheme="majorBidi"/>
          <w:sz w:val="20"/>
          <w:szCs w:val="20"/>
        </w:rPr>
        <w:t xml:space="preserve">, </w:t>
      </w:r>
      <w:r>
        <w:rPr>
          <w:rFonts w:asciiTheme="majorBidi" w:hAnsiTheme="majorBidi"/>
          <w:sz w:val="20"/>
          <w:szCs w:val="20"/>
        </w:rPr>
        <w:t>both of which</w:t>
      </w:r>
      <w:r w:rsidRPr="00D95A12">
        <w:rPr>
          <w:rFonts w:asciiTheme="majorBidi" w:hAnsiTheme="majorBidi"/>
          <w:sz w:val="20"/>
          <w:szCs w:val="20"/>
        </w:rPr>
        <w:t xml:space="preserve"> </w:t>
      </w:r>
      <w:r>
        <w:rPr>
          <w:rFonts w:asciiTheme="majorBidi" w:hAnsiTheme="majorBidi"/>
          <w:sz w:val="20"/>
          <w:szCs w:val="20"/>
        </w:rPr>
        <w:t>make him an associate to God</w:t>
      </w:r>
      <w:r w:rsidRPr="00D95A12">
        <w:rPr>
          <w:rFonts w:asciiTheme="majorBidi" w:hAnsiTheme="majorBidi"/>
          <w:sz w:val="20"/>
          <w:szCs w:val="20"/>
        </w:rPr>
        <w:t xml:space="preserve">. </w:t>
      </w:r>
    </w:p>
    <w:p w:rsidR="0097334B" w:rsidRDefault="0016342B" w:rsidP="0097334B">
      <w:pPr>
        <w:spacing w:before="100" w:after="100" w:line="228" w:lineRule="auto"/>
        <w:ind w:firstLine="270"/>
        <w:jc w:val="both"/>
        <w:rPr>
          <w:rFonts w:asciiTheme="majorBidi" w:hAnsiTheme="majorBidi"/>
          <w:sz w:val="20"/>
          <w:szCs w:val="20"/>
        </w:rPr>
      </w:pPr>
      <w:r>
        <w:rPr>
          <w:rFonts w:asciiTheme="majorBidi" w:hAnsiTheme="majorBidi"/>
          <w:sz w:val="20"/>
          <w:szCs w:val="20"/>
        </w:rPr>
        <w:t xml:space="preserve">God is near to all of us and does not need saints as intercessors. He hears our prayers and forgives our sins, no matter how much or how big they are. </w:t>
      </w:r>
    </w:p>
    <w:p w:rsidR="0016342B" w:rsidRPr="00AD4199" w:rsidRDefault="0016342B" w:rsidP="0097334B">
      <w:pPr>
        <w:spacing w:before="100" w:after="100" w:line="228" w:lineRule="auto"/>
        <w:ind w:firstLine="270"/>
        <w:jc w:val="both"/>
        <w:rPr>
          <w:rFonts w:asciiTheme="majorBidi" w:hAnsiTheme="majorBidi"/>
          <w:i/>
          <w:iCs/>
          <w:sz w:val="20"/>
          <w:szCs w:val="20"/>
        </w:rPr>
      </w:pPr>
      <w:r>
        <w:rPr>
          <w:rFonts w:asciiTheme="majorBidi" w:hAnsiTheme="majorBidi"/>
          <w:i/>
          <w:iCs/>
          <w:sz w:val="20"/>
          <w:szCs w:val="20"/>
        </w:rPr>
        <w:t>“</w:t>
      </w:r>
      <w:r w:rsidRPr="00AD4199">
        <w:rPr>
          <w:rFonts w:asciiTheme="majorBidi" w:hAnsiTheme="majorBidi"/>
          <w:i/>
          <w:iCs/>
          <w:sz w:val="20"/>
          <w:szCs w:val="20"/>
        </w:rPr>
        <w:t xml:space="preserve">And when My servants ask you about Me, I </w:t>
      </w:r>
      <w:r>
        <w:rPr>
          <w:rFonts w:asciiTheme="majorBidi" w:hAnsiTheme="majorBidi"/>
          <w:i/>
          <w:iCs/>
          <w:sz w:val="20"/>
          <w:szCs w:val="20"/>
        </w:rPr>
        <w:t>a</w:t>
      </w:r>
      <w:r w:rsidRPr="00AD4199">
        <w:rPr>
          <w:rFonts w:asciiTheme="majorBidi" w:hAnsiTheme="majorBidi"/>
          <w:i/>
          <w:iCs/>
          <w:sz w:val="20"/>
          <w:szCs w:val="20"/>
        </w:rPr>
        <w:t>m near; I answer the call of the caller when he calls on Me. So let them answer Me, and have faith in Me, that they may be rightly guided</w:t>
      </w:r>
      <w:r>
        <w:rPr>
          <w:rFonts w:asciiTheme="majorBidi" w:hAnsiTheme="majorBidi"/>
          <w:i/>
          <w:iCs/>
          <w:sz w:val="20"/>
          <w:szCs w:val="20"/>
        </w:rPr>
        <w:t>” (Qur’an, 2:186).</w:t>
      </w:r>
    </w:p>
    <w:p w:rsidR="003B11FA" w:rsidRPr="004C6B11" w:rsidRDefault="003B11FA" w:rsidP="0062730A">
      <w:pPr>
        <w:tabs>
          <w:tab w:val="left" w:pos="0"/>
        </w:tabs>
        <w:spacing w:before="100" w:after="100" w:line="240" w:lineRule="auto"/>
        <w:jc w:val="both"/>
        <w:rPr>
          <w:rFonts w:asciiTheme="minorBidi" w:hAnsiTheme="minorBidi"/>
          <w:b/>
          <w:bCs/>
          <w:i/>
          <w:iCs/>
          <w:color w:val="C00000"/>
          <w:sz w:val="24"/>
          <w:szCs w:val="24"/>
        </w:rPr>
      </w:pPr>
      <w:r w:rsidRPr="004C6B11">
        <w:rPr>
          <w:rFonts w:asciiTheme="minorBidi" w:hAnsiTheme="minorBidi"/>
          <w:b/>
          <w:bCs/>
          <w:i/>
          <w:iCs/>
          <w:color w:val="C00000"/>
          <w:sz w:val="24"/>
          <w:szCs w:val="24"/>
        </w:rPr>
        <w:t>4.2.</w:t>
      </w:r>
      <w:r w:rsidR="0016342B" w:rsidRPr="004C6B11">
        <w:rPr>
          <w:rFonts w:asciiTheme="minorBidi" w:hAnsiTheme="minorBidi"/>
          <w:b/>
          <w:bCs/>
          <w:i/>
          <w:iCs/>
          <w:color w:val="C00000"/>
          <w:sz w:val="24"/>
          <w:szCs w:val="24"/>
        </w:rPr>
        <w:t>3</w:t>
      </w:r>
      <w:r w:rsidRPr="004C6B11">
        <w:rPr>
          <w:rFonts w:asciiTheme="minorBidi" w:hAnsiTheme="minorBidi"/>
          <w:b/>
          <w:bCs/>
          <w:i/>
          <w:iCs/>
          <w:color w:val="C00000"/>
          <w:sz w:val="24"/>
          <w:szCs w:val="24"/>
        </w:rPr>
        <w:t>. Prayers to Mary</w:t>
      </w:r>
    </w:p>
    <w:p w:rsidR="000162B0" w:rsidRDefault="003B11FA" w:rsidP="00EA1C03">
      <w:pPr>
        <w:spacing w:before="100" w:after="100" w:line="240" w:lineRule="auto"/>
        <w:ind w:firstLine="270"/>
        <w:jc w:val="both"/>
        <w:rPr>
          <w:rFonts w:asciiTheme="majorBidi" w:hAnsiTheme="majorBidi" w:cstheme="majorBidi"/>
        </w:rPr>
      </w:pPr>
      <w:r>
        <w:rPr>
          <w:rFonts w:asciiTheme="majorBidi" w:hAnsiTheme="majorBidi" w:cstheme="majorBidi"/>
          <w:sz w:val="20"/>
          <w:szCs w:val="20"/>
        </w:rPr>
        <w:t xml:space="preserve">Catholics and orthodox pray to Mary as the Queen of heaven and mother of God. This was </w:t>
      </w:r>
      <w:r w:rsidR="000F6F22">
        <w:rPr>
          <w:rFonts w:asciiTheme="majorBidi" w:hAnsiTheme="majorBidi" w:cstheme="majorBidi"/>
          <w:sz w:val="20"/>
          <w:szCs w:val="20"/>
        </w:rPr>
        <w:t>originally practis</w:t>
      </w:r>
      <w:r w:rsidR="006F3F85">
        <w:rPr>
          <w:rFonts w:asciiTheme="majorBidi" w:hAnsiTheme="majorBidi" w:cstheme="majorBidi"/>
          <w:sz w:val="20"/>
          <w:szCs w:val="20"/>
        </w:rPr>
        <w:t xml:space="preserve">ed at the time of </w:t>
      </w:r>
      <w:r w:rsidR="00E90CC9">
        <w:rPr>
          <w:rFonts w:asciiTheme="majorBidi" w:hAnsiTheme="majorBidi" w:cstheme="majorBidi"/>
          <w:sz w:val="20"/>
          <w:szCs w:val="20"/>
        </w:rPr>
        <w:t xml:space="preserve">the </w:t>
      </w:r>
      <w:r w:rsidR="006F3F85">
        <w:rPr>
          <w:rFonts w:asciiTheme="majorBidi" w:hAnsiTheme="majorBidi" w:cstheme="majorBidi"/>
          <w:sz w:val="20"/>
          <w:szCs w:val="20"/>
        </w:rPr>
        <w:t>Roman</w:t>
      </w:r>
      <w:r w:rsidR="00263107">
        <w:rPr>
          <w:rFonts w:asciiTheme="majorBidi" w:hAnsiTheme="majorBidi" w:cstheme="majorBidi"/>
          <w:sz w:val="20"/>
          <w:szCs w:val="20"/>
        </w:rPr>
        <w:t>s</w:t>
      </w:r>
      <w:r w:rsidR="006F3F85">
        <w:rPr>
          <w:rFonts w:asciiTheme="majorBidi" w:hAnsiTheme="majorBidi" w:cstheme="majorBidi"/>
          <w:sz w:val="20"/>
          <w:szCs w:val="20"/>
        </w:rPr>
        <w:t xml:space="preserve"> for</w:t>
      </w:r>
      <w:r>
        <w:rPr>
          <w:rFonts w:asciiTheme="majorBidi" w:hAnsiTheme="majorBidi" w:cstheme="majorBidi"/>
          <w:sz w:val="20"/>
          <w:szCs w:val="20"/>
        </w:rPr>
        <w:t xml:space="preserve"> </w:t>
      </w:r>
      <w:r w:rsidR="00C31DF6">
        <w:rPr>
          <w:rFonts w:asciiTheme="majorBidi" w:hAnsiTheme="majorBidi" w:cstheme="majorBidi"/>
          <w:sz w:val="20"/>
          <w:szCs w:val="20"/>
        </w:rPr>
        <w:t>goddess Isis of Egyp</w:t>
      </w:r>
      <w:r w:rsidR="00117106">
        <w:rPr>
          <w:rFonts w:asciiTheme="majorBidi" w:hAnsiTheme="majorBidi" w:cstheme="majorBidi"/>
          <w:sz w:val="20"/>
          <w:szCs w:val="20"/>
        </w:rPr>
        <w:t>t</w:t>
      </w:r>
      <w:r w:rsidR="000D37E3">
        <w:rPr>
          <w:rFonts w:asciiTheme="majorBidi" w:hAnsiTheme="majorBidi" w:cstheme="majorBidi"/>
          <w:sz w:val="20"/>
          <w:szCs w:val="20"/>
        </w:rPr>
        <w:t xml:space="preserve">. </w:t>
      </w:r>
      <w:r w:rsidR="001941A9">
        <w:rPr>
          <w:rFonts w:asciiTheme="majorBidi" w:hAnsiTheme="majorBidi" w:cstheme="majorBidi"/>
          <w:sz w:val="20"/>
          <w:szCs w:val="20"/>
        </w:rPr>
        <w:t>The worship of Isis</w:t>
      </w:r>
      <w:r w:rsidR="000D37E3" w:rsidRPr="000D37E3">
        <w:rPr>
          <w:rFonts w:asciiTheme="majorBidi" w:hAnsiTheme="majorBidi" w:cstheme="majorBidi"/>
          <w:sz w:val="20"/>
          <w:szCs w:val="20"/>
        </w:rPr>
        <w:t xml:space="preserve"> was combined with </w:t>
      </w:r>
      <w:r w:rsidR="001941A9">
        <w:rPr>
          <w:rFonts w:asciiTheme="majorBidi" w:hAnsiTheme="majorBidi" w:cstheme="majorBidi"/>
          <w:sz w:val="20"/>
          <w:szCs w:val="20"/>
        </w:rPr>
        <w:t>the worship</w:t>
      </w:r>
      <w:r w:rsidR="000D37E3" w:rsidRPr="000D37E3">
        <w:rPr>
          <w:rFonts w:asciiTheme="majorBidi" w:hAnsiTheme="majorBidi" w:cstheme="majorBidi"/>
          <w:sz w:val="20"/>
          <w:szCs w:val="20"/>
        </w:rPr>
        <w:t xml:space="preserve"> of her husband, </w:t>
      </w:r>
      <w:r w:rsidR="000D37E3" w:rsidRPr="000A7F5A">
        <w:rPr>
          <w:rFonts w:asciiTheme="majorBidi" w:hAnsiTheme="majorBidi" w:cstheme="majorBidi"/>
          <w:sz w:val="20"/>
          <w:szCs w:val="20"/>
        </w:rPr>
        <w:t>Osiris</w:t>
      </w:r>
      <w:r w:rsidR="000D37E3" w:rsidRPr="000D37E3">
        <w:rPr>
          <w:rFonts w:asciiTheme="majorBidi" w:hAnsiTheme="majorBidi" w:cstheme="majorBidi"/>
          <w:sz w:val="20"/>
          <w:szCs w:val="20"/>
        </w:rPr>
        <w:t xml:space="preserve">, and her son </w:t>
      </w:r>
      <w:r w:rsidR="000D37E3" w:rsidRPr="000A7F5A">
        <w:rPr>
          <w:rFonts w:asciiTheme="majorBidi" w:hAnsiTheme="majorBidi" w:cstheme="majorBidi"/>
          <w:sz w:val="20"/>
          <w:szCs w:val="20"/>
        </w:rPr>
        <w:t>Horus</w:t>
      </w:r>
      <w:r w:rsidR="004E6648">
        <w:rPr>
          <w:rFonts w:asciiTheme="majorBidi" w:hAnsiTheme="majorBidi" w:cstheme="majorBidi"/>
          <w:sz w:val="20"/>
          <w:szCs w:val="20"/>
        </w:rPr>
        <w:t xml:space="preserve"> who</w:t>
      </w:r>
      <w:r w:rsidR="001941A9">
        <w:rPr>
          <w:rFonts w:asciiTheme="majorBidi" w:hAnsiTheme="majorBidi" w:cstheme="majorBidi"/>
          <w:sz w:val="20"/>
          <w:szCs w:val="20"/>
        </w:rPr>
        <w:t xml:space="preserve"> </w:t>
      </w:r>
      <w:r w:rsidR="000A7F5A">
        <w:rPr>
          <w:rFonts w:asciiTheme="majorBidi" w:hAnsiTheme="majorBidi" w:cstheme="majorBidi"/>
          <w:sz w:val="20"/>
          <w:szCs w:val="20"/>
        </w:rPr>
        <w:t xml:space="preserve">constituted </w:t>
      </w:r>
      <w:r w:rsidR="001941A9">
        <w:rPr>
          <w:rFonts w:asciiTheme="majorBidi" w:hAnsiTheme="majorBidi" w:cstheme="majorBidi"/>
          <w:sz w:val="20"/>
          <w:szCs w:val="20"/>
        </w:rPr>
        <w:t>an</w:t>
      </w:r>
      <w:r w:rsidR="00E90CC9">
        <w:rPr>
          <w:rFonts w:asciiTheme="majorBidi" w:hAnsiTheme="majorBidi" w:cstheme="majorBidi"/>
          <w:sz w:val="20"/>
          <w:szCs w:val="20"/>
        </w:rPr>
        <w:t xml:space="preserve"> Ancient Egyptian trinity</w:t>
      </w:r>
      <w:r w:rsidR="001941A9">
        <w:rPr>
          <w:rFonts w:asciiTheme="majorBidi" w:hAnsiTheme="majorBidi" w:cstheme="majorBidi"/>
          <w:sz w:val="20"/>
          <w:szCs w:val="20"/>
        </w:rPr>
        <w:t xml:space="preserve">, </w:t>
      </w:r>
      <w:r w:rsidR="004E6648">
        <w:rPr>
          <w:rFonts w:asciiTheme="majorBidi" w:hAnsiTheme="majorBidi" w:cstheme="majorBidi"/>
          <w:sz w:val="20"/>
          <w:szCs w:val="20"/>
        </w:rPr>
        <w:t>that</w:t>
      </w:r>
      <w:r w:rsidR="001941A9">
        <w:rPr>
          <w:rFonts w:asciiTheme="majorBidi" w:hAnsiTheme="majorBidi" w:cstheme="majorBidi"/>
          <w:sz w:val="20"/>
          <w:szCs w:val="20"/>
        </w:rPr>
        <w:t xml:space="preserve"> preceded </w:t>
      </w:r>
      <w:r w:rsidR="00263107">
        <w:rPr>
          <w:rFonts w:asciiTheme="majorBidi" w:hAnsiTheme="majorBidi" w:cstheme="majorBidi"/>
          <w:sz w:val="20"/>
          <w:szCs w:val="20"/>
        </w:rPr>
        <w:t xml:space="preserve">the </w:t>
      </w:r>
      <w:r w:rsidR="001941A9">
        <w:rPr>
          <w:rFonts w:asciiTheme="majorBidi" w:hAnsiTheme="majorBidi" w:cstheme="majorBidi"/>
          <w:sz w:val="20"/>
          <w:szCs w:val="20"/>
        </w:rPr>
        <w:t>Christian</w:t>
      </w:r>
      <w:r w:rsidR="00263107">
        <w:rPr>
          <w:rFonts w:asciiTheme="majorBidi" w:hAnsiTheme="majorBidi" w:cstheme="majorBidi"/>
          <w:sz w:val="20"/>
          <w:szCs w:val="20"/>
        </w:rPr>
        <w:t xml:space="preserve"> Trinity</w:t>
      </w:r>
      <w:r w:rsidR="001941A9">
        <w:rPr>
          <w:rFonts w:asciiTheme="majorBidi" w:hAnsiTheme="majorBidi" w:cstheme="majorBidi"/>
          <w:sz w:val="20"/>
          <w:szCs w:val="20"/>
        </w:rPr>
        <w:t xml:space="preserve"> by thousands of years</w:t>
      </w:r>
      <w:r w:rsidR="00E90CC9">
        <w:rPr>
          <w:rFonts w:asciiTheme="majorBidi" w:hAnsiTheme="majorBidi" w:cstheme="majorBidi"/>
          <w:sz w:val="20"/>
          <w:szCs w:val="20"/>
        </w:rPr>
        <w:t>.</w:t>
      </w:r>
      <w:r w:rsidR="000D37E3" w:rsidRPr="000D37E3">
        <w:rPr>
          <w:rFonts w:asciiTheme="majorBidi" w:hAnsiTheme="majorBidi" w:cstheme="majorBidi"/>
          <w:sz w:val="20"/>
          <w:szCs w:val="20"/>
        </w:rPr>
        <w:t> </w:t>
      </w:r>
      <w:r w:rsidR="000B0DDF" w:rsidRPr="000B0DDF">
        <w:rPr>
          <w:rFonts w:asciiTheme="majorBidi" w:hAnsiTheme="majorBidi" w:cstheme="majorBidi"/>
        </w:rPr>
        <w:t> </w:t>
      </w:r>
    </w:p>
    <w:p w:rsidR="00E03DFE" w:rsidRPr="000162B0" w:rsidRDefault="00263107" w:rsidP="0004661D">
      <w:pPr>
        <w:spacing w:before="100" w:after="100" w:line="240" w:lineRule="auto"/>
        <w:ind w:firstLine="270"/>
        <w:jc w:val="both"/>
        <w:rPr>
          <w:rFonts w:asciiTheme="majorBidi" w:hAnsiTheme="majorBidi" w:cstheme="majorBidi"/>
        </w:rPr>
      </w:pPr>
      <w:r w:rsidRPr="000B0DDF">
        <w:rPr>
          <w:rFonts w:asciiTheme="majorBidi" w:hAnsiTheme="majorBidi" w:cstheme="majorBidi"/>
          <w:sz w:val="20"/>
          <w:szCs w:val="20"/>
        </w:rPr>
        <w:lastRenderedPageBreak/>
        <w:t>Isis’ worship spread throughout the Greco-Roman world</w:t>
      </w:r>
      <w:r w:rsidR="00BB3692">
        <w:rPr>
          <w:rFonts w:asciiTheme="majorBidi" w:hAnsiTheme="majorBidi" w:cstheme="majorBidi"/>
          <w:sz w:val="20"/>
          <w:szCs w:val="20"/>
        </w:rPr>
        <w:t xml:space="preserve"> (Figure 5)</w:t>
      </w:r>
      <w:r w:rsidRPr="000B0DDF">
        <w:rPr>
          <w:rFonts w:asciiTheme="majorBidi" w:hAnsiTheme="majorBidi" w:cstheme="majorBidi"/>
          <w:sz w:val="20"/>
          <w:szCs w:val="20"/>
        </w:rPr>
        <w:t xml:space="preserve">. </w:t>
      </w:r>
      <w:r w:rsidR="006926C6">
        <w:rPr>
          <w:rFonts w:asciiTheme="majorBidi" w:hAnsiTheme="majorBidi" w:cstheme="majorBidi"/>
          <w:sz w:val="20"/>
          <w:szCs w:val="20"/>
        </w:rPr>
        <w:t>F</w:t>
      </w:r>
      <w:r w:rsidR="000161C4">
        <w:rPr>
          <w:rFonts w:asciiTheme="majorBidi" w:hAnsiTheme="majorBidi" w:cstheme="majorBidi"/>
          <w:sz w:val="20"/>
          <w:szCs w:val="20"/>
        </w:rPr>
        <w:t xml:space="preserve">or instance, </w:t>
      </w:r>
      <w:r>
        <w:rPr>
          <w:rFonts w:asciiTheme="majorBidi" w:hAnsiTheme="majorBidi" w:cstheme="majorBidi"/>
          <w:sz w:val="20"/>
          <w:szCs w:val="20"/>
        </w:rPr>
        <w:t xml:space="preserve">there </w:t>
      </w:r>
      <w:r w:rsidRPr="000A7F5A">
        <w:rPr>
          <w:rFonts w:asciiTheme="majorBidi" w:hAnsiTheme="majorBidi" w:cstheme="majorBidi"/>
          <w:sz w:val="20"/>
          <w:szCs w:val="20"/>
        </w:rPr>
        <w:t>was an annual ancient Roman religious festival in honour of the goddess Isis</w:t>
      </w:r>
      <w:r w:rsidR="00996BD5">
        <w:rPr>
          <w:rFonts w:asciiTheme="majorBidi" w:hAnsiTheme="majorBidi" w:cstheme="majorBidi"/>
          <w:sz w:val="20"/>
          <w:szCs w:val="20"/>
        </w:rPr>
        <w:t xml:space="preserve"> </w:t>
      </w:r>
      <w:r w:rsidRPr="000A7F5A">
        <w:rPr>
          <w:rFonts w:asciiTheme="majorBidi" w:hAnsiTheme="majorBidi" w:cstheme="majorBidi"/>
          <w:sz w:val="20"/>
          <w:szCs w:val="20"/>
        </w:rPr>
        <w:t>at least until the year</w:t>
      </w:r>
      <w:r>
        <w:rPr>
          <w:rFonts w:asciiTheme="majorBidi" w:hAnsiTheme="majorBidi" w:cstheme="majorBidi"/>
          <w:sz w:val="20"/>
          <w:szCs w:val="20"/>
        </w:rPr>
        <w:t xml:space="preserve"> </w:t>
      </w:r>
      <w:r w:rsidRPr="000A7F5A">
        <w:rPr>
          <w:rFonts w:asciiTheme="majorBidi" w:hAnsiTheme="majorBidi" w:cstheme="majorBidi"/>
          <w:sz w:val="20"/>
          <w:szCs w:val="20"/>
        </w:rPr>
        <w:t>416</w:t>
      </w:r>
      <w:r>
        <w:rPr>
          <w:rFonts w:asciiTheme="majorBidi" w:hAnsiTheme="majorBidi" w:cstheme="majorBidi"/>
          <w:sz w:val="20"/>
          <w:szCs w:val="20"/>
        </w:rPr>
        <w:t xml:space="preserve"> AD. T</w:t>
      </w:r>
      <w:r w:rsidRPr="00C31DF6">
        <w:rPr>
          <w:rFonts w:asciiTheme="majorBidi" w:hAnsiTheme="majorBidi" w:cstheme="majorBidi"/>
          <w:sz w:val="20"/>
          <w:szCs w:val="20"/>
        </w:rPr>
        <w:t>o attract</w:t>
      </w:r>
      <w:r>
        <w:rPr>
          <w:rFonts w:asciiTheme="majorBidi" w:hAnsiTheme="majorBidi" w:cstheme="majorBidi"/>
          <w:sz w:val="20"/>
          <w:szCs w:val="20"/>
        </w:rPr>
        <w:t xml:space="preserve"> Isis’ </w:t>
      </w:r>
      <w:r w:rsidRPr="00C31DF6">
        <w:rPr>
          <w:rFonts w:asciiTheme="majorBidi" w:hAnsiTheme="majorBidi" w:cstheme="majorBidi"/>
          <w:sz w:val="20"/>
          <w:szCs w:val="20"/>
        </w:rPr>
        <w:t>worshippers</w:t>
      </w:r>
      <w:r>
        <w:rPr>
          <w:rFonts w:asciiTheme="majorBidi" w:hAnsiTheme="majorBidi" w:cstheme="majorBidi"/>
          <w:sz w:val="20"/>
          <w:szCs w:val="20"/>
        </w:rPr>
        <w:t xml:space="preserve"> </w:t>
      </w:r>
      <w:r w:rsidR="00996BD5">
        <w:rPr>
          <w:rFonts w:asciiTheme="majorBidi" w:hAnsiTheme="majorBidi" w:cstheme="majorBidi"/>
          <w:sz w:val="20"/>
          <w:szCs w:val="20"/>
        </w:rPr>
        <w:t xml:space="preserve">to Christianity </w:t>
      </w:r>
      <w:r>
        <w:rPr>
          <w:rFonts w:asciiTheme="majorBidi" w:hAnsiTheme="majorBidi" w:cstheme="majorBidi"/>
          <w:sz w:val="20"/>
          <w:szCs w:val="20"/>
        </w:rPr>
        <w:t xml:space="preserve">the </w:t>
      </w:r>
      <w:r w:rsidR="000161C4">
        <w:rPr>
          <w:rFonts w:asciiTheme="majorBidi" w:hAnsiTheme="majorBidi" w:cstheme="majorBidi"/>
          <w:sz w:val="20"/>
          <w:szCs w:val="20"/>
        </w:rPr>
        <w:t xml:space="preserve">Church substituted her with Mary (PBUH). </w:t>
      </w:r>
      <w:r w:rsidR="00CD170A">
        <w:rPr>
          <w:rFonts w:asciiTheme="majorBidi" w:hAnsiTheme="majorBidi" w:cstheme="majorBidi"/>
          <w:sz w:val="20"/>
          <w:szCs w:val="20"/>
        </w:rPr>
        <w:t xml:space="preserve"> </w:t>
      </w:r>
      <w:r w:rsidR="007B6DD2">
        <w:rPr>
          <w:rFonts w:asciiTheme="majorBidi" w:hAnsiTheme="majorBidi" w:cstheme="majorBidi"/>
          <w:sz w:val="20"/>
          <w:szCs w:val="20"/>
        </w:rPr>
        <w:t>Therefore,</w:t>
      </w:r>
      <w:r w:rsidR="00CD170A">
        <w:rPr>
          <w:rFonts w:asciiTheme="majorBidi" w:hAnsiTheme="majorBidi" w:cstheme="majorBidi"/>
          <w:sz w:val="20"/>
          <w:szCs w:val="20"/>
        </w:rPr>
        <w:t xml:space="preserve"> </w:t>
      </w:r>
      <w:r w:rsidR="000161C4">
        <w:rPr>
          <w:rFonts w:asciiTheme="majorBidi" w:hAnsiTheme="majorBidi" w:cstheme="majorBidi"/>
          <w:sz w:val="20"/>
          <w:szCs w:val="20"/>
        </w:rPr>
        <w:t xml:space="preserve">the </w:t>
      </w:r>
      <w:r w:rsidR="00E03DFE">
        <w:rPr>
          <w:rFonts w:asciiTheme="majorBidi" w:hAnsiTheme="majorBidi" w:cstheme="majorBidi"/>
          <w:sz w:val="20"/>
          <w:szCs w:val="20"/>
        </w:rPr>
        <w:t>worship of Mary</w:t>
      </w:r>
      <w:r w:rsidR="00E03DFE" w:rsidRPr="004E6648">
        <w:rPr>
          <w:rFonts w:asciiTheme="majorBidi" w:hAnsiTheme="majorBidi" w:cstheme="majorBidi"/>
          <w:sz w:val="20"/>
          <w:szCs w:val="20"/>
        </w:rPr>
        <w:t xml:space="preserve"> </w:t>
      </w:r>
      <w:r w:rsidR="00E03DFE">
        <w:rPr>
          <w:rFonts w:asciiTheme="majorBidi" w:hAnsiTheme="majorBidi" w:cstheme="majorBidi"/>
          <w:sz w:val="20"/>
          <w:szCs w:val="20"/>
        </w:rPr>
        <w:t xml:space="preserve">is not Biblical, has roots in pagan ancient Egyptian practices and was never taught by Jesus (PBUH). </w:t>
      </w:r>
    </w:p>
    <w:p w:rsidR="002527F9" w:rsidRPr="004C6B11" w:rsidRDefault="009F1C8C" w:rsidP="00BB3692">
      <w:pPr>
        <w:tabs>
          <w:tab w:val="left" w:pos="0"/>
        </w:tabs>
        <w:spacing w:before="100" w:after="100" w:line="240" w:lineRule="auto"/>
        <w:jc w:val="both"/>
        <w:rPr>
          <w:rFonts w:asciiTheme="minorBidi" w:hAnsiTheme="minorBidi"/>
          <w:b/>
          <w:bCs/>
          <w:i/>
          <w:iCs/>
          <w:color w:val="C00000"/>
          <w:sz w:val="24"/>
          <w:szCs w:val="24"/>
        </w:rPr>
      </w:pPr>
      <w:r w:rsidRPr="004C6B11">
        <w:rPr>
          <w:rFonts w:asciiTheme="minorBidi" w:hAnsiTheme="minorBidi"/>
          <w:b/>
          <w:bCs/>
          <w:i/>
          <w:iCs/>
          <w:color w:val="C00000"/>
          <w:sz w:val="24"/>
          <w:szCs w:val="24"/>
        </w:rPr>
        <w:t xml:space="preserve"> </w:t>
      </w:r>
      <w:r w:rsidR="002527F9" w:rsidRPr="004C6B11">
        <w:rPr>
          <w:rFonts w:asciiTheme="minorBidi" w:hAnsiTheme="minorBidi"/>
          <w:b/>
          <w:bCs/>
          <w:i/>
          <w:iCs/>
          <w:color w:val="C00000"/>
          <w:sz w:val="24"/>
          <w:szCs w:val="24"/>
        </w:rPr>
        <w:t>4.2.</w:t>
      </w:r>
      <w:r w:rsidR="000A4D68" w:rsidRPr="004C6B11">
        <w:rPr>
          <w:rFonts w:asciiTheme="minorBidi" w:hAnsiTheme="minorBidi"/>
          <w:b/>
          <w:bCs/>
          <w:i/>
          <w:iCs/>
          <w:color w:val="C00000"/>
          <w:sz w:val="24"/>
          <w:szCs w:val="24"/>
        </w:rPr>
        <w:t>4</w:t>
      </w:r>
      <w:r w:rsidR="002527F9" w:rsidRPr="004C6B11">
        <w:rPr>
          <w:rFonts w:asciiTheme="minorBidi" w:hAnsiTheme="minorBidi"/>
          <w:b/>
          <w:bCs/>
          <w:i/>
          <w:iCs/>
          <w:color w:val="C00000"/>
          <w:sz w:val="24"/>
          <w:szCs w:val="24"/>
        </w:rPr>
        <w:t xml:space="preserve">. </w:t>
      </w:r>
      <w:r w:rsidR="004D1003" w:rsidRPr="004C6B11">
        <w:rPr>
          <w:rFonts w:asciiTheme="minorBidi" w:hAnsiTheme="minorBidi"/>
          <w:b/>
          <w:bCs/>
          <w:i/>
          <w:iCs/>
          <w:color w:val="C00000"/>
          <w:sz w:val="24"/>
          <w:szCs w:val="24"/>
        </w:rPr>
        <w:t xml:space="preserve">Consumption of </w:t>
      </w:r>
      <w:r w:rsidR="006D76BB" w:rsidRPr="004C6B11">
        <w:rPr>
          <w:rFonts w:asciiTheme="minorBidi" w:hAnsiTheme="minorBidi"/>
          <w:b/>
          <w:bCs/>
          <w:i/>
          <w:iCs/>
          <w:color w:val="C00000"/>
          <w:sz w:val="24"/>
          <w:szCs w:val="24"/>
        </w:rPr>
        <w:t>Christ's Body and Blood</w:t>
      </w:r>
    </w:p>
    <w:p w:rsidR="00197100" w:rsidRDefault="00197100" w:rsidP="00C57E0A">
      <w:pPr>
        <w:spacing w:before="100" w:after="100" w:line="228" w:lineRule="auto"/>
        <w:ind w:firstLine="270"/>
        <w:jc w:val="both"/>
        <w:rPr>
          <w:rFonts w:asciiTheme="majorBidi" w:hAnsiTheme="majorBidi" w:cstheme="majorBidi"/>
          <w:sz w:val="20"/>
          <w:szCs w:val="20"/>
        </w:rPr>
      </w:pPr>
      <w:r w:rsidRPr="00197100">
        <w:rPr>
          <w:rFonts w:asciiTheme="majorBidi" w:hAnsiTheme="majorBidi" w:cstheme="majorBidi"/>
          <w:sz w:val="20"/>
          <w:szCs w:val="20"/>
        </w:rPr>
        <w:t xml:space="preserve">In </w:t>
      </w:r>
      <w:r w:rsidR="00F131E5" w:rsidRPr="00197100">
        <w:rPr>
          <w:rFonts w:asciiTheme="majorBidi" w:hAnsiTheme="majorBidi" w:cstheme="majorBidi"/>
          <w:sz w:val="20"/>
          <w:szCs w:val="20"/>
        </w:rPr>
        <w:t>Eucharist </w:t>
      </w:r>
      <w:r>
        <w:rPr>
          <w:rFonts w:asciiTheme="majorBidi" w:hAnsiTheme="majorBidi" w:cstheme="majorBidi"/>
          <w:sz w:val="20"/>
          <w:szCs w:val="20"/>
        </w:rPr>
        <w:t>(</w:t>
      </w:r>
      <w:r w:rsidR="00F131E5" w:rsidRPr="00197100">
        <w:rPr>
          <w:rFonts w:asciiTheme="majorBidi" w:hAnsiTheme="majorBidi" w:cstheme="majorBidi"/>
          <w:sz w:val="20"/>
          <w:szCs w:val="20"/>
        </w:rPr>
        <w:t>Holy Communion</w:t>
      </w:r>
      <w:r>
        <w:rPr>
          <w:rFonts w:asciiTheme="majorBidi" w:hAnsiTheme="majorBidi" w:cstheme="majorBidi"/>
          <w:sz w:val="20"/>
          <w:szCs w:val="20"/>
        </w:rPr>
        <w:t>;</w:t>
      </w:r>
      <w:r w:rsidR="00F131E5" w:rsidRPr="00197100">
        <w:rPr>
          <w:rFonts w:asciiTheme="majorBidi" w:hAnsiTheme="majorBidi" w:cstheme="majorBidi"/>
          <w:sz w:val="20"/>
          <w:szCs w:val="20"/>
        </w:rPr>
        <w:t> Lord's Supper</w:t>
      </w:r>
      <w:r>
        <w:rPr>
          <w:rFonts w:asciiTheme="majorBidi" w:hAnsiTheme="majorBidi" w:cstheme="majorBidi"/>
          <w:sz w:val="20"/>
          <w:szCs w:val="20"/>
        </w:rPr>
        <w:t>;</w:t>
      </w:r>
      <w:r w:rsidRPr="00197100">
        <w:rPr>
          <w:rFonts w:asciiTheme="majorBidi" w:hAnsiTheme="majorBidi" w:cstheme="majorBidi"/>
          <w:sz w:val="20"/>
          <w:szCs w:val="20"/>
        </w:rPr>
        <w:t xml:space="preserve"> </w:t>
      </w:r>
      <w:r w:rsidR="00B5239A">
        <w:rPr>
          <w:rFonts w:asciiTheme="majorBidi" w:hAnsiTheme="majorBidi" w:cstheme="majorBidi"/>
          <w:sz w:val="20"/>
          <w:szCs w:val="20"/>
        </w:rPr>
        <w:t xml:space="preserve">the </w:t>
      </w:r>
      <w:r w:rsidRPr="00197100">
        <w:rPr>
          <w:rFonts w:asciiTheme="majorBidi" w:hAnsiTheme="majorBidi" w:cstheme="majorBidi"/>
          <w:sz w:val="20"/>
          <w:szCs w:val="20"/>
        </w:rPr>
        <w:t>sacrament of sacraments</w:t>
      </w:r>
      <w:r>
        <w:rPr>
          <w:rFonts w:asciiTheme="majorBidi" w:hAnsiTheme="majorBidi" w:cstheme="majorBidi"/>
          <w:sz w:val="20"/>
          <w:szCs w:val="20"/>
        </w:rPr>
        <w:t xml:space="preserve">), Christians eat bread and drink wine to symbolise Jesus’ body and blood. This practice has roots in </w:t>
      </w:r>
      <w:r w:rsidR="00305D76" w:rsidRPr="00305D76">
        <w:rPr>
          <w:rFonts w:asciiTheme="majorBidi" w:hAnsiTheme="majorBidi" w:cstheme="majorBidi"/>
          <w:sz w:val="20"/>
          <w:szCs w:val="20"/>
        </w:rPr>
        <w:t xml:space="preserve">Mithraism </w:t>
      </w:r>
      <w:r>
        <w:rPr>
          <w:rFonts w:asciiTheme="majorBidi" w:hAnsiTheme="majorBidi" w:cstheme="majorBidi"/>
          <w:sz w:val="20"/>
          <w:szCs w:val="20"/>
        </w:rPr>
        <w:t xml:space="preserve">which </w:t>
      </w:r>
      <w:r w:rsidR="00305D76" w:rsidRPr="00305D76">
        <w:rPr>
          <w:rFonts w:asciiTheme="majorBidi" w:hAnsiTheme="majorBidi" w:cstheme="majorBidi"/>
          <w:sz w:val="20"/>
          <w:szCs w:val="20"/>
        </w:rPr>
        <w:t>was a popular religion in the Roman Empire in the 1</w:t>
      </w:r>
      <w:r w:rsidR="00305D76" w:rsidRPr="00F0656E">
        <w:rPr>
          <w:rFonts w:asciiTheme="majorBidi" w:hAnsiTheme="majorBidi" w:cstheme="majorBidi"/>
          <w:sz w:val="20"/>
          <w:szCs w:val="20"/>
          <w:vertAlign w:val="superscript"/>
        </w:rPr>
        <w:t>st</w:t>
      </w:r>
      <w:r w:rsidR="00305D76" w:rsidRPr="00305D76">
        <w:rPr>
          <w:rFonts w:asciiTheme="majorBidi" w:hAnsiTheme="majorBidi" w:cstheme="majorBidi"/>
          <w:sz w:val="20"/>
          <w:szCs w:val="20"/>
        </w:rPr>
        <w:t xml:space="preserve"> through 5</w:t>
      </w:r>
      <w:r w:rsidR="00305D76" w:rsidRPr="00F0656E">
        <w:rPr>
          <w:rFonts w:asciiTheme="majorBidi" w:hAnsiTheme="majorBidi" w:cstheme="majorBidi"/>
          <w:sz w:val="20"/>
          <w:szCs w:val="20"/>
          <w:vertAlign w:val="superscript"/>
        </w:rPr>
        <w:t>th</w:t>
      </w:r>
      <w:r w:rsidR="00305D76" w:rsidRPr="00305D76">
        <w:rPr>
          <w:rFonts w:asciiTheme="majorBidi" w:hAnsiTheme="majorBidi" w:cstheme="majorBidi"/>
          <w:sz w:val="20"/>
          <w:szCs w:val="20"/>
        </w:rPr>
        <w:t xml:space="preserve"> centuries AD. </w:t>
      </w:r>
    </w:p>
    <w:p w:rsidR="005D6231" w:rsidRPr="00BB3692" w:rsidRDefault="00305D76" w:rsidP="005D6231">
      <w:pPr>
        <w:spacing w:before="100" w:after="100" w:line="228" w:lineRule="auto"/>
        <w:jc w:val="both"/>
        <w:rPr>
          <w:rFonts w:asciiTheme="majorBidi" w:hAnsiTheme="majorBidi" w:cstheme="majorBidi"/>
          <w:sz w:val="16"/>
          <w:szCs w:val="16"/>
        </w:rPr>
      </w:pPr>
      <w:r w:rsidRPr="00305D76">
        <w:rPr>
          <w:rFonts w:asciiTheme="majorBidi" w:hAnsiTheme="majorBidi" w:cstheme="majorBidi"/>
          <w:sz w:val="20"/>
          <w:szCs w:val="20"/>
        </w:rPr>
        <w:t xml:space="preserve">According to Mithraism, </w:t>
      </w:r>
      <w:r>
        <w:rPr>
          <w:rFonts w:asciiTheme="majorBidi" w:hAnsiTheme="majorBidi" w:cstheme="majorBidi"/>
          <w:sz w:val="20"/>
          <w:szCs w:val="20"/>
        </w:rPr>
        <w:t xml:space="preserve">their god </w:t>
      </w:r>
      <w:r w:rsidR="004D1003" w:rsidRPr="002527F9">
        <w:rPr>
          <w:rFonts w:asciiTheme="majorBidi" w:hAnsiTheme="majorBidi" w:cstheme="majorBidi"/>
          <w:sz w:val="20"/>
          <w:szCs w:val="20"/>
        </w:rPr>
        <w:t>Mithras</w:t>
      </w:r>
      <w:r w:rsidR="002527F9" w:rsidRPr="002527F9">
        <w:rPr>
          <w:rFonts w:asciiTheme="majorBidi" w:hAnsiTheme="majorBidi" w:cstheme="majorBidi"/>
          <w:sz w:val="20"/>
          <w:szCs w:val="20"/>
        </w:rPr>
        <w:t xml:space="preserve"> was “present” in the flesh and blood of the bull, and when </w:t>
      </w:r>
      <w:r w:rsidR="00F0656E">
        <w:rPr>
          <w:rFonts w:asciiTheme="majorBidi" w:hAnsiTheme="majorBidi" w:cstheme="majorBidi"/>
          <w:sz w:val="20"/>
          <w:szCs w:val="20"/>
        </w:rPr>
        <w:t xml:space="preserve">his followers </w:t>
      </w:r>
      <w:r w:rsidR="002527F9" w:rsidRPr="002527F9">
        <w:rPr>
          <w:rFonts w:asciiTheme="majorBidi" w:hAnsiTheme="majorBidi" w:cstheme="majorBidi"/>
          <w:sz w:val="20"/>
          <w:szCs w:val="20"/>
        </w:rPr>
        <w:t>consumed</w:t>
      </w:r>
      <w:r w:rsidR="00F0656E">
        <w:rPr>
          <w:rFonts w:asciiTheme="majorBidi" w:hAnsiTheme="majorBidi" w:cstheme="majorBidi"/>
          <w:sz w:val="20"/>
          <w:szCs w:val="20"/>
        </w:rPr>
        <w:t xml:space="preserve"> them</w:t>
      </w:r>
      <w:r w:rsidR="002527F9" w:rsidRPr="002527F9">
        <w:rPr>
          <w:rFonts w:asciiTheme="majorBidi" w:hAnsiTheme="majorBidi" w:cstheme="majorBidi"/>
          <w:sz w:val="20"/>
          <w:szCs w:val="20"/>
        </w:rPr>
        <w:t xml:space="preserve">, </w:t>
      </w:r>
      <w:r w:rsidR="00F0656E">
        <w:rPr>
          <w:rFonts w:asciiTheme="majorBidi" w:hAnsiTheme="majorBidi" w:cstheme="majorBidi"/>
          <w:sz w:val="20"/>
          <w:szCs w:val="20"/>
        </w:rPr>
        <w:t xml:space="preserve">they </w:t>
      </w:r>
      <w:r>
        <w:rPr>
          <w:rFonts w:asciiTheme="majorBidi" w:hAnsiTheme="majorBidi" w:cstheme="majorBidi"/>
          <w:sz w:val="20"/>
          <w:szCs w:val="20"/>
        </w:rPr>
        <w:t xml:space="preserve">were </w:t>
      </w:r>
      <w:r w:rsidR="002527F9" w:rsidRPr="002527F9">
        <w:rPr>
          <w:rFonts w:asciiTheme="majorBidi" w:hAnsiTheme="majorBidi" w:cstheme="majorBidi"/>
          <w:sz w:val="20"/>
          <w:szCs w:val="20"/>
        </w:rPr>
        <w:t xml:space="preserve">granted </w:t>
      </w:r>
      <w:r w:rsidR="0016342B" w:rsidRPr="002527F9">
        <w:rPr>
          <w:rFonts w:asciiTheme="majorBidi" w:hAnsiTheme="majorBidi" w:cstheme="majorBidi"/>
          <w:sz w:val="20"/>
          <w:szCs w:val="20"/>
        </w:rPr>
        <w:t>salvation</w:t>
      </w:r>
      <w:r w:rsidR="0016342B">
        <w:rPr>
          <w:rFonts w:asciiTheme="majorBidi" w:hAnsiTheme="majorBidi" w:cstheme="majorBidi"/>
          <w:sz w:val="20"/>
          <w:szCs w:val="20"/>
        </w:rPr>
        <w:t xml:space="preserve">. Therefore, the bull was replaced with Jesus Christ (PBUH), who is </w:t>
      </w:r>
    </w:p>
    <w:p w:rsidR="005D6231" w:rsidRDefault="005D6231" w:rsidP="005D6231">
      <w:pPr>
        <w:spacing w:before="100" w:after="100" w:line="228" w:lineRule="auto"/>
        <w:jc w:val="both"/>
        <w:rPr>
          <w:rFonts w:asciiTheme="majorBidi" w:hAnsiTheme="majorBidi" w:cstheme="majorBidi"/>
          <w:sz w:val="20"/>
          <w:szCs w:val="20"/>
        </w:rPr>
      </w:pPr>
      <w:r>
        <w:rPr>
          <w:rFonts w:asciiTheme="majorBidi" w:hAnsiTheme="majorBidi" w:cstheme="majorBidi"/>
          <w:sz w:val="20"/>
          <w:szCs w:val="20"/>
        </w:rPr>
        <w:t xml:space="preserve">considered by Christians as God in flesh and the </w:t>
      </w:r>
      <w:r w:rsidRPr="00C311B3">
        <w:rPr>
          <w:rFonts w:asciiTheme="majorBidi" w:hAnsiTheme="majorBidi" w:cstheme="majorBidi"/>
          <w:sz w:val="20"/>
          <w:szCs w:val="20"/>
        </w:rPr>
        <w:t>bread and wine symboli</w:t>
      </w:r>
      <w:r>
        <w:rPr>
          <w:rFonts w:asciiTheme="majorBidi" w:hAnsiTheme="majorBidi" w:cstheme="majorBidi"/>
          <w:sz w:val="20"/>
          <w:szCs w:val="20"/>
        </w:rPr>
        <w:t>se</w:t>
      </w:r>
      <w:r w:rsidRPr="00C311B3">
        <w:rPr>
          <w:rFonts w:asciiTheme="majorBidi" w:hAnsiTheme="majorBidi" w:cstheme="majorBidi"/>
          <w:sz w:val="20"/>
          <w:szCs w:val="20"/>
        </w:rPr>
        <w:t xml:space="preserve"> </w:t>
      </w:r>
      <w:r>
        <w:rPr>
          <w:rFonts w:asciiTheme="majorBidi" w:hAnsiTheme="majorBidi" w:cstheme="majorBidi"/>
          <w:sz w:val="20"/>
          <w:szCs w:val="20"/>
        </w:rPr>
        <w:t>Jesus’ (PBUH)</w:t>
      </w:r>
      <w:r w:rsidRPr="00C311B3">
        <w:rPr>
          <w:rFonts w:asciiTheme="majorBidi" w:hAnsiTheme="majorBidi" w:cstheme="majorBidi"/>
          <w:sz w:val="20"/>
          <w:szCs w:val="20"/>
        </w:rPr>
        <w:t xml:space="preserve"> body and blood</w:t>
      </w:r>
      <w:r>
        <w:rPr>
          <w:rFonts w:asciiTheme="majorBidi" w:hAnsiTheme="majorBidi" w:cstheme="majorBidi"/>
          <w:sz w:val="20"/>
          <w:szCs w:val="20"/>
        </w:rPr>
        <w:t xml:space="preserve"> (Figure 6)</w:t>
      </w:r>
      <w:r w:rsidRPr="00C311B3">
        <w:rPr>
          <w:rFonts w:asciiTheme="majorBidi" w:hAnsiTheme="majorBidi" w:cstheme="majorBidi"/>
          <w:sz w:val="20"/>
          <w:szCs w:val="20"/>
        </w:rPr>
        <w:t>.</w:t>
      </w:r>
      <w:r>
        <w:rPr>
          <w:rFonts w:asciiTheme="majorBidi" w:hAnsiTheme="majorBidi" w:cstheme="majorBidi"/>
          <w:sz w:val="20"/>
          <w:szCs w:val="20"/>
        </w:rPr>
        <w:t xml:space="preserve"> </w:t>
      </w:r>
    </w:p>
    <w:p w:rsidR="005D6231" w:rsidRPr="0016342B" w:rsidRDefault="005D6231" w:rsidP="005D6231">
      <w:pPr>
        <w:spacing w:before="100" w:after="100" w:line="228" w:lineRule="auto"/>
        <w:ind w:firstLine="270"/>
        <w:jc w:val="both"/>
        <w:rPr>
          <w:rFonts w:asciiTheme="majorBidi" w:hAnsiTheme="majorBidi" w:cstheme="majorBidi"/>
          <w:sz w:val="2"/>
          <w:szCs w:val="2"/>
        </w:rPr>
      </w:pPr>
    </w:p>
    <w:p w:rsidR="005D6231" w:rsidRPr="004C6B11" w:rsidRDefault="005D6231" w:rsidP="0062730A">
      <w:pPr>
        <w:tabs>
          <w:tab w:val="left" w:pos="0"/>
        </w:tabs>
        <w:spacing w:before="100" w:after="100" w:line="240" w:lineRule="auto"/>
        <w:jc w:val="both"/>
        <w:rPr>
          <w:rFonts w:asciiTheme="minorBidi" w:hAnsiTheme="minorBidi"/>
          <w:b/>
          <w:bCs/>
          <w:i/>
          <w:iCs/>
          <w:color w:val="C00000"/>
          <w:sz w:val="24"/>
          <w:szCs w:val="24"/>
        </w:rPr>
      </w:pPr>
      <w:r w:rsidRPr="004C6B11">
        <w:rPr>
          <w:rFonts w:asciiTheme="minorBidi" w:hAnsiTheme="minorBidi"/>
          <w:b/>
          <w:bCs/>
          <w:i/>
          <w:iCs/>
          <w:color w:val="C00000"/>
          <w:sz w:val="24"/>
          <w:szCs w:val="24"/>
        </w:rPr>
        <w:t>4.2.5. Festivals</w:t>
      </w:r>
    </w:p>
    <w:p w:rsidR="005D6231" w:rsidRDefault="005D6231" w:rsidP="00A20C48">
      <w:pPr>
        <w:spacing w:before="100" w:after="100" w:line="228" w:lineRule="auto"/>
        <w:ind w:firstLine="270"/>
        <w:jc w:val="both"/>
        <w:rPr>
          <w:rFonts w:asciiTheme="majorBidi" w:hAnsiTheme="majorBidi" w:cstheme="majorBidi"/>
          <w:sz w:val="20"/>
          <w:szCs w:val="20"/>
        </w:rPr>
      </w:pPr>
      <w:r>
        <w:rPr>
          <w:rFonts w:asciiTheme="majorBidi" w:hAnsiTheme="majorBidi" w:cstheme="majorBidi"/>
          <w:sz w:val="20"/>
          <w:szCs w:val="20"/>
        </w:rPr>
        <w:t>T</w:t>
      </w:r>
      <w:r w:rsidRPr="000846C4">
        <w:rPr>
          <w:rFonts w:asciiTheme="majorBidi" w:hAnsiTheme="majorBidi" w:cstheme="majorBidi"/>
          <w:sz w:val="20"/>
          <w:szCs w:val="20"/>
        </w:rPr>
        <w:t>o</w:t>
      </w:r>
      <w:r>
        <w:rPr>
          <w:rFonts w:asciiTheme="majorBidi" w:hAnsiTheme="majorBidi" w:cstheme="majorBidi"/>
          <w:sz w:val="20"/>
          <w:szCs w:val="20"/>
        </w:rPr>
        <w:t xml:space="preserve"> deceive </w:t>
      </w:r>
      <w:r w:rsidR="00A20C48">
        <w:rPr>
          <w:rFonts w:asciiTheme="majorBidi" w:hAnsiTheme="majorBidi" w:cstheme="majorBidi"/>
          <w:sz w:val="20"/>
          <w:szCs w:val="20"/>
        </w:rPr>
        <w:t xml:space="preserve">and compromise with </w:t>
      </w:r>
      <w:r>
        <w:rPr>
          <w:rFonts w:asciiTheme="majorBidi" w:hAnsiTheme="majorBidi" w:cstheme="majorBidi"/>
          <w:sz w:val="20"/>
          <w:szCs w:val="20"/>
        </w:rPr>
        <w:t xml:space="preserve">pagans </w:t>
      </w:r>
      <w:r w:rsidR="00A20C48">
        <w:rPr>
          <w:rFonts w:asciiTheme="majorBidi" w:hAnsiTheme="majorBidi" w:cstheme="majorBidi"/>
          <w:sz w:val="20"/>
          <w:szCs w:val="20"/>
        </w:rPr>
        <w:t>so that they become</w:t>
      </w:r>
      <w:r>
        <w:rPr>
          <w:rFonts w:asciiTheme="majorBidi" w:hAnsiTheme="majorBidi" w:cstheme="majorBidi"/>
          <w:sz w:val="20"/>
          <w:szCs w:val="20"/>
        </w:rPr>
        <w:t xml:space="preserve"> Christian</w:t>
      </w:r>
      <w:r w:rsidR="00A20C48">
        <w:rPr>
          <w:rFonts w:asciiTheme="majorBidi" w:hAnsiTheme="majorBidi" w:cstheme="majorBidi"/>
          <w:sz w:val="20"/>
          <w:szCs w:val="20"/>
        </w:rPr>
        <w:t>s</w:t>
      </w:r>
      <w:r>
        <w:rPr>
          <w:rFonts w:asciiTheme="majorBidi" w:hAnsiTheme="majorBidi" w:cstheme="majorBidi"/>
          <w:sz w:val="20"/>
          <w:szCs w:val="20"/>
        </w:rPr>
        <w:t>,</w:t>
      </w:r>
      <w:r w:rsidRPr="005D6231">
        <w:rPr>
          <w:rFonts w:asciiTheme="majorBidi" w:hAnsiTheme="majorBidi" w:cstheme="majorBidi"/>
          <w:sz w:val="20"/>
          <w:szCs w:val="20"/>
        </w:rPr>
        <w:t xml:space="preserve"> </w:t>
      </w:r>
      <w:r>
        <w:rPr>
          <w:rFonts w:asciiTheme="majorBidi" w:hAnsiTheme="majorBidi" w:cstheme="majorBidi"/>
          <w:sz w:val="20"/>
          <w:szCs w:val="20"/>
        </w:rPr>
        <w:t>t</w:t>
      </w:r>
      <w:r w:rsidRPr="000846C4">
        <w:rPr>
          <w:rFonts w:asciiTheme="majorBidi" w:hAnsiTheme="majorBidi" w:cstheme="majorBidi"/>
          <w:sz w:val="20"/>
          <w:szCs w:val="20"/>
        </w:rPr>
        <w:t xml:space="preserve">he Church </w:t>
      </w:r>
      <w:r>
        <w:rPr>
          <w:rFonts w:asciiTheme="majorBidi" w:hAnsiTheme="majorBidi" w:cstheme="majorBidi"/>
          <w:sz w:val="20"/>
          <w:szCs w:val="20"/>
        </w:rPr>
        <w:t>co-opted their festivals and gave them new Christian names.</w:t>
      </w:r>
      <w:r w:rsidRPr="000846C4">
        <w:rPr>
          <w:rFonts w:asciiTheme="majorBidi" w:hAnsiTheme="majorBidi" w:cstheme="majorBidi"/>
          <w:sz w:val="20"/>
          <w:szCs w:val="20"/>
        </w:rPr>
        <w:t xml:space="preserve"> </w:t>
      </w:r>
    </w:p>
    <w:p w:rsidR="00B12767" w:rsidRPr="00B12767" w:rsidRDefault="005D6231" w:rsidP="00B12767">
      <w:pPr>
        <w:pStyle w:val="ListParagraph"/>
        <w:numPr>
          <w:ilvl w:val="0"/>
          <w:numId w:val="15"/>
        </w:numPr>
        <w:spacing w:before="100" w:after="100" w:line="228" w:lineRule="auto"/>
        <w:ind w:left="270" w:hanging="270"/>
        <w:contextualSpacing w:val="0"/>
        <w:jc w:val="both"/>
        <w:rPr>
          <w:rFonts w:asciiTheme="majorBidi" w:hAnsiTheme="majorBidi" w:cstheme="majorBidi"/>
          <w:sz w:val="20"/>
          <w:szCs w:val="20"/>
        </w:rPr>
      </w:pPr>
      <w:r w:rsidRPr="005D6231">
        <w:rPr>
          <w:rFonts w:asciiTheme="majorBidi" w:hAnsiTheme="majorBidi" w:cstheme="majorBidi"/>
          <w:b/>
          <w:bCs/>
          <w:color w:val="2602BE"/>
          <w:sz w:val="20"/>
          <w:szCs w:val="20"/>
        </w:rPr>
        <w:t>Christmas in Winter Solstice:</w:t>
      </w:r>
      <w:r w:rsidRPr="005D6231">
        <w:rPr>
          <w:rFonts w:asciiTheme="majorBidi" w:hAnsiTheme="majorBidi" w:cstheme="majorBidi"/>
          <w:sz w:val="20"/>
          <w:szCs w:val="20"/>
        </w:rPr>
        <w:t xml:space="preserve"> Jesus was born in fall and not in winter. In winter solstice pagans used to celebrate the Day of Saturnalia which is the birthday of their unconquered sun god Sol In</w:t>
      </w:r>
      <w:r w:rsidR="00B12767">
        <w:rPr>
          <w:rFonts w:asciiTheme="majorBidi" w:hAnsiTheme="majorBidi" w:cstheme="majorBidi"/>
          <w:sz w:val="20"/>
          <w:szCs w:val="20"/>
        </w:rPr>
        <w:t xml:space="preserve">victus. Winter solstice is also </w:t>
      </w:r>
      <w:r w:rsidR="00B12767" w:rsidRPr="00B12767">
        <w:rPr>
          <w:rFonts w:asciiTheme="majorBidi" w:hAnsiTheme="majorBidi" w:cstheme="majorBidi"/>
          <w:sz w:val="20"/>
          <w:szCs w:val="20"/>
        </w:rPr>
        <w:t xml:space="preserve">the birth date of the pagan god Attis and Mithras. </w:t>
      </w:r>
    </w:p>
    <w:p w:rsidR="00BB3692" w:rsidRDefault="00B12767" w:rsidP="00B12767">
      <w:pPr>
        <w:pStyle w:val="ListParagraph"/>
        <w:numPr>
          <w:ilvl w:val="0"/>
          <w:numId w:val="15"/>
        </w:numPr>
        <w:spacing w:before="80" w:after="80" w:line="240" w:lineRule="auto"/>
        <w:ind w:left="270" w:hanging="270"/>
        <w:contextualSpacing w:val="0"/>
        <w:jc w:val="both"/>
        <w:rPr>
          <w:rFonts w:asciiTheme="majorBidi" w:hAnsiTheme="majorBidi" w:cstheme="majorBidi"/>
          <w:sz w:val="20"/>
          <w:szCs w:val="20"/>
        </w:rPr>
      </w:pPr>
      <w:r w:rsidRPr="001963CE">
        <w:rPr>
          <w:rFonts w:asciiTheme="majorBidi" w:hAnsiTheme="majorBidi" w:cstheme="majorBidi"/>
          <w:b/>
          <w:bCs/>
          <w:color w:val="2602BE"/>
          <w:sz w:val="20"/>
          <w:szCs w:val="20"/>
        </w:rPr>
        <w:t xml:space="preserve">Easter in spring equinox: </w:t>
      </w:r>
      <w:r w:rsidRPr="00C50D08">
        <w:rPr>
          <w:rFonts w:asciiTheme="majorBidi" w:hAnsiTheme="majorBidi" w:cstheme="majorBidi"/>
          <w:sz w:val="20"/>
          <w:szCs w:val="20"/>
        </w:rPr>
        <w:t>Spring equinox</w:t>
      </w:r>
      <w:r>
        <w:rPr>
          <w:rFonts w:asciiTheme="majorBidi" w:hAnsiTheme="majorBidi" w:cstheme="majorBidi"/>
          <w:sz w:val="20"/>
          <w:szCs w:val="20"/>
        </w:rPr>
        <w:t xml:space="preserve"> is the time pagans had celebrations </w:t>
      </w:r>
      <w:r w:rsidRPr="006B1B80">
        <w:rPr>
          <w:rFonts w:asciiTheme="majorBidi" w:hAnsiTheme="majorBidi" w:cstheme="majorBidi"/>
          <w:sz w:val="20"/>
          <w:szCs w:val="20"/>
        </w:rPr>
        <w:t>in honour of Ishtar the goddess of fertility</w:t>
      </w:r>
      <w:r w:rsidR="000B2082">
        <w:rPr>
          <w:rFonts w:asciiTheme="majorBidi" w:hAnsiTheme="majorBidi" w:cstheme="majorBidi"/>
          <w:sz w:val="20"/>
          <w:szCs w:val="20"/>
        </w:rPr>
        <w:t>.</w:t>
      </w:r>
    </w:p>
    <w:p w:rsidR="000B2082" w:rsidRDefault="000B2082" w:rsidP="000B2082">
      <w:pPr>
        <w:pStyle w:val="ListParagraph"/>
        <w:numPr>
          <w:ilvl w:val="0"/>
          <w:numId w:val="15"/>
        </w:numPr>
        <w:spacing w:before="80" w:after="80" w:line="240" w:lineRule="auto"/>
        <w:ind w:left="270" w:hanging="270"/>
        <w:contextualSpacing w:val="0"/>
        <w:jc w:val="both"/>
        <w:rPr>
          <w:rFonts w:asciiTheme="majorBidi" w:hAnsiTheme="majorBidi" w:cstheme="majorBidi"/>
          <w:sz w:val="20"/>
          <w:szCs w:val="20"/>
        </w:rPr>
      </w:pPr>
      <w:r w:rsidRPr="001963CE">
        <w:rPr>
          <w:rFonts w:asciiTheme="majorBidi" w:hAnsiTheme="majorBidi" w:cstheme="majorBidi"/>
          <w:b/>
          <w:bCs/>
          <w:color w:val="2602BE"/>
          <w:sz w:val="20"/>
          <w:szCs w:val="20"/>
        </w:rPr>
        <w:t xml:space="preserve">St. John's Day in summer solstice: </w:t>
      </w:r>
      <w:r>
        <w:rPr>
          <w:rFonts w:asciiTheme="majorBidi" w:hAnsiTheme="majorBidi" w:cstheme="majorBidi"/>
          <w:b/>
          <w:bCs/>
          <w:color w:val="2602BE"/>
          <w:sz w:val="20"/>
          <w:szCs w:val="20"/>
        </w:rPr>
        <w:t>S</w:t>
      </w:r>
      <w:r w:rsidRPr="00C50D08">
        <w:rPr>
          <w:rFonts w:asciiTheme="majorBidi" w:hAnsiTheme="majorBidi" w:cstheme="majorBidi"/>
          <w:sz w:val="20"/>
          <w:szCs w:val="20"/>
        </w:rPr>
        <w:t>ummer solstice</w:t>
      </w:r>
      <w:r w:rsidRPr="007771B9">
        <w:rPr>
          <w:rFonts w:asciiTheme="majorBidi" w:hAnsiTheme="majorBidi" w:cstheme="majorBidi"/>
          <w:sz w:val="20"/>
          <w:szCs w:val="20"/>
        </w:rPr>
        <w:t xml:space="preserve"> </w:t>
      </w:r>
      <w:r>
        <w:rPr>
          <w:rFonts w:asciiTheme="majorBidi" w:hAnsiTheme="majorBidi" w:cstheme="majorBidi"/>
          <w:sz w:val="20"/>
          <w:szCs w:val="20"/>
        </w:rPr>
        <w:t>is t</w:t>
      </w:r>
      <w:r w:rsidRPr="007771B9">
        <w:rPr>
          <w:rFonts w:asciiTheme="majorBidi" w:hAnsiTheme="majorBidi" w:cstheme="majorBidi"/>
          <w:sz w:val="20"/>
          <w:szCs w:val="20"/>
        </w:rPr>
        <w:t>h</w:t>
      </w:r>
      <w:r>
        <w:rPr>
          <w:rFonts w:asciiTheme="majorBidi" w:hAnsiTheme="majorBidi" w:cstheme="majorBidi"/>
          <w:sz w:val="20"/>
          <w:szCs w:val="20"/>
        </w:rPr>
        <w:t>e time when pagans celebrated t</w:t>
      </w:r>
      <w:r w:rsidRPr="002E2ED5">
        <w:rPr>
          <w:rFonts w:asciiTheme="majorBidi" w:hAnsiTheme="majorBidi" w:cstheme="majorBidi"/>
          <w:sz w:val="20"/>
          <w:szCs w:val="20"/>
        </w:rPr>
        <w:t xml:space="preserve">he fire festival or </w:t>
      </w:r>
      <w:r>
        <w:rPr>
          <w:rFonts w:asciiTheme="majorBidi" w:hAnsiTheme="majorBidi" w:cstheme="majorBidi"/>
          <w:sz w:val="20"/>
          <w:szCs w:val="20"/>
        </w:rPr>
        <w:t xml:space="preserve">what is called </w:t>
      </w:r>
      <w:proofErr w:type="spellStart"/>
      <w:r w:rsidRPr="002E2ED5">
        <w:rPr>
          <w:rFonts w:asciiTheme="majorBidi" w:hAnsiTheme="majorBidi" w:cstheme="majorBidi"/>
          <w:sz w:val="20"/>
          <w:szCs w:val="20"/>
        </w:rPr>
        <w:t>Litha</w:t>
      </w:r>
      <w:proofErr w:type="spellEnd"/>
      <w:r>
        <w:rPr>
          <w:rFonts w:asciiTheme="majorBidi" w:hAnsiTheme="majorBidi" w:cstheme="majorBidi"/>
          <w:sz w:val="20"/>
          <w:szCs w:val="20"/>
        </w:rPr>
        <w:t>.</w:t>
      </w:r>
    </w:p>
    <w:p w:rsidR="003B16A2" w:rsidRPr="001963CE" w:rsidRDefault="003B16A2" w:rsidP="003B16A2">
      <w:pPr>
        <w:pStyle w:val="ListParagraph"/>
        <w:numPr>
          <w:ilvl w:val="0"/>
          <w:numId w:val="15"/>
        </w:numPr>
        <w:spacing w:before="80" w:after="80" w:line="240" w:lineRule="auto"/>
        <w:ind w:left="270" w:hanging="270"/>
        <w:contextualSpacing w:val="0"/>
        <w:jc w:val="both"/>
        <w:rPr>
          <w:rFonts w:asciiTheme="majorBidi" w:hAnsiTheme="majorBidi" w:cstheme="majorBidi"/>
          <w:sz w:val="20"/>
          <w:szCs w:val="20"/>
        </w:rPr>
      </w:pPr>
      <w:r w:rsidRPr="001963CE">
        <w:rPr>
          <w:rFonts w:asciiTheme="majorBidi" w:hAnsiTheme="majorBidi" w:cstheme="majorBidi"/>
          <w:b/>
          <w:bCs/>
          <w:color w:val="2602BE"/>
          <w:sz w:val="20"/>
          <w:szCs w:val="20"/>
        </w:rPr>
        <w:t xml:space="preserve">St. Michael and All Saints in fall </w:t>
      </w:r>
      <w:r>
        <w:rPr>
          <w:rFonts w:asciiTheme="majorBidi" w:hAnsiTheme="majorBidi" w:cstheme="majorBidi"/>
          <w:b/>
          <w:bCs/>
          <w:color w:val="2602BE"/>
          <w:sz w:val="20"/>
          <w:szCs w:val="20"/>
        </w:rPr>
        <w:t>e</w:t>
      </w:r>
      <w:r w:rsidRPr="001963CE">
        <w:rPr>
          <w:rFonts w:asciiTheme="majorBidi" w:hAnsiTheme="majorBidi" w:cstheme="majorBidi"/>
          <w:b/>
          <w:bCs/>
          <w:color w:val="2602BE"/>
          <w:sz w:val="20"/>
          <w:szCs w:val="20"/>
        </w:rPr>
        <w:t>quinox:</w:t>
      </w:r>
      <w:r w:rsidRPr="001963CE">
        <w:rPr>
          <w:rFonts w:asciiTheme="majorBidi" w:hAnsiTheme="majorBidi" w:cstheme="majorBidi"/>
          <w:sz w:val="20"/>
          <w:szCs w:val="20"/>
        </w:rPr>
        <w:t xml:space="preserve"> </w:t>
      </w:r>
      <w:r w:rsidRPr="002E2ED5">
        <w:rPr>
          <w:rFonts w:asciiTheme="majorBidi" w:hAnsiTheme="majorBidi" w:cstheme="majorBidi"/>
          <w:sz w:val="20"/>
          <w:szCs w:val="20"/>
        </w:rPr>
        <w:t>Fall equinox</w:t>
      </w:r>
      <w:r w:rsidRPr="001963CE">
        <w:rPr>
          <w:rFonts w:asciiTheme="majorBidi" w:hAnsiTheme="majorBidi" w:cstheme="majorBidi"/>
          <w:sz w:val="20"/>
          <w:szCs w:val="20"/>
        </w:rPr>
        <w:t xml:space="preserve"> </w:t>
      </w:r>
      <w:r>
        <w:rPr>
          <w:rFonts w:asciiTheme="majorBidi" w:hAnsiTheme="majorBidi" w:cstheme="majorBidi"/>
          <w:sz w:val="20"/>
          <w:szCs w:val="20"/>
        </w:rPr>
        <w:t>is t</w:t>
      </w:r>
      <w:r w:rsidRPr="001963CE">
        <w:rPr>
          <w:rFonts w:asciiTheme="majorBidi" w:hAnsiTheme="majorBidi" w:cstheme="majorBidi"/>
          <w:sz w:val="20"/>
          <w:szCs w:val="20"/>
        </w:rPr>
        <w:t>he time</w:t>
      </w:r>
      <w:r>
        <w:rPr>
          <w:rFonts w:asciiTheme="majorBidi" w:hAnsiTheme="majorBidi" w:cstheme="majorBidi"/>
          <w:sz w:val="20"/>
          <w:szCs w:val="20"/>
        </w:rPr>
        <w:t xml:space="preserve"> of </w:t>
      </w:r>
      <w:r w:rsidRPr="001963CE">
        <w:rPr>
          <w:rFonts w:asciiTheme="majorBidi" w:hAnsiTheme="majorBidi" w:cstheme="majorBidi"/>
          <w:sz w:val="20"/>
          <w:szCs w:val="20"/>
        </w:rPr>
        <w:t>festivals of Dionysus</w:t>
      </w:r>
      <w:r>
        <w:rPr>
          <w:rFonts w:asciiTheme="majorBidi" w:hAnsiTheme="majorBidi" w:cstheme="majorBidi"/>
          <w:sz w:val="20"/>
          <w:szCs w:val="20"/>
        </w:rPr>
        <w:t>,</w:t>
      </w:r>
      <w:r w:rsidRPr="001963CE">
        <w:rPr>
          <w:rFonts w:asciiTheme="majorBidi" w:hAnsiTheme="majorBidi" w:cstheme="majorBidi"/>
          <w:sz w:val="20"/>
          <w:szCs w:val="20"/>
        </w:rPr>
        <w:t xml:space="preserve"> </w:t>
      </w:r>
      <w:r>
        <w:rPr>
          <w:rFonts w:asciiTheme="majorBidi" w:hAnsiTheme="majorBidi" w:cstheme="majorBidi"/>
          <w:sz w:val="20"/>
          <w:szCs w:val="20"/>
        </w:rPr>
        <w:t xml:space="preserve">the festival of </w:t>
      </w:r>
      <w:r w:rsidRPr="001963CE">
        <w:rPr>
          <w:rFonts w:asciiTheme="majorBidi" w:hAnsiTheme="majorBidi" w:cstheme="majorBidi"/>
          <w:sz w:val="20"/>
          <w:szCs w:val="20"/>
        </w:rPr>
        <w:t>Pomona</w:t>
      </w:r>
      <w:r>
        <w:rPr>
          <w:rFonts w:asciiTheme="majorBidi" w:hAnsiTheme="majorBidi" w:cstheme="majorBidi"/>
          <w:sz w:val="20"/>
          <w:szCs w:val="20"/>
        </w:rPr>
        <w:t xml:space="preserve"> (</w:t>
      </w:r>
      <w:r w:rsidRPr="001963CE">
        <w:rPr>
          <w:rFonts w:asciiTheme="majorBidi" w:hAnsiTheme="majorBidi" w:cstheme="majorBidi"/>
          <w:sz w:val="20"/>
          <w:szCs w:val="20"/>
        </w:rPr>
        <w:t xml:space="preserve">the goddess </w:t>
      </w:r>
      <w:r>
        <w:rPr>
          <w:rFonts w:asciiTheme="majorBidi" w:hAnsiTheme="majorBidi" w:cstheme="majorBidi"/>
          <w:sz w:val="20"/>
          <w:szCs w:val="20"/>
        </w:rPr>
        <w:t xml:space="preserve">of Rome </w:t>
      </w:r>
      <w:r w:rsidRPr="001963CE">
        <w:rPr>
          <w:rFonts w:asciiTheme="majorBidi" w:hAnsiTheme="majorBidi" w:cstheme="majorBidi"/>
          <w:sz w:val="20"/>
          <w:szCs w:val="20"/>
        </w:rPr>
        <w:t>of fruits and growing things</w:t>
      </w:r>
      <w:r>
        <w:rPr>
          <w:rFonts w:asciiTheme="majorBidi" w:hAnsiTheme="majorBidi" w:cstheme="majorBidi"/>
          <w:sz w:val="20"/>
          <w:szCs w:val="20"/>
        </w:rPr>
        <w:t>), and the f</w:t>
      </w:r>
      <w:r w:rsidRPr="004D1003">
        <w:rPr>
          <w:rFonts w:asciiTheme="majorBidi" w:hAnsiTheme="majorBidi" w:cstheme="majorBidi"/>
          <w:sz w:val="20"/>
          <w:szCs w:val="20"/>
        </w:rPr>
        <w:t>est</w:t>
      </w:r>
      <w:r>
        <w:rPr>
          <w:rFonts w:asciiTheme="majorBidi" w:hAnsiTheme="majorBidi" w:cstheme="majorBidi"/>
          <w:sz w:val="20"/>
          <w:szCs w:val="20"/>
        </w:rPr>
        <w:t>ival</w:t>
      </w:r>
      <w:r w:rsidRPr="004D1003">
        <w:rPr>
          <w:rFonts w:asciiTheme="majorBidi" w:hAnsiTheme="majorBidi" w:cstheme="majorBidi"/>
          <w:sz w:val="20"/>
          <w:szCs w:val="20"/>
        </w:rPr>
        <w:t xml:space="preserve"> of Av</w:t>
      </w:r>
      <w:r>
        <w:rPr>
          <w:rFonts w:asciiTheme="majorBidi" w:hAnsiTheme="majorBidi" w:cstheme="majorBidi"/>
          <w:sz w:val="20"/>
          <w:szCs w:val="20"/>
        </w:rPr>
        <w:t>a</w:t>
      </w:r>
      <w:r w:rsidRPr="004D1003">
        <w:rPr>
          <w:rFonts w:asciiTheme="majorBidi" w:hAnsiTheme="majorBidi" w:cstheme="majorBidi"/>
          <w:sz w:val="20"/>
          <w:szCs w:val="20"/>
        </w:rPr>
        <w:t xml:space="preserve">lon (the </w:t>
      </w:r>
      <w:r>
        <w:rPr>
          <w:rFonts w:asciiTheme="majorBidi" w:hAnsiTheme="majorBidi" w:cstheme="majorBidi"/>
          <w:sz w:val="20"/>
          <w:szCs w:val="20"/>
        </w:rPr>
        <w:t>f</w:t>
      </w:r>
      <w:r w:rsidRPr="004D1003">
        <w:rPr>
          <w:rFonts w:asciiTheme="majorBidi" w:hAnsiTheme="majorBidi" w:cstheme="majorBidi"/>
          <w:sz w:val="20"/>
          <w:szCs w:val="20"/>
        </w:rPr>
        <w:t>estival</w:t>
      </w:r>
      <w:r>
        <w:rPr>
          <w:rFonts w:asciiTheme="majorBidi" w:hAnsiTheme="majorBidi" w:cstheme="majorBidi"/>
          <w:sz w:val="20"/>
          <w:szCs w:val="20"/>
        </w:rPr>
        <w:t>s</w:t>
      </w:r>
      <w:r w:rsidRPr="004D1003">
        <w:rPr>
          <w:rFonts w:asciiTheme="majorBidi" w:hAnsiTheme="majorBidi" w:cstheme="majorBidi"/>
          <w:sz w:val="20"/>
          <w:szCs w:val="20"/>
        </w:rPr>
        <w:t xml:space="preserve"> of the Wine and </w:t>
      </w:r>
      <w:r>
        <w:rPr>
          <w:rFonts w:asciiTheme="majorBidi" w:hAnsiTheme="majorBidi" w:cstheme="majorBidi"/>
          <w:sz w:val="20"/>
          <w:szCs w:val="20"/>
        </w:rPr>
        <w:t>a</w:t>
      </w:r>
      <w:r w:rsidRPr="004D1003">
        <w:rPr>
          <w:rFonts w:asciiTheme="majorBidi" w:hAnsiTheme="majorBidi" w:cstheme="majorBidi"/>
          <w:sz w:val="20"/>
          <w:szCs w:val="20"/>
        </w:rPr>
        <w:t xml:space="preserve">pple </w:t>
      </w:r>
      <w:r>
        <w:rPr>
          <w:rFonts w:asciiTheme="majorBidi" w:hAnsiTheme="majorBidi" w:cstheme="majorBidi"/>
          <w:sz w:val="20"/>
          <w:szCs w:val="20"/>
        </w:rPr>
        <w:t>h</w:t>
      </w:r>
      <w:r w:rsidRPr="004D1003">
        <w:rPr>
          <w:rFonts w:asciiTheme="majorBidi" w:hAnsiTheme="majorBidi" w:cstheme="majorBidi"/>
          <w:sz w:val="20"/>
          <w:szCs w:val="20"/>
        </w:rPr>
        <w:t>arvest)</w:t>
      </w:r>
      <w:r w:rsidRPr="001963CE">
        <w:rPr>
          <w:rFonts w:asciiTheme="majorBidi" w:hAnsiTheme="majorBidi" w:cstheme="majorBidi"/>
          <w:sz w:val="20"/>
          <w:szCs w:val="20"/>
        </w:rPr>
        <w:t xml:space="preserve">. </w:t>
      </w:r>
    </w:p>
    <w:p w:rsidR="003B16A2" w:rsidRDefault="003B16A2" w:rsidP="003B16A2">
      <w:pPr>
        <w:pStyle w:val="ListParagraph"/>
        <w:spacing w:before="80" w:after="80" w:line="240" w:lineRule="auto"/>
        <w:ind w:left="0" w:firstLine="270"/>
        <w:contextualSpacing w:val="0"/>
        <w:jc w:val="both"/>
        <w:rPr>
          <w:rFonts w:asciiTheme="majorBidi" w:hAnsiTheme="majorBidi" w:cstheme="majorBidi"/>
          <w:b/>
          <w:bCs/>
          <w:i/>
          <w:iCs/>
          <w:color w:val="2B03BD"/>
          <w:sz w:val="20"/>
          <w:szCs w:val="20"/>
        </w:rPr>
      </w:pPr>
      <w:r>
        <w:rPr>
          <w:rFonts w:asciiTheme="majorBidi" w:hAnsiTheme="majorBidi" w:cstheme="majorBidi"/>
          <w:b/>
          <w:bCs/>
          <w:i/>
          <w:iCs/>
          <w:color w:val="2B03BD"/>
          <w:sz w:val="20"/>
          <w:szCs w:val="20"/>
        </w:rPr>
        <w:t xml:space="preserve">Do </w:t>
      </w:r>
      <w:r w:rsidR="00A20C48">
        <w:rPr>
          <w:rFonts w:asciiTheme="majorBidi" w:hAnsiTheme="majorBidi" w:cstheme="majorBidi"/>
          <w:b/>
          <w:bCs/>
          <w:i/>
          <w:iCs/>
          <w:color w:val="2B03BD"/>
          <w:sz w:val="20"/>
          <w:szCs w:val="20"/>
        </w:rPr>
        <w:t xml:space="preserve">you believe that </w:t>
      </w:r>
      <w:r w:rsidRPr="001963CE">
        <w:rPr>
          <w:rFonts w:asciiTheme="majorBidi" w:hAnsiTheme="majorBidi" w:cstheme="majorBidi"/>
          <w:b/>
          <w:bCs/>
          <w:i/>
          <w:iCs/>
          <w:color w:val="2B03BD"/>
          <w:sz w:val="20"/>
          <w:szCs w:val="20"/>
        </w:rPr>
        <w:t xml:space="preserve">Christian festivals </w:t>
      </w:r>
      <w:r>
        <w:rPr>
          <w:rFonts w:asciiTheme="majorBidi" w:hAnsiTheme="majorBidi" w:cstheme="majorBidi"/>
          <w:b/>
          <w:bCs/>
          <w:i/>
          <w:iCs/>
          <w:color w:val="2B03BD"/>
          <w:sz w:val="20"/>
          <w:szCs w:val="20"/>
        </w:rPr>
        <w:t xml:space="preserve">and pagan festivals </w:t>
      </w:r>
      <w:r w:rsidRPr="001963CE">
        <w:rPr>
          <w:rFonts w:asciiTheme="majorBidi" w:hAnsiTheme="majorBidi" w:cstheme="majorBidi"/>
          <w:b/>
          <w:bCs/>
          <w:i/>
          <w:iCs/>
          <w:color w:val="2B03BD"/>
          <w:sz w:val="20"/>
          <w:szCs w:val="20"/>
        </w:rPr>
        <w:t xml:space="preserve">coincide </w:t>
      </w:r>
      <w:r>
        <w:rPr>
          <w:rFonts w:asciiTheme="majorBidi" w:hAnsiTheme="majorBidi" w:cstheme="majorBidi"/>
          <w:b/>
          <w:bCs/>
          <w:i/>
          <w:iCs/>
          <w:color w:val="2B03BD"/>
          <w:sz w:val="20"/>
          <w:szCs w:val="20"/>
        </w:rPr>
        <w:t>by chance or this was deliberately planned by the Church</w:t>
      </w:r>
      <w:r w:rsidRPr="001963CE">
        <w:rPr>
          <w:rFonts w:asciiTheme="majorBidi" w:hAnsiTheme="majorBidi" w:cstheme="majorBidi"/>
          <w:b/>
          <w:bCs/>
          <w:i/>
          <w:iCs/>
          <w:color w:val="2B03BD"/>
          <w:sz w:val="20"/>
          <w:szCs w:val="20"/>
        </w:rPr>
        <w:t xml:space="preserve">? </w:t>
      </w:r>
    </w:p>
    <w:p w:rsidR="00A20C48" w:rsidRPr="00317BCA" w:rsidRDefault="00A20C48" w:rsidP="00A20C48">
      <w:pPr>
        <w:spacing w:before="100" w:after="100" w:line="240" w:lineRule="auto"/>
        <w:rPr>
          <w:rFonts w:asciiTheme="majorBidi" w:hAnsiTheme="majorBidi" w:cstheme="majorBidi"/>
          <w:b/>
          <w:bCs/>
          <w:color w:val="C00000"/>
          <w:sz w:val="20"/>
          <w:szCs w:val="20"/>
        </w:rPr>
      </w:pPr>
      <w:r w:rsidRPr="00317BCA">
        <w:rPr>
          <w:rFonts w:ascii="Arial Narrow" w:hAnsi="Arial Narrow" w:cstheme="majorBidi"/>
          <w:b/>
          <w:bCs/>
          <w:color w:val="C00000"/>
          <w:sz w:val="36"/>
          <w:szCs w:val="36"/>
        </w:rPr>
        <w:t>5. Tracing Jesus</w:t>
      </w:r>
      <w:r>
        <w:rPr>
          <w:rFonts w:ascii="Arial Narrow" w:hAnsi="Arial Narrow" w:cstheme="majorBidi"/>
          <w:b/>
          <w:bCs/>
          <w:color w:val="C00000"/>
          <w:sz w:val="36"/>
          <w:szCs w:val="36"/>
        </w:rPr>
        <w:t xml:space="preserve">’ </w:t>
      </w:r>
      <w:r w:rsidRPr="00317BCA">
        <w:rPr>
          <w:rFonts w:ascii="Arial Narrow" w:hAnsi="Arial Narrow" w:cstheme="majorBidi"/>
          <w:b/>
          <w:bCs/>
          <w:color w:val="C00000"/>
          <w:sz w:val="36"/>
          <w:szCs w:val="36"/>
        </w:rPr>
        <w:t>original teachings</w:t>
      </w:r>
    </w:p>
    <w:p w:rsidR="00A20C48" w:rsidRDefault="00A20C48" w:rsidP="00A20C48">
      <w:pPr>
        <w:pStyle w:val="ListParagraph"/>
        <w:spacing w:before="80" w:after="80" w:line="240" w:lineRule="auto"/>
        <w:ind w:left="0" w:firstLine="270"/>
        <w:contextualSpacing w:val="0"/>
        <w:jc w:val="both"/>
        <w:rPr>
          <w:rFonts w:asciiTheme="majorBidi" w:hAnsiTheme="majorBidi" w:cstheme="majorBidi"/>
          <w:b/>
          <w:bCs/>
          <w:i/>
          <w:iCs/>
          <w:color w:val="2B03BD"/>
          <w:sz w:val="20"/>
          <w:szCs w:val="20"/>
        </w:rPr>
      </w:pPr>
      <w:r w:rsidRPr="0099354E">
        <w:rPr>
          <w:rFonts w:asciiTheme="majorBidi" w:hAnsiTheme="majorBidi" w:cstheme="majorBidi"/>
          <w:sz w:val="20"/>
          <w:szCs w:val="20"/>
        </w:rPr>
        <w:t xml:space="preserve">It is true that there were thousands of </w:t>
      </w:r>
      <w:r>
        <w:rPr>
          <w:rFonts w:asciiTheme="majorBidi" w:hAnsiTheme="majorBidi" w:cstheme="majorBidi"/>
          <w:sz w:val="20"/>
          <w:szCs w:val="20"/>
        </w:rPr>
        <w:t xml:space="preserve">genuine </w:t>
      </w:r>
      <w:r w:rsidRPr="0099354E">
        <w:rPr>
          <w:rFonts w:asciiTheme="majorBidi" w:hAnsiTheme="majorBidi" w:cstheme="majorBidi"/>
          <w:sz w:val="20"/>
          <w:szCs w:val="20"/>
        </w:rPr>
        <w:t xml:space="preserve">records of the Gospels and </w:t>
      </w:r>
    </w:p>
    <w:tbl>
      <w:tblPr>
        <w:tblStyle w:val="TableGrid"/>
        <w:tblW w:w="0" w:type="auto"/>
        <w:tblInd w:w="198" w:type="dxa"/>
        <w:tblBorders>
          <w:insideH w:val="none" w:sz="0" w:space="0" w:color="auto"/>
          <w:insideV w:val="none" w:sz="0" w:space="0" w:color="auto"/>
        </w:tblBorders>
        <w:tblLook w:val="04A0" w:firstRow="1" w:lastRow="0" w:firstColumn="1" w:lastColumn="0" w:noHBand="0" w:noVBand="1"/>
      </w:tblPr>
      <w:tblGrid>
        <w:gridCol w:w="1974"/>
        <w:gridCol w:w="2172"/>
        <w:gridCol w:w="1884"/>
      </w:tblGrid>
      <w:tr w:rsidR="00BB3692" w:rsidTr="000B16C1">
        <w:tc>
          <w:tcPr>
            <w:tcW w:w="1974" w:type="dxa"/>
          </w:tcPr>
          <w:p w:rsidR="00BB3692" w:rsidRDefault="00BB3692" w:rsidP="00B24819">
            <w:pPr>
              <w:spacing w:before="80" w:after="20"/>
              <w:jc w:val="center"/>
              <w:rPr>
                <w:rFonts w:asciiTheme="majorBidi" w:hAnsiTheme="majorBidi" w:cstheme="majorBidi"/>
                <w:sz w:val="20"/>
                <w:szCs w:val="20"/>
              </w:rPr>
            </w:pPr>
            <w:r w:rsidRPr="009452A2">
              <w:rPr>
                <w:rFonts w:asciiTheme="majorBidi" w:hAnsiTheme="majorBidi" w:cstheme="majorBidi"/>
                <w:noProof/>
                <w:sz w:val="20"/>
                <w:szCs w:val="20"/>
                <w:lang w:val="en-US"/>
              </w:rPr>
              <w:lastRenderedPageBreak/>
              <w:drawing>
                <wp:inline distT="0" distB="0" distL="0" distR="0" wp14:anchorId="61C469EA" wp14:editId="47202653">
                  <wp:extent cx="797546" cy="978195"/>
                  <wp:effectExtent l="19050" t="19050" r="22225" b="12700"/>
                  <wp:docPr id="10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a:blip r:embed="rId30" cstate="print">
                            <a:extLst>
                              <a:ext uri="{BEBA8EAE-BF5A-486C-A8C5-ECC9F3942E4B}">
                                <a14:imgProps xmlns:a14="http://schemas.microsoft.com/office/drawing/2010/main">
                                  <a14:imgLayer r:embed="rId31">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802457" cy="984218"/>
                          </a:xfrm>
                          <a:prstGeom prst="rect">
                            <a:avLst/>
                          </a:prstGeom>
                          <a:noFill/>
                          <a:ln>
                            <a:solidFill>
                              <a:schemeClr val="tx1"/>
                            </a:solidFill>
                          </a:ln>
                          <a:effectLst/>
                          <a:extLst/>
                        </pic:spPr>
                      </pic:pic>
                    </a:graphicData>
                  </a:graphic>
                </wp:inline>
              </w:drawing>
            </w:r>
          </w:p>
        </w:tc>
        <w:tc>
          <w:tcPr>
            <w:tcW w:w="2172" w:type="dxa"/>
          </w:tcPr>
          <w:p w:rsidR="00BB3692" w:rsidRDefault="00BB3692" w:rsidP="00B24819">
            <w:pPr>
              <w:spacing w:before="80" w:after="20"/>
              <w:jc w:val="center"/>
              <w:rPr>
                <w:rFonts w:asciiTheme="majorBidi" w:hAnsiTheme="majorBidi" w:cstheme="majorBidi"/>
                <w:sz w:val="20"/>
                <w:szCs w:val="20"/>
              </w:rPr>
            </w:pPr>
            <w:r w:rsidRPr="009452A2">
              <w:rPr>
                <w:rFonts w:asciiTheme="majorBidi" w:hAnsiTheme="majorBidi" w:cstheme="majorBidi"/>
                <w:noProof/>
                <w:sz w:val="20"/>
                <w:szCs w:val="20"/>
                <w:lang w:val="en-US"/>
              </w:rPr>
              <w:drawing>
                <wp:inline distT="0" distB="0" distL="0" distR="0" wp14:anchorId="376B22B5" wp14:editId="241F4A74">
                  <wp:extent cx="749068" cy="978195"/>
                  <wp:effectExtent l="19050" t="19050" r="13335" b="12700"/>
                  <wp:docPr id="1" name="Picture 4" descr="Monumental head of Isis  White marble Alexandria, Late Roman Republic, late Hellenistic, ca. 1st century 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Monumental head of Isis  White marble Alexandria, Late Roman Republic, late Hellenistic, ca. 1st century B.C."/>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62555" cy="995808"/>
                          </a:xfrm>
                          <a:prstGeom prst="rect">
                            <a:avLst/>
                          </a:prstGeom>
                          <a:noFill/>
                          <a:ln>
                            <a:solidFill>
                              <a:schemeClr val="tx1"/>
                            </a:solidFill>
                          </a:ln>
                          <a:extLst/>
                        </pic:spPr>
                      </pic:pic>
                    </a:graphicData>
                  </a:graphic>
                </wp:inline>
              </w:drawing>
            </w:r>
          </w:p>
        </w:tc>
        <w:tc>
          <w:tcPr>
            <w:tcW w:w="1884" w:type="dxa"/>
          </w:tcPr>
          <w:p w:rsidR="00BB3692" w:rsidRDefault="00BB3692" w:rsidP="00B24819">
            <w:pPr>
              <w:spacing w:before="80" w:after="20"/>
              <w:jc w:val="center"/>
              <w:rPr>
                <w:rFonts w:asciiTheme="majorBidi" w:hAnsiTheme="majorBidi" w:cstheme="majorBidi"/>
                <w:sz w:val="20"/>
                <w:szCs w:val="20"/>
              </w:rPr>
            </w:pPr>
            <w:r w:rsidRPr="009452A2">
              <w:rPr>
                <w:rFonts w:asciiTheme="majorBidi" w:hAnsiTheme="majorBidi" w:cstheme="majorBidi"/>
                <w:noProof/>
                <w:sz w:val="20"/>
                <w:szCs w:val="20"/>
                <w:lang w:val="en-US"/>
              </w:rPr>
              <w:drawing>
                <wp:inline distT="0" distB="0" distL="0" distR="0" wp14:anchorId="5F780FAB" wp14:editId="1BFDF08F">
                  <wp:extent cx="648522" cy="978195"/>
                  <wp:effectExtent l="19050" t="19050" r="18415" b="12700"/>
                  <wp:docPr id="10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51865" cy="983238"/>
                          </a:xfrm>
                          <a:prstGeom prst="rect">
                            <a:avLst/>
                          </a:prstGeom>
                          <a:noFill/>
                          <a:ln>
                            <a:solidFill>
                              <a:schemeClr val="tx1"/>
                            </a:solidFill>
                          </a:ln>
                          <a:effectLst/>
                          <a:extLst/>
                        </pic:spPr>
                      </pic:pic>
                    </a:graphicData>
                  </a:graphic>
                </wp:inline>
              </w:drawing>
            </w:r>
          </w:p>
        </w:tc>
      </w:tr>
      <w:tr w:rsidR="00BB3692" w:rsidRPr="00626923" w:rsidTr="000B16C1">
        <w:tc>
          <w:tcPr>
            <w:tcW w:w="1974" w:type="dxa"/>
          </w:tcPr>
          <w:p w:rsidR="00BB3692" w:rsidRPr="00626923" w:rsidRDefault="00BB3692" w:rsidP="00B24819">
            <w:pPr>
              <w:spacing w:after="60"/>
              <w:jc w:val="center"/>
              <w:rPr>
                <w:rFonts w:asciiTheme="majorBidi" w:hAnsiTheme="majorBidi" w:cstheme="majorBidi"/>
                <w:sz w:val="18"/>
                <w:szCs w:val="18"/>
                <w:lang w:val="en-US"/>
              </w:rPr>
            </w:pPr>
            <w:r w:rsidRPr="00626923">
              <w:rPr>
                <w:rFonts w:asciiTheme="majorBidi" w:hAnsiTheme="majorBidi" w:cstheme="majorBidi"/>
                <w:sz w:val="18"/>
                <w:szCs w:val="18"/>
                <w:lang w:val="en-US"/>
              </w:rPr>
              <w:t>Isis nursing Horus</w:t>
            </w:r>
          </w:p>
        </w:tc>
        <w:tc>
          <w:tcPr>
            <w:tcW w:w="2172" w:type="dxa"/>
          </w:tcPr>
          <w:p w:rsidR="00BB3692" w:rsidRPr="00626923" w:rsidRDefault="00BB3692" w:rsidP="00B24819">
            <w:pPr>
              <w:spacing w:after="60"/>
              <w:ind w:left="78" w:right="78"/>
              <w:jc w:val="both"/>
              <w:rPr>
                <w:rFonts w:asciiTheme="majorBidi" w:hAnsiTheme="majorBidi" w:cstheme="majorBidi"/>
                <w:sz w:val="18"/>
                <w:szCs w:val="18"/>
                <w:lang w:val="en-US"/>
              </w:rPr>
            </w:pPr>
            <w:r w:rsidRPr="00626923">
              <w:rPr>
                <w:rFonts w:asciiTheme="majorBidi" w:hAnsiTheme="majorBidi" w:cstheme="majorBidi"/>
                <w:sz w:val="16"/>
                <w:szCs w:val="16"/>
                <w:lang w:val="en-US"/>
              </w:rPr>
              <w:t>Isis, Nat</w:t>
            </w:r>
            <w:r>
              <w:rPr>
                <w:rFonts w:asciiTheme="majorBidi" w:hAnsiTheme="majorBidi" w:cstheme="majorBidi"/>
                <w:sz w:val="16"/>
                <w:szCs w:val="16"/>
                <w:lang w:val="en-US"/>
              </w:rPr>
              <w:t>.</w:t>
            </w:r>
            <w:r w:rsidRPr="00626923">
              <w:rPr>
                <w:rFonts w:asciiTheme="majorBidi" w:hAnsiTheme="majorBidi" w:cstheme="majorBidi"/>
                <w:sz w:val="16"/>
                <w:szCs w:val="16"/>
                <w:lang w:val="en-US"/>
              </w:rPr>
              <w:t xml:space="preserve"> Archaeological Museum, Athens, Greece</w:t>
            </w:r>
          </w:p>
        </w:tc>
        <w:tc>
          <w:tcPr>
            <w:tcW w:w="1884" w:type="dxa"/>
          </w:tcPr>
          <w:p w:rsidR="00BB3692" w:rsidRPr="00626923" w:rsidRDefault="00BB3692" w:rsidP="00B24819">
            <w:pPr>
              <w:spacing w:after="60"/>
              <w:jc w:val="both"/>
              <w:rPr>
                <w:rFonts w:asciiTheme="majorBidi" w:hAnsiTheme="majorBidi" w:cstheme="majorBidi"/>
                <w:sz w:val="16"/>
                <w:szCs w:val="16"/>
                <w:lang w:val="en-US"/>
              </w:rPr>
            </w:pPr>
            <w:r w:rsidRPr="00626923">
              <w:rPr>
                <w:rFonts w:asciiTheme="majorBidi" w:hAnsiTheme="majorBidi" w:cstheme="majorBidi"/>
                <w:sz w:val="16"/>
                <w:szCs w:val="16"/>
                <w:lang w:val="en-US"/>
              </w:rPr>
              <w:t xml:space="preserve">Isis, </w:t>
            </w:r>
            <w:r w:rsidRPr="00626923">
              <w:rPr>
                <w:rFonts w:asciiTheme="majorBidi" w:hAnsiTheme="majorBidi" w:cstheme="majorBidi"/>
                <w:sz w:val="16"/>
                <w:szCs w:val="16"/>
              </w:rPr>
              <w:t>Capitoline Museum, Rome.</w:t>
            </w:r>
            <w:r w:rsidRPr="00626923">
              <w:rPr>
                <w:rFonts w:asciiTheme="majorBidi" w:hAnsiTheme="majorBidi" w:cstheme="majorBidi"/>
                <w:sz w:val="16"/>
                <w:szCs w:val="16"/>
                <w:lang w:val="en-US"/>
              </w:rPr>
              <w:t>, 1</w:t>
            </w:r>
            <w:r w:rsidRPr="00626923">
              <w:rPr>
                <w:rFonts w:asciiTheme="majorBidi" w:hAnsiTheme="majorBidi" w:cstheme="majorBidi"/>
                <w:sz w:val="16"/>
                <w:szCs w:val="16"/>
                <w:vertAlign w:val="superscript"/>
                <w:lang w:val="en-US"/>
              </w:rPr>
              <w:t>st</w:t>
            </w:r>
            <w:r w:rsidRPr="00626923">
              <w:rPr>
                <w:rFonts w:asciiTheme="majorBidi" w:hAnsiTheme="majorBidi" w:cstheme="majorBidi"/>
                <w:sz w:val="16"/>
                <w:szCs w:val="16"/>
                <w:lang w:val="en-US"/>
              </w:rPr>
              <w:t xml:space="preserve"> century A.D.</w:t>
            </w:r>
          </w:p>
        </w:tc>
      </w:tr>
      <w:tr w:rsidR="00BB3692" w:rsidRPr="0057110D" w:rsidTr="000B16C1">
        <w:trPr>
          <w:trHeight w:val="180"/>
        </w:trPr>
        <w:tc>
          <w:tcPr>
            <w:tcW w:w="6030" w:type="dxa"/>
            <w:gridSpan w:val="3"/>
          </w:tcPr>
          <w:p w:rsidR="00BB3692" w:rsidRPr="0057110D" w:rsidRDefault="00BB3692" w:rsidP="00B95002">
            <w:pPr>
              <w:spacing w:after="80"/>
              <w:jc w:val="center"/>
              <w:rPr>
                <w:rFonts w:asciiTheme="majorBidi" w:hAnsiTheme="majorBidi" w:cstheme="majorBidi"/>
                <w:sz w:val="20"/>
                <w:szCs w:val="20"/>
                <w:lang w:val="en-US"/>
              </w:rPr>
            </w:pPr>
            <w:r>
              <w:rPr>
                <w:rFonts w:asciiTheme="majorBidi" w:hAnsiTheme="majorBidi" w:cstheme="majorBidi"/>
                <w:sz w:val="20"/>
                <w:szCs w:val="20"/>
                <w:lang w:val="en-US"/>
              </w:rPr>
              <w:t>Figure 5</w:t>
            </w:r>
            <w:r w:rsidRPr="0057110D">
              <w:rPr>
                <w:rFonts w:asciiTheme="majorBidi" w:hAnsiTheme="majorBidi" w:cstheme="majorBidi"/>
                <w:sz w:val="20"/>
                <w:szCs w:val="20"/>
                <w:lang w:val="en-US"/>
              </w:rPr>
              <w:t xml:space="preserve">: </w:t>
            </w:r>
            <w:r w:rsidRPr="0057110D">
              <w:rPr>
                <w:rFonts w:asciiTheme="majorBidi" w:hAnsiTheme="majorBidi" w:cstheme="majorBidi"/>
                <w:sz w:val="20"/>
                <w:szCs w:val="20"/>
              </w:rPr>
              <w:t>Isis’ worship spread throughout the Greco-Roman world.</w:t>
            </w:r>
          </w:p>
        </w:tc>
      </w:tr>
    </w:tbl>
    <w:p w:rsidR="00BB3692" w:rsidRPr="00BB3692" w:rsidRDefault="00BB3692" w:rsidP="00B95002">
      <w:pPr>
        <w:spacing w:after="100" w:line="228" w:lineRule="auto"/>
        <w:jc w:val="both"/>
        <w:rPr>
          <w:rFonts w:asciiTheme="majorBidi" w:hAnsiTheme="majorBidi" w:cstheme="majorBidi"/>
          <w:sz w:val="2"/>
          <w:szCs w:val="2"/>
          <w:lang w:val="en-US"/>
        </w:rPr>
      </w:pPr>
    </w:p>
    <w:tbl>
      <w:tblPr>
        <w:tblStyle w:val="TableGrid"/>
        <w:tblW w:w="6030" w:type="dxa"/>
        <w:tblInd w:w="198" w:type="dxa"/>
        <w:tblBorders>
          <w:insideH w:val="none" w:sz="0" w:space="0" w:color="auto"/>
          <w:insideV w:val="none" w:sz="0" w:space="0" w:color="auto"/>
        </w:tblBorders>
        <w:tblLook w:val="04A0" w:firstRow="1" w:lastRow="0" w:firstColumn="1" w:lastColumn="0" w:noHBand="0" w:noVBand="1"/>
      </w:tblPr>
      <w:tblGrid>
        <w:gridCol w:w="6030"/>
      </w:tblGrid>
      <w:tr w:rsidR="0016342B" w:rsidTr="000B16C1">
        <w:tc>
          <w:tcPr>
            <w:tcW w:w="6030" w:type="dxa"/>
          </w:tcPr>
          <w:p w:rsidR="0016342B" w:rsidRDefault="0016342B" w:rsidP="00B24819">
            <w:pPr>
              <w:spacing w:before="80" w:after="20"/>
              <w:jc w:val="center"/>
              <w:rPr>
                <w:noProof/>
                <w:lang w:val="en-US"/>
              </w:rPr>
            </w:pPr>
            <w:r w:rsidRPr="000F6355">
              <w:rPr>
                <w:noProof/>
                <w:lang w:val="en-US"/>
              </w:rPr>
              <w:drawing>
                <wp:inline distT="0" distB="0" distL="0" distR="0" wp14:anchorId="283F51B0" wp14:editId="202D97B8">
                  <wp:extent cx="1928526" cy="1207827"/>
                  <wp:effectExtent l="19050" t="19050" r="14605" b="11430"/>
                  <wp:docPr id="20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pic:cNvPicPr>
                            <a:picLocks noChangeAspect="1" noChangeArrowheads="1"/>
                          </pic:cNvPicPr>
                        </pic:nvPicPr>
                        <pic:blipFill>
                          <a:blip r:embed="rId34" cstate="print">
                            <a:extLst>
                              <a:ext uri="{BEBA8EAE-BF5A-486C-A8C5-ECC9F3942E4B}">
                                <a14:imgProps xmlns:a14="http://schemas.microsoft.com/office/drawing/2010/main">
                                  <a14:imgLayer r:embed="rId35">
                                    <a14:imgEffect>
                                      <a14:sharpenSoften amount="50000"/>
                                    </a14:imgEffect>
                                    <a14:imgEffect>
                                      <a14:colorTemperature colorTemp="112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948355" cy="1220246"/>
                          </a:xfrm>
                          <a:prstGeom prst="rect">
                            <a:avLst/>
                          </a:prstGeom>
                          <a:noFill/>
                          <a:ln>
                            <a:solidFill>
                              <a:schemeClr val="tx1"/>
                            </a:solidFill>
                          </a:ln>
                          <a:effectLst/>
                          <a:extLst/>
                        </pic:spPr>
                      </pic:pic>
                    </a:graphicData>
                  </a:graphic>
                </wp:inline>
              </w:drawing>
            </w:r>
            <w:r w:rsidR="000B16C1">
              <w:rPr>
                <w:noProof/>
                <w:lang w:val="en-US"/>
              </w:rPr>
              <w:t xml:space="preserve">  </w:t>
            </w:r>
            <w:r w:rsidRPr="000F6355">
              <w:rPr>
                <w:noProof/>
                <w:lang w:val="en-US"/>
              </w:rPr>
              <w:drawing>
                <wp:inline distT="0" distB="0" distL="0" distR="0" wp14:anchorId="10222BF6" wp14:editId="09FD461A">
                  <wp:extent cx="611047" cy="1207827"/>
                  <wp:effectExtent l="19050" t="19050" r="17780" b="11430"/>
                  <wp:docPr id="205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 name="Picture 11"/>
                          <pic:cNvPicPr>
                            <a:picLocks noChangeAspect="1" noChangeArrowheads="1"/>
                          </pic:cNvPicPr>
                        </pic:nvPicPr>
                        <pic:blipFill>
                          <a:blip r:embed="rId36" cstate="print">
                            <a:extLst>
                              <a:ext uri="{BEBA8EAE-BF5A-486C-A8C5-ECC9F3942E4B}">
                                <a14:imgProps xmlns:a14="http://schemas.microsoft.com/office/drawing/2010/main">
                                  <a14:imgLayer r:embed="rId37">
                                    <a14:imgEffect>
                                      <a14:saturation sat="20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14264" cy="1214185"/>
                          </a:xfrm>
                          <a:prstGeom prst="rect">
                            <a:avLst/>
                          </a:prstGeom>
                          <a:noFill/>
                          <a:ln>
                            <a:solidFill>
                              <a:schemeClr val="tx1"/>
                            </a:solidFill>
                          </a:ln>
                          <a:effectLst/>
                          <a:extLst/>
                        </pic:spPr>
                      </pic:pic>
                    </a:graphicData>
                  </a:graphic>
                </wp:inline>
              </w:drawing>
            </w:r>
            <w:r w:rsidR="000B16C1">
              <w:rPr>
                <w:noProof/>
                <w:lang w:val="en-US"/>
              </w:rPr>
              <w:t xml:space="preserve">  </w:t>
            </w:r>
            <w:r w:rsidRPr="000F6355">
              <w:rPr>
                <w:noProof/>
                <w:lang w:val="en-US"/>
              </w:rPr>
              <w:drawing>
                <wp:inline distT="0" distB="0" distL="0" distR="0" wp14:anchorId="5476FCBB" wp14:editId="73CA6EFE">
                  <wp:extent cx="757450" cy="1194179"/>
                  <wp:effectExtent l="19050" t="19050" r="24130" b="2540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38" cstate="print">
                            <a:extLst>
                              <a:ext uri="{BEBA8EAE-BF5A-486C-A8C5-ECC9F3942E4B}">
                                <a14:imgProps xmlns:a14="http://schemas.microsoft.com/office/drawing/2010/main">
                                  <a14:imgLayer r:embed="rId39">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64126" cy="1204705"/>
                          </a:xfrm>
                          <a:prstGeom prst="rect">
                            <a:avLst/>
                          </a:prstGeom>
                          <a:noFill/>
                          <a:ln>
                            <a:solidFill>
                              <a:schemeClr val="tx1"/>
                            </a:solidFill>
                          </a:ln>
                          <a:effectLst/>
                          <a:extLst/>
                        </pic:spPr>
                      </pic:pic>
                    </a:graphicData>
                  </a:graphic>
                </wp:inline>
              </w:drawing>
            </w:r>
          </w:p>
        </w:tc>
      </w:tr>
      <w:tr w:rsidR="0016342B" w:rsidTr="000B16C1">
        <w:tc>
          <w:tcPr>
            <w:tcW w:w="6030" w:type="dxa"/>
          </w:tcPr>
          <w:p w:rsidR="0016342B" w:rsidRDefault="0016342B" w:rsidP="00B24819">
            <w:pPr>
              <w:spacing w:before="40" w:after="20"/>
              <w:jc w:val="center"/>
              <w:rPr>
                <w:rFonts w:asciiTheme="majorBidi" w:hAnsiTheme="majorBidi" w:cstheme="majorBidi"/>
                <w:sz w:val="20"/>
                <w:szCs w:val="20"/>
              </w:rPr>
            </w:pPr>
            <w:r>
              <w:rPr>
                <w:noProof/>
                <w:lang w:val="en-US"/>
              </w:rPr>
              <w:drawing>
                <wp:inline distT="0" distB="0" distL="0" distR="0" wp14:anchorId="3810F70B" wp14:editId="7DE222B4">
                  <wp:extent cx="1922751" cy="1098644"/>
                  <wp:effectExtent l="19050" t="19050" r="20955" b="25400"/>
                  <wp:docPr id="5" name="Picture 5" descr="http://www.jesusneverexisted.com/IMAGES/mithra-m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jesusneverexisted.com/IMAGES/mithra-meal.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31209" cy="1103477"/>
                          </a:xfrm>
                          <a:prstGeom prst="rect">
                            <a:avLst/>
                          </a:prstGeom>
                          <a:noFill/>
                          <a:ln>
                            <a:solidFill>
                              <a:schemeClr val="tx1"/>
                            </a:solidFill>
                          </a:ln>
                        </pic:spPr>
                      </pic:pic>
                    </a:graphicData>
                  </a:graphic>
                </wp:inline>
              </w:drawing>
            </w:r>
            <w:r w:rsidR="000B16C1">
              <w:rPr>
                <w:noProof/>
                <w:lang w:val="en-US"/>
              </w:rPr>
              <w:t xml:space="preserve">  </w:t>
            </w:r>
            <w:r>
              <w:rPr>
                <w:noProof/>
                <w:lang w:val="en-US"/>
              </w:rPr>
              <w:drawing>
                <wp:inline distT="0" distB="0" distL="0" distR="0" wp14:anchorId="675A5F0E" wp14:editId="10FD8C1B">
                  <wp:extent cx="600501" cy="1100837"/>
                  <wp:effectExtent l="19050" t="19050" r="28575" b="23495"/>
                  <wp:docPr id="7" name="Picture 7" descr="Le sauveur et berger, Mithra, portant le jeune taureau(veau).. L'allégorie figure le passage du taureau au bélier.Le sauveur suivant qui passera du bélier au poisson portera un agn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 sauveur et berger, Mithra, portant le jeune taureau(veau).. L'allégorie figure le passage du taureau au bélier.Le sauveur suivant qui passera du bélier au poisson portera un agneau."/>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1732" cy="1103094"/>
                          </a:xfrm>
                          <a:prstGeom prst="rect">
                            <a:avLst/>
                          </a:prstGeom>
                          <a:noFill/>
                          <a:ln>
                            <a:solidFill>
                              <a:schemeClr val="tx1"/>
                            </a:solidFill>
                          </a:ln>
                        </pic:spPr>
                      </pic:pic>
                    </a:graphicData>
                  </a:graphic>
                </wp:inline>
              </w:drawing>
            </w:r>
            <w:r w:rsidR="000B16C1">
              <w:rPr>
                <w:noProof/>
                <w:lang w:val="en-US"/>
              </w:rPr>
              <w:t xml:space="preserve">  </w:t>
            </w:r>
            <w:r w:rsidRPr="00A97324">
              <w:rPr>
                <w:noProof/>
                <w:lang w:val="en-US"/>
              </w:rPr>
              <w:drawing>
                <wp:inline distT="0" distB="0" distL="0" distR="0" wp14:anchorId="69F4B07D" wp14:editId="6B238C97">
                  <wp:extent cx="750626" cy="1084997"/>
                  <wp:effectExtent l="19050" t="19050" r="11430" b="20320"/>
                  <wp:docPr id="20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42" cstate="print">
                            <a:extLst>
                              <a:ext uri="{BEBA8EAE-BF5A-486C-A8C5-ECC9F3942E4B}">
                                <a14:imgProps xmlns:a14="http://schemas.microsoft.com/office/drawing/2010/main">
                                  <a14:imgLayer r:embed="rId43">
                                    <a14:imgEffect>
                                      <a14:sharpenSoften amount="50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flipH="1">
                            <a:off x="0" y="0"/>
                            <a:ext cx="749494" cy="1083361"/>
                          </a:xfrm>
                          <a:prstGeom prst="rect">
                            <a:avLst/>
                          </a:prstGeom>
                          <a:noFill/>
                          <a:ln>
                            <a:solidFill>
                              <a:schemeClr val="tx1"/>
                            </a:solidFill>
                          </a:ln>
                          <a:effectLst/>
                          <a:extLst/>
                        </pic:spPr>
                      </pic:pic>
                    </a:graphicData>
                  </a:graphic>
                </wp:inline>
              </w:drawing>
            </w:r>
          </w:p>
        </w:tc>
      </w:tr>
      <w:tr w:rsidR="0016342B" w:rsidTr="000B16C1">
        <w:tc>
          <w:tcPr>
            <w:tcW w:w="6030" w:type="dxa"/>
          </w:tcPr>
          <w:p w:rsidR="0016342B" w:rsidRPr="005C0DF3" w:rsidRDefault="0016342B" w:rsidP="000B16C1">
            <w:pPr>
              <w:spacing w:after="120"/>
              <w:jc w:val="both"/>
              <w:rPr>
                <w:rFonts w:asciiTheme="majorBidi" w:hAnsiTheme="majorBidi" w:cstheme="majorBidi"/>
                <w:sz w:val="20"/>
                <w:szCs w:val="20"/>
              </w:rPr>
            </w:pPr>
            <w:r w:rsidRPr="005C0DF3">
              <w:rPr>
                <w:rFonts w:asciiTheme="majorBidi" w:hAnsiTheme="majorBidi" w:cstheme="majorBidi"/>
                <w:sz w:val="20"/>
                <w:szCs w:val="20"/>
              </w:rPr>
              <w:t xml:space="preserve">Figure 6: Compare the depictions Jesus </w:t>
            </w:r>
            <w:r w:rsidR="000B16C1">
              <w:rPr>
                <w:rFonts w:asciiTheme="majorBidi" w:hAnsiTheme="majorBidi" w:cstheme="majorBidi"/>
                <w:sz w:val="20"/>
                <w:szCs w:val="20"/>
              </w:rPr>
              <w:t xml:space="preserve">(above) </w:t>
            </w:r>
            <w:r w:rsidRPr="005C0DF3">
              <w:rPr>
                <w:rFonts w:asciiTheme="majorBidi" w:hAnsiTheme="majorBidi" w:cstheme="majorBidi"/>
                <w:sz w:val="20"/>
                <w:szCs w:val="20"/>
              </w:rPr>
              <w:t xml:space="preserve">with those Mithras </w:t>
            </w:r>
            <w:r w:rsidR="000B16C1">
              <w:rPr>
                <w:rFonts w:asciiTheme="majorBidi" w:hAnsiTheme="majorBidi" w:cstheme="majorBidi"/>
                <w:sz w:val="20"/>
                <w:szCs w:val="20"/>
              </w:rPr>
              <w:t xml:space="preserve">(below) </w:t>
            </w:r>
            <w:r w:rsidRPr="005C0DF3">
              <w:rPr>
                <w:rFonts w:asciiTheme="majorBidi" w:hAnsiTheme="majorBidi" w:cstheme="majorBidi"/>
                <w:sz w:val="20"/>
                <w:szCs w:val="20"/>
              </w:rPr>
              <w:t xml:space="preserve">and notice the amazing similarities in the last supper, the carriage of a lamb, and the riding a sun chariot. </w:t>
            </w:r>
            <w:r w:rsidRPr="005C0DF3">
              <w:rPr>
                <w:rFonts w:asciiTheme="majorBidi" w:hAnsiTheme="majorBidi" w:cstheme="majorBidi"/>
                <w:b/>
                <w:bCs/>
                <w:sz w:val="20"/>
                <w:szCs w:val="20"/>
              </w:rPr>
              <w:t>Don’t they reflect the influence of the pagan Mithraism on Christianity?</w:t>
            </w:r>
          </w:p>
        </w:tc>
      </w:tr>
    </w:tbl>
    <w:p w:rsidR="00FC3EC5" w:rsidRPr="00FC3EC5" w:rsidRDefault="00FC3EC5" w:rsidP="005D6231">
      <w:pPr>
        <w:spacing w:before="80" w:after="80" w:line="240" w:lineRule="auto"/>
        <w:ind w:firstLine="270"/>
        <w:jc w:val="both"/>
        <w:rPr>
          <w:rFonts w:asciiTheme="majorBidi" w:hAnsiTheme="majorBidi" w:cstheme="majorBidi"/>
          <w:sz w:val="2"/>
          <w:szCs w:val="2"/>
        </w:rPr>
      </w:pPr>
    </w:p>
    <w:p w:rsidR="002F6D31" w:rsidRPr="0099354E" w:rsidRDefault="00A20C48" w:rsidP="00A20C48">
      <w:pPr>
        <w:pStyle w:val="NormalWeb"/>
        <w:shd w:val="clear" w:color="auto" w:fill="FFFFFF"/>
        <w:spacing w:beforeAutospacing="0" w:afterAutospacing="0"/>
        <w:jc w:val="both"/>
        <w:rPr>
          <w:rFonts w:asciiTheme="majorBidi" w:hAnsiTheme="majorBidi" w:cstheme="majorBidi"/>
          <w:sz w:val="20"/>
          <w:szCs w:val="20"/>
        </w:rPr>
      </w:pPr>
      <w:r w:rsidRPr="0099354E">
        <w:rPr>
          <w:rFonts w:asciiTheme="majorBidi" w:hAnsiTheme="majorBidi" w:cstheme="majorBidi"/>
          <w:sz w:val="20"/>
          <w:szCs w:val="20"/>
        </w:rPr>
        <w:t xml:space="preserve">the Church </w:t>
      </w:r>
      <w:r>
        <w:rPr>
          <w:rFonts w:asciiTheme="majorBidi" w:hAnsiTheme="majorBidi" w:cstheme="majorBidi"/>
          <w:sz w:val="20"/>
          <w:szCs w:val="20"/>
        </w:rPr>
        <w:t xml:space="preserve">destroyed most of them and </w:t>
      </w:r>
      <w:r w:rsidRPr="0099354E">
        <w:rPr>
          <w:rFonts w:asciiTheme="majorBidi" w:hAnsiTheme="majorBidi" w:cstheme="majorBidi"/>
          <w:sz w:val="20"/>
          <w:szCs w:val="20"/>
        </w:rPr>
        <w:t>selected only four</w:t>
      </w:r>
      <w:r>
        <w:rPr>
          <w:rFonts w:asciiTheme="majorBidi" w:hAnsiTheme="majorBidi" w:cstheme="majorBidi"/>
          <w:sz w:val="20"/>
          <w:szCs w:val="20"/>
        </w:rPr>
        <w:t xml:space="preserve"> Gospels</w:t>
      </w:r>
      <w:r w:rsidRPr="0099354E">
        <w:rPr>
          <w:rFonts w:asciiTheme="majorBidi" w:hAnsiTheme="majorBidi" w:cstheme="majorBidi"/>
          <w:sz w:val="20"/>
          <w:szCs w:val="20"/>
        </w:rPr>
        <w:t xml:space="preserve"> </w:t>
      </w:r>
      <w:r>
        <w:rPr>
          <w:rFonts w:asciiTheme="majorBidi" w:hAnsiTheme="majorBidi" w:cstheme="majorBidi"/>
          <w:sz w:val="20"/>
          <w:szCs w:val="20"/>
        </w:rPr>
        <w:t xml:space="preserve">written </w:t>
      </w:r>
      <w:r w:rsidR="00C57E0A">
        <w:rPr>
          <w:rFonts w:asciiTheme="majorBidi" w:hAnsiTheme="majorBidi" w:cstheme="majorBidi"/>
          <w:sz w:val="20"/>
          <w:szCs w:val="20"/>
        </w:rPr>
        <w:t xml:space="preserve">tens of </w:t>
      </w:r>
      <w:r w:rsidR="002F6D31">
        <w:rPr>
          <w:rFonts w:asciiTheme="majorBidi" w:hAnsiTheme="majorBidi" w:cstheme="majorBidi"/>
          <w:sz w:val="20"/>
          <w:szCs w:val="20"/>
        </w:rPr>
        <w:t xml:space="preserve">years after Jesus, </w:t>
      </w:r>
      <w:r w:rsidR="002F6D31" w:rsidRPr="0099354E">
        <w:rPr>
          <w:rFonts w:asciiTheme="majorBidi" w:hAnsiTheme="majorBidi" w:cstheme="majorBidi"/>
          <w:sz w:val="20"/>
          <w:szCs w:val="20"/>
        </w:rPr>
        <w:t xml:space="preserve">to be canonical.  </w:t>
      </w:r>
    </w:p>
    <w:p w:rsidR="002F6D31" w:rsidRDefault="002F6D31" w:rsidP="006C1B79">
      <w:pPr>
        <w:pStyle w:val="NormalWeb"/>
        <w:shd w:val="clear" w:color="auto" w:fill="FFFFFF"/>
        <w:spacing w:beforeAutospacing="0" w:afterAutospacing="0"/>
        <w:ind w:firstLine="270"/>
        <w:jc w:val="both"/>
        <w:rPr>
          <w:rFonts w:asciiTheme="majorBidi" w:hAnsiTheme="majorBidi" w:cstheme="majorBidi"/>
          <w:sz w:val="20"/>
          <w:szCs w:val="20"/>
        </w:rPr>
      </w:pPr>
      <w:r w:rsidRPr="0099354E">
        <w:rPr>
          <w:rFonts w:asciiTheme="majorBidi" w:hAnsiTheme="majorBidi" w:cstheme="majorBidi"/>
          <w:sz w:val="20"/>
          <w:szCs w:val="20"/>
        </w:rPr>
        <w:t xml:space="preserve">Nonetheless, still, </w:t>
      </w:r>
      <w:r w:rsidRPr="0099354E">
        <w:rPr>
          <w:rFonts w:asciiTheme="majorBidi" w:hAnsiTheme="majorBidi" w:cstheme="majorBidi"/>
          <w:bCs/>
          <w:sz w:val="20"/>
          <w:szCs w:val="20"/>
        </w:rPr>
        <w:t>there are verses in the</w:t>
      </w:r>
      <w:r>
        <w:rPr>
          <w:rFonts w:asciiTheme="majorBidi" w:hAnsiTheme="majorBidi" w:cstheme="majorBidi"/>
          <w:bCs/>
          <w:sz w:val="20"/>
          <w:szCs w:val="20"/>
        </w:rPr>
        <w:t xml:space="preserve"> four canonical </w:t>
      </w:r>
      <w:r w:rsidRPr="0099354E">
        <w:rPr>
          <w:rFonts w:asciiTheme="majorBidi" w:hAnsiTheme="majorBidi" w:cstheme="majorBidi"/>
          <w:bCs/>
          <w:sz w:val="20"/>
          <w:szCs w:val="20"/>
        </w:rPr>
        <w:t xml:space="preserve">Gospels which </w:t>
      </w:r>
      <w:r w:rsidR="00C57E0A">
        <w:rPr>
          <w:rFonts w:asciiTheme="majorBidi" w:hAnsiTheme="majorBidi" w:cstheme="majorBidi"/>
          <w:bCs/>
          <w:sz w:val="20"/>
          <w:szCs w:val="20"/>
        </w:rPr>
        <w:t xml:space="preserve">still </w:t>
      </w:r>
      <w:r w:rsidRPr="0099354E">
        <w:rPr>
          <w:rFonts w:asciiTheme="majorBidi" w:hAnsiTheme="majorBidi" w:cstheme="majorBidi"/>
          <w:bCs/>
          <w:sz w:val="20"/>
          <w:szCs w:val="20"/>
        </w:rPr>
        <w:t xml:space="preserve">reflect the </w:t>
      </w:r>
      <w:r w:rsidR="007E0EA8">
        <w:rPr>
          <w:rFonts w:asciiTheme="majorBidi" w:hAnsiTheme="majorBidi" w:cstheme="majorBidi"/>
          <w:bCs/>
          <w:sz w:val="20"/>
          <w:szCs w:val="20"/>
        </w:rPr>
        <w:t xml:space="preserve">real nature of Jesus </w:t>
      </w:r>
      <w:r w:rsidR="006C1B79" w:rsidRPr="0099354E">
        <w:rPr>
          <w:rFonts w:asciiTheme="majorBidi" w:hAnsiTheme="majorBidi" w:cstheme="majorBidi"/>
          <w:bCs/>
          <w:sz w:val="20"/>
          <w:szCs w:val="20"/>
        </w:rPr>
        <w:t>(PBUH)</w:t>
      </w:r>
      <w:r w:rsidR="006C1B79">
        <w:rPr>
          <w:rFonts w:asciiTheme="majorBidi" w:hAnsiTheme="majorBidi" w:cstheme="majorBidi"/>
          <w:bCs/>
          <w:sz w:val="20"/>
          <w:szCs w:val="20"/>
        </w:rPr>
        <w:t xml:space="preserve"> </w:t>
      </w:r>
      <w:r w:rsidR="007E0EA8">
        <w:rPr>
          <w:rFonts w:asciiTheme="majorBidi" w:hAnsiTheme="majorBidi" w:cstheme="majorBidi"/>
          <w:bCs/>
          <w:sz w:val="20"/>
          <w:szCs w:val="20"/>
        </w:rPr>
        <w:t xml:space="preserve">and his </w:t>
      </w:r>
      <w:r w:rsidR="006C1B79">
        <w:rPr>
          <w:rFonts w:asciiTheme="majorBidi" w:hAnsiTheme="majorBidi" w:cstheme="majorBidi"/>
          <w:bCs/>
          <w:sz w:val="20"/>
          <w:szCs w:val="20"/>
        </w:rPr>
        <w:t>original message</w:t>
      </w:r>
      <w:r w:rsidRPr="0099354E">
        <w:rPr>
          <w:rFonts w:asciiTheme="majorBidi" w:hAnsiTheme="majorBidi" w:cstheme="majorBidi"/>
          <w:bCs/>
          <w:sz w:val="20"/>
          <w:szCs w:val="20"/>
        </w:rPr>
        <w:t>.</w:t>
      </w:r>
      <w:r w:rsidRPr="0099354E">
        <w:rPr>
          <w:rFonts w:asciiTheme="majorBidi" w:hAnsiTheme="majorBidi" w:cstheme="majorBidi"/>
          <w:sz w:val="20"/>
          <w:szCs w:val="20"/>
        </w:rPr>
        <w:t xml:space="preserve"> </w:t>
      </w:r>
      <w:r>
        <w:rPr>
          <w:rFonts w:asciiTheme="majorBidi" w:hAnsiTheme="majorBidi" w:cstheme="majorBidi"/>
          <w:sz w:val="20"/>
          <w:szCs w:val="20"/>
        </w:rPr>
        <w:t>T</w:t>
      </w:r>
      <w:r w:rsidRPr="0099354E">
        <w:rPr>
          <w:rFonts w:asciiTheme="majorBidi" w:hAnsiTheme="majorBidi" w:cstheme="majorBidi"/>
          <w:sz w:val="20"/>
          <w:szCs w:val="20"/>
        </w:rPr>
        <w:t xml:space="preserve">hese verses are coherent with the message preached by all the </w:t>
      </w:r>
      <w:r w:rsidR="00994940" w:rsidRPr="0099354E">
        <w:rPr>
          <w:rFonts w:asciiTheme="majorBidi" w:hAnsiTheme="majorBidi" w:cstheme="majorBidi"/>
          <w:sz w:val="20"/>
          <w:szCs w:val="20"/>
        </w:rPr>
        <w:t xml:space="preserve">prophets of God </w:t>
      </w:r>
      <w:r w:rsidR="00994940">
        <w:rPr>
          <w:rFonts w:asciiTheme="majorBidi" w:hAnsiTheme="majorBidi" w:cstheme="majorBidi"/>
          <w:sz w:val="20"/>
          <w:szCs w:val="20"/>
        </w:rPr>
        <w:t xml:space="preserve">who </w:t>
      </w:r>
      <w:r w:rsidRPr="0099354E">
        <w:rPr>
          <w:rFonts w:asciiTheme="majorBidi" w:hAnsiTheme="majorBidi" w:cstheme="majorBidi"/>
          <w:sz w:val="20"/>
          <w:szCs w:val="20"/>
        </w:rPr>
        <w:t>preced</w:t>
      </w:r>
      <w:r w:rsidR="00994940">
        <w:rPr>
          <w:rFonts w:asciiTheme="majorBidi" w:hAnsiTheme="majorBidi" w:cstheme="majorBidi"/>
          <w:sz w:val="20"/>
          <w:szCs w:val="20"/>
        </w:rPr>
        <w:t xml:space="preserve">ed Jesus </w:t>
      </w:r>
      <w:r w:rsidRPr="0099354E">
        <w:rPr>
          <w:rFonts w:asciiTheme="majorBidi" w:hAnsiTheme="majorBidi" w:cstheme="majorBidi"/>
          <w:sz w:val="20"/>
          <w:szCs w:val="20"/>
        </w:rPr>
        <w:t>and the message convey</w:t>
      </w:r>
      <w:r w:rsidR="00994940">
        <w:rPr>
          <w:rFonts w:asciiTheme="majorBidi" w:hAnsiTheme="majorBidi" w:cstheme="majorBidi"/>
          <w:sz w:val="20"/>
          <w:szCs w:val="20"/>
        </w:rPr>
        <w:t>ed by the Prophet Muhammad (PBUT</w:t>
      </w:r>
      <w:r w:rsidRPr="0099354E">
        <w:rPr>
          <w:rFonts w:asciiTheme="majorBidi" w:hAnsiTheme="majorBidi" w:cstheme="majorBidi"/>
          <w:sz w:val="20"/>
          <w:szCs w:val="20"/>
        </w:rPr>
        <w:t xml:space="preserve">). </w:t>
      </w:r>
      <w:r w:rsidR="00C57E0A">
        <w:rPr>
          <w:rFonts w:asciiTheme="majorBidi" w:hAnsiTheme="majorBidi" w:cstheme="majorBidi"/>
          <w:sz w:val="20"/>
          <w:szCs w:val="20"/>
        </w:rPr>
        <w:t>In this section of the book</w:t>
      </w:r>
      <w:r w:rsidR="00EA1C03">
        <w:rPr>
          <w:rFonts w:asciiTheme="majorBidi" w:hAnsiTheme="majorBidi" w:cstheme="majorBidi"/>
          <w:sz w:val="20"/>
          <w:szCs w:val="20"/>
        </w:rPr>
        <w:t>,</w:t>
      </w:r>
      <w:r w:rsidR="00C57E0A">
        <w:rPr>
          <w:rFonts w:asciiTheme="majorBidi" w:hAnsiTheme="majorBidi" w:cstheme="majorBidi"/>
          <w:sz w:val="20"/>
          <w:szCs w:val="20"/>
        </w:rPr>
        <w:t xml:space="preserve"> we will try to trace some of them.</w:t>
      </w:r>
    </w:p>
    <w:p w:rsidR="008B4F40" w:rsidRPr="002D3D2F" w:rsidRDefault="008B4F40" w:rsidP="00AB5065">
      <w:pPr>
        <w:spacing w:before="100" w:after="100" w:line="19" w:lineRule="atLeast"/>
        <w:rPr>
          <w:rFonts w:ascii="Arial Narrow" w:eastAsia="Times New Roman" w:hAnsi="Arial Narrow" w:cstheme="majorBidi"/>
          <w:b/>
          <w:bCs/>
          <w:color w:val="1202E0"/>
          <w:sz w:val="32"/>
          <w:szCs w:val="32"/>
        </w:rPr>
      </w:pPr>
      <w:r w:rsidRPr="002D3D2F">
        <w:rPr>
          <w:rFonts w:ascii="Arial Narrow" w:eastAsia="Times New Roman" w:hAnsi="Arial Narrow" w:cstheme="majorBidi"/>
          <w:b/>
          <w:bCs/>
          <w:color w:val="1202E0"/>
          <w:sz w:val="32"/>
          <w:szCs w:val="32"/>
        </w:rPr>
        <w:lastRenderedPageBreak/>
        <w:t>5.1. God is one</w:t>
      </w:r>
      <w:r w:rsidRPr="002D3D2F">
        <w:rPr>
          <w:rFonts w:ascii="Arial Narrow" w:eastAsia="Times New Roman" w:hAnsi="Arial Narrow" w:cstheme="majorBidi"/>
          <w:b/>
          <w:bCs/>
          <w:color w:val="1202E0"/>
          <w:sz w:val="32"/>
          <w:szCs w:val="32"/>
        </w:rPr>
        <w:tab/>
      </w:r>
    </w:p>
    <w:p w:rsidR="002F6D31" w:rsidRDefault="008B4F40" w:rsidP="00C57E0A">
      <w:pPr>
        <w:spacing w:before="100" w:after="100" w:line="228" w:lineRule="auto"/>
        <w:ind w:firstLine="270"/>
        <w:rPr>
          <w:rFonts w:asciiTheme="majorBidi" w:hAnsiTheme="majorBidi" w:cstheme="majorBidi"/>
          <w:sz w:val="20"/>
          <w:szCs w:val="20"/>
        </w:rPr>
      </w:pPr>
      <w:r>
        <w:rPr>
          <w:rFonts w:asciiTheme="majorBidi" w:hAnsiTheme="majorBidi" w:cstheme="majorBidi"/>
          <w:sz w:val="20"/>
          <w:szCs w:val="20"/>
        </w:rPr>
        <w:t>Jesus in several verses in the Gospels emphasises that God is One God and not a triune God as claimed by the Church?</w:t>
      </w:r>
    </w:p>
    <w:p w:rsidR="0004661D" w:rsidRPr="0099354E" w:rsidRDefault="0004661D" w:rsidP="0004661D">
      <w:pPr>
        <w:tabs>
          <w:tab w:val="left" w:pos="0"/>
        </w:tabs>
        <w:spacing w:before="100" w:after="100" w:line="228" w:lineRule="auto"/>
        <w:jc w:val="both"/>
        <w:rPr>
          <w:rFonts w:asciiTheme="majorBidi" w:hAnsiTheme="majorBidi" w:cstheme="majorBidi"/>
          <w:i/>
          <w:iCs/>
          <w:sz w:val="20"/>
          <w:szCs w:val="20"/>
        </w:rPr>
      </w:pPr>
      <w:r w:rsidRPr="0099354E">
        <w:rPr>
          <w:rFonts w:asciiTheme="majorBidi" w:hAnsiTheme="majorBidi" w:cstheme="majorBidi"/>
          <w:i/>
          <w:iCs/>
          <w:sz w:val="20"/>
          <w:szCs w:val="20"/>
        </w:rPr>
        <w:t xml:space="preserve">“The most important one answered Jesus, is this: ‘Hear, O Israel: The Lord </w:t>
      </w:r>
      <w:r w:rsidRPr="002B712A">
        <w:rPr>
          <w:rFonts w:asciiTheme="majorBidi" w:hAnsiTheme="majorBidi" w:cstheme="majorBidi"/>
          <w:b/>
          <w:bCs/>
          <w:i/>
          <w:iCs/>
          <w:color w:val="0900C0"/>
          <w:sz w:val="20"/>
          <w:szCs w:val="20"/>
        </w:rPr>
        <w:t>our God, the Lord is one’</w:t>
      </w:r>
      <w:r w:rsidRPr="0099354E">
        <w:rPr>
          <w:rFonts w:asciiTheme="majorBidi" w:hAnsiTheme="majorBidi" w:cstheme="majorBidi"/>
          <w:b/>
          <w:bCs/>
          <w:i/>
          <w:iCs/>
          <w:sz w:val="20"/>
          <w:szCs w:val="20"/>
        </w:rPr>
        <w:t>”</w:t>
      </w:r>
      <w:r w:rsidRPr="0099354E">
        <w:rPr>
          <w:rFonts w:asciiTheme="majorBidi" w:hAnsiTheme="majorBidi" w:cstheme="majorBidi"/>
          <w:i/>
          <w:iCs/>
          <w:sz w:val="20"/>
          <w:szCs w:val="20"/>
        </w:rPr>
        <w:t xml:space="preserve"> (Mark</w:t>
      </w:r>
      <w:r>
        <w:rPr>
          <w:rFonts w:asciiTheme="majorBidi" w:hAnsiTheme="majorBidi" w:cstheme="majorBidi"/>
          <w:i/>
          <w:iCs/>
          <w:sz w:val="20"/>
          <w:szCs w:val="20"/>
        </w:rPr>
        <w:t>,</w:t>
      </w:r>
      <w:r w:rsidRPr="0099354E">
        <w:rPr>
          <w:rFonts w:asciiTheme="majorBidi" w:hAnsiTheme="majorBidi" w:cstheme="majorBidi"/>
          <w:i/>
          <w:iCs/>
          <w:sz w:val="20"/>
          <w:szCs w:val="20"/>
        </w:rPr>
        <w:t xml:space="preserve"> 12:29).</w:t>
      </w:r>
    </w:p>
    <w:p w:rsidR="0004661D" w:rsidRPr="0099354E" w:rsidRDefault="0004661D" w:rsidP="0004661D">
      <w:pPr>
        <w:tabs>
          <w:tab w:val="left" w:pos="0"/>
        </w:tabs>
        <w:spacing w:before="100" w:after="100" w:line="228" w:lineRule="auto"/>
        <w:jc w:val="both"/>
        <w:rPr>
          <w:rFonts w:asciiTheme="majorBidi" w:hAnsiTheme="majorBidi" w:cstheme="majorBidi"/>
          <w:i/>
          <w:iCs/>
          <w:sz w:val="20"/>
          <w:szCs w:val="20"/>
        </w:rPr>
      </w:pPr>
      <w:r w:rsidRPr="0099354E">
        <w:rPr>
          <w:rFonts w:asciiTheme="majorBidi" w:hAnsiTheme="majorBidi" w:cstheme="majorBidi"/>
          <w:i/>
          <w:iCs/>
          <w:sz w:val="20"/>
          <w:szCs w:val="20"/>
        </w:rPr>
        <w:t xml:space="preserve">“Now this is eternal life: that they know you, </w:t>
      </w:r>
      <w:r w:rsidRPr="002B712A">
        <w:rPr>
          <w:rFonts w:asciiTheme="majorBidi" w:hAnsiTheme="majorBidi" w:cstheme="majorBidi"/>
          <w:b/>
          <w:bCs/>
          <w:i/>
          <w:iCs/>
          <w:color w:val="0900C0"/>
          <w:sz w:val="20"/>
          <w:szCs w:val="20"/>
        </w:rPr>
        <w:t>the only true God</w:t>
      </w:r>
      <w:r w:rsidRPr="0099354E">
        <w:rPr>
          <w:rFonts w:asciiTheme="majorBidi" w:hAnsiTheme="majorBidi" w:cstheme="majorBidi"/>
          <w:i/>
          <w:iCs/>
          <w:sz w:val="20"/>
          <w:szCs w:val="20"/>
        </w:rPr>
        <w:t>, and Jesus Christ, whom you have sent” (John</w:t>
      </w:r>
      <w:r>
        <w:rPr>
          <w:rFonts w:asciiTheme="majorBidi" w:hAnsiTheme="majorBidi" w:cstheme="majorBidi"/>
          <w:i/>
          <w:iCs/>
          <w:sz w:val="20"/>
          <w:szCs w:val="20"/>
        </w:rPr>
        <w:t>,</w:t>
      </w:r>
      <w:r w:rsidRPr="0099354E">
        <w:rPr>
          <w:rFonts w:asciiTheme="majorBidi" w:hAnsiTheme="majorBidi" w:cstheme="majorBidi"/>
          <w:i/>
          <w:iCs/>
          <w:sz w:val="20"/>
          <w:szCs w:val="20"/>
        </w:rPr>
        <w:t xml:space="preserve"> 17:3).</w:t>
      </w:r>
    </w:p>
    <w:p w:rsidR="00F12099" w:rsidRDefault="0004661D" w:rsidP="00616844">
      <w:pPr>
        <w:spacing w:before="100" w:after="100" w:line="228" w:lineRule="auto"/>
        <w:jc w:val="both"/>
        <w:rPr>
          <w:rFonts w:asciiTheme="majorBidi" w:hAnsiTheme="majorBidi" w:cstheme="majorBidi"/>
          <w:i/>
          <w:iCs/>
          <w:sz w:val="20"/>
          <w:szCs w:val="20"/>
        </w:rPr>
      </w:pPr>
      <w:r w:rsidRPr="0099354E">
        <w:rPr>
          <w:rFonts w:asciiTheme="majorBidi" w:hAnsiTheme="majorBidi" w:cstheme="majorBidi"/>
          <w:i/>
          <w:iCs/>
          <w:sz w:val="20"/>
          <w:szCs w:val="20"/>
        </w:rPr>
        <w:t xml:space="preserve"> </w:t>
      </w:r>
      <w:r w:rsidR="00F12099" w:rsidRPr="0099354E">
        <w:rPr>
          <w:rFonts w:asciiTheme="majorBidi" w:hAnsiTheme="majorBidi" w:cstheme="majorBidi"/>
          <w:i/>
          <w:iCs/>
          <w:sz w:val="20"/>
          <w:szCs w:val="20"/>
        </w:rPr>
        <w:t xml:space="preserve">“How can you believe since you accept glory from one another but do not seek the glory that comes from </w:t>
      </w:r>
      <w:r w:rsidR="00F12099" w:rsidRPr="002B712A">
        <w:rPr>
          <w:rFonts w:asciiTheme="majorBidi" w:hAnsiTheme="majorBidi" w:cstheme="majorBidi"/>
          <w:b/>
          <w:bCs/>
          <w:i/>
          <w:iCs/>
          <w:color w:val="0900C0"/>
          <w:sz w:val="20"/>
          <w:szCs w:val="20"/>
        </w:rPr>
        <w:t>the only God</w:t>
      </w:r>
      <w:r w:rsidR="00F12099" w:rsidRPr="0099354E">
        <w:rPr>
          <w:rFonts w:asciiTheme="majorBidi" w:hAnsiTheme="majorBidi" w:cstheme="majorBidi"/>
          <w:i/>
          <w:iCs/>
          <w:sz w:val="20"/>
          <w:szCs w:val="20"/>
        </w:rPr>
        <w:t>?”</w:t>
      </w:r>
      <w:r w:rsidR="00F12099" w:rsidRPr="0099354E">
        <w:rPr>
          <w:rFonts w:ascii="Times New Roman" w:eastAsia="Times New Roman" w:hAnsi="Times New Roman" w:cs="Times New Roman"/>
          <w:i/>
          <w:iCs/>
          <w:sz w:val="20"/>
          <w:szCs w:val="20"/>
          <w:lang w:val="en-US"/>
        </w:rPr>
        <w:t xml:space="preserve"> </w:t>
      </w:r>
      <w:r w:rsidR="00F12099" w:rsidRPr="0099354E">
        <w:rPr>
          <w:rFonts w:asciiTheme="majorBidi" w:hAnsiTheme="majorBidi" w:cstheme="majorBidi"/>
          <w:i/>
          <w:iCs/>
          <w:sz w:val="20"/>
          <w:szCs w:val="20"/>
        </w:rPr>
        <w:t>(John</w:t>
      </w:r>
      <w:r w:rsidR="009F377A">
        <w:rPr>
          <w:rFonts w:asciiTheme="majorBidi" w:hAnsiTheme="majorBidi" w:cstheme="majorBidi"/>
          <w:i/>
          <w:iCs/>
          <w:sz w:val="20"/>
          <w:szCs w:val="20"/>
        </w:rPr>
        <w:t>,</w:t>
      </w:r>
      <w:r w:rsidR="00F12099" w:rsidRPr="0099354E">
        <w:rPr>
          <w:rFonts w:asciiTheme="majorBidi" w:hAnsiTheme="majorBidi" w:cstheme="majorBidi"/>
          <w:i/>
          <w:iCs/>
          <w:sz w:val="20"/>
          <w:szCs w:val="20"/>
        </w:rPr>
        <w:t xml:space="preserve"> 5:44).</w:t>
      </w:r>
    </w:p>
    <w:p w:rsidR="005D6231" w:rsidRPr="00FC3EC5" w:rsidRDefault="005D6231" w:rsidP="005D6231">
      <w:pPr>
        <w:pStyle w:val="NormalWeb"/>
        <w:shd w:val="clear" w:color="auto" w:fill="FFFFFF"/>
        <w:spacing w:beforeAutospacing="0" w:afterAutospacing="0" w:line="19" w:lineRule="atLeast"/>
        <w:jc w:val="both"/>
        <w:rPr>
          <w:rFonts w:asciiTheme="majorBidi" w:hAnsiTheme="majorBidi" w:cstheme="majorBidi"/>
          <w:i/>
          <w:iCs/>
          <w:sz w:val="20"/>
          <w:szCs w:val="20"/>
        </w:rPr>
      </w:pPr>
      <w:r w:rsidRPr="0099354E">
        <w:rPr>
          <w:rFonts w:asciiTheme="majorBidi" w:hAnsiTheme="majorBidi" w:cstheme="majorBidi"/>
          <w:i/>
          <w:iCs/>
          <w:sz w:val="20"/>
          <w:szCs w:val="20"/>
        </w:rPr>
        <w:t xml:space="preserve">“O Prophet (Muhammad) say: ‘I am but a man like you. It is revealed to me that your </w:t>
      </w:r>
      <w:r w:rsidRPr="002B712A">
        <w:rPr>
          <w:rFonts w:asciiTheme="majorBidi" w:eastAsiaTheme="minorHAnsi" w:hAnsiTheme="majorBidi" w:cstheme="majorBidi"/>
          <w:b/>
          <w:bCs/>
          <w:i/>
          <w:iCs/>
          <w:color w:val="0900C0"/>
          <w:sz w:val="20"/>
          <w:szCs w:val="20"/>
        </w:rPr>
        <w:t>God is One God</w:t>
      </w:r>
      <w:r w:rsidRPr="0099354E">
        <w:rPr>
          <w:rFonts w:asciiTheme="majorBidi" w:hAnsiTheme="majorBidi" w:cstheme="majorBidi"/>
          <w:i/>
          <w:iCs/>
          <w:sz w:val="20"/>
          <w:szCs w:val="20"/>
        </w:rPr>
        <w:t xml:space="preserve">, therefore, take the Right Way towards Him and implore His forgiveness’. </w:t>
      </w:r>
      <w:r w:rsidRPr="002B712A">
        <w:rPr>
          <w:rFonts w:asciiTheme="majorBidi" w:eastAsiaTheme="minorHAnsi" w:hAnsiTheme="majorBidi" w:cstheme="majorBidi"/>
          <w:b/>
          <w:bCs/>
          <w:i/>
          <w:iCs/>
          <w:color w:val="0900C0"/>
          <w:sz w:val="20"/>
          <w:szCs w:val="20"/>
        </w:rPr>
        <w:t>Woe to those who associate other gods with Him</w:t>
      </w:r>
      <w:r w:rsidRPr="0099354E">
        <w:rPr>
          <w:rFonts w:asciiTheme="majorBidi" w:hAnsiTheme="majorBidi" w:cstheme="majorBidi"/>
          <w:i/>
          <w:iCs/>
          <w:sz w:val="20"/>
          <w:szCs w:val="20"/>
        </w:rPr>
        <w:t xml:space="preserve">” </w:t>
      </w:r>
      <w:r w:rsidRPr="00FC3EC5">
        <w:rPr>
          <w:rFonts w:asciiTheme="majorBidi" w:hAnsiTheme="majorBidi" w:cstheme="majorBidi"/>
          <w:i/>
          <w:iCs/>
          <w:sz w:val="20"/>
          <w:szCs w:val="20"/>
        </w:rPr>
        <w:t>(Qur’an, 41:6).</w:t>
      </w:r>
    </w:p>
    <w:p w:rsidR="005D6231" w:rsidRPr="002D3D2F" w:rsidRDefault="005D6231" w:rsidP="0064496D">
      <w:pPr>
        <w:autoSpaceDE w:val="0"/>
        <w:autoSpaceDN w:val="0"/>
        <w:adjustRightInd w:val="0"/>
        <w:spacing w:before="100" w:after="100" w:line="19" w:lineRule="atLeast"/>
        <w:rPr>
          <w:rFonts w:ascii="Arial Narrow" w:hAnsi="Arial Narrow" w:cstheme="majorBidi"/>
          <w:b/>
          <w:bCs/>
          <w:color w:val="1202E0"/>
          <w:sz w:val="32"/>
          <w:szCs w:val="32"/>
        </w:rPr>
      </w:pPr>
      <w:r w:rsidRPr="002D3D2F">
        <w:rPr>
          <w:rFonts w:ascii="Arial Narrow" w:hAnsi="Arial Narrow" w:cstheme="majorBidi"/>
          <w:b/>
          <w:bCs/>
          <w:color w:val="1202E0"/>
          <w:sz w:val="32"/>
          <w:szCs w:val="32"/>
        </w:rPr>
        <w:t xml:space="preserve">5.2. </w:t>
      </w:r>
      <w:r w:rsidR="0064496D">
        <w:rPr>
          <w:rFonts w:ascii="Arial Narrow" w:hAnsi="Arial Narrow" w:cstheme="majorBidi"/>
          <w:b/>
          <w:bCs/>
          <w:color w:val="1202E0"/>
          <w:sz w:val="32"/>
          <w:szCs w:val="32"/>
        </w:rPr>
        <w:t>The f</w:t>
      </w:r>
      <w:r w:rsidRPr="002D3D2F">
        <w:rPr>
          <w:rFonts w:ascii="Arial Narrow" w:hAnsi="Arial Narrow" w:cstheme="majorBidi"/>
          <w:b/>
          <w:bCs/>
          <w:color w:val="1202E0"/>
          <w:sz w:val="32"/>
          <w:szCs w:val="32"/>
        </w:rPr>
        <w:t>ulfilment of the Law of God</w:t>
      </w:r>
    </w:p>
    <w:p w:rsidR="005D6231" w:rsidRDefault="005D6231" w:rsidP="005D6231">
      <w:pPr>
        <w:spacing w:before="100" w:after="100" w:line="19" w:lineRule="atLeast"/>
        <w:ind w:firstLine="270"/>
        <w:jc w:val="both"/>
        <w:rPr>
          <w:rFonts w:asciiTheme="majorBidi" w:hAnsiTheme="majorBidi" w:cstheme="majorBidi"/>
          <w:sz w:val="20"/>
          <w:szCs w:val="20"/>
        </w:rPr>
      </w:pPr>
      <w:r w:rsidRPr="0099354E">
        <w:rPr>
          <w:rFonts w:asciiTheme="majorBidi" w:hAnsiTheme="majorBidi" w:cstheme="majorBidi"/>
          <w:sz w:val="20"/>
          <w:szCs w:val="20"/>
        </w:rPr>
        <w:t>Jesus (PBUH) was dedicated to the Law of God. He used to teach this Law in the temple and he commanded his followers to be committed to it.</w:t>
      </w:r>
      <w:r>
        <w:rPr>
          <w:rFonts w:asciiTheme="majorBidi" w:hAnsiTheme="majorBidi" w:cstheme="majorBidi"/>
          <w:sz w:val="20"/>
          <w:szCs w:val="20"/>
        </w:rPr>
        <w:t xml:space="preserve"> </w:t>
      </w:r>
      <w:r w:rsidRPr="0099354E">
        <w:rPr>
          <w:rFonts w:asciiTheme="majorBidi" w:hAnsiTheme="majorBidi" w:cstheme="majorBidi"/>
          <w:sz w:val="20"/>
          <w:szCs w:val="20"/>
        </w:rPr>
        <w:t xml:space="preserve">Please read </w:t>
      </w:r>
      <w:r>
        <w:rPr>
          <w:rFonts w:asciiTheme="majorBidi" w:hAnsiTheme="majorBidi" w:cstheme="majorBidi"/>
          <w:sz w:val="20"/>
          <w:szCs w:val="20"/>
        </w:rPr>
        <w:t xml:space="preserve">the previous section </w:t>
      </w:r>
      <w:r w:rsidRPr="0099354E">
        <w:rPr>
          <w:rFonts w:asciiTheme="majorBidi" w:hAnsiTheme="majorBidi" w:cstheme="majorBidi"/>
          <w:sz w:val="20"/>
          <w:szCs w:val="20"/>
        </w:rPr>
        <w:t>5.1</w:t>
      </w:r>
      <w:r>
        <w:rPr>
          <w:rFonts w:asciiTheme="majorBidi" w:hAnsiTheme="majorBidi" w:cstheme="majorBidi"/>
          <w:sz w:val="20"/>
          <w:szCs w:val="20"/>
        </w:rPr>
        <w:t xml:space="preserve">in this booklet. </w:t>
      </w:r>
    </w:p>
    <w:p w:rsidR="008B19AD" w:rsidRPr="00994940" w:rsidRDefault="008B19AD" w:rsidP="008B19AD">
      <w:pPr>
        <w:spacing w:before="100" w:after="100" w:line="19" w:lineRule="atLeast"/>
        <w:ind w:firstLine="270"/>
        <w:jc w:val="both"/>
        <w:rPr>
          <w:rFonts w:asciiTheme="majorBidi" w:hAnsiTheme="majorBidi" w:cstheme="majorBidi"/>
          <w:sz w:val="20"/>
          <w:szCs w:val="20"/>
        </w:rPr>
      </w:pPr>
      <w:r w:rsidRPr="0099354E">
        <w:rPr>
          <w:rFonts w:asciiTheme="majorBidi" w:hAnsiTheme="majorBidi" w:cstheme="majorBidi"/>
          <w:sz w:val="20"/>
          <w:szCs w:val="20"/>
        </w:rPr>
        <w:t xml:space="preserve">If Jesus had the </w:t>
      </w:r>
      <w:r>
        <w:rPr>
          <w:rFonts w:asciiTheme="majorBidi" w:hAnsiTheme="majorBidi" w:cstheme="majorBidi"/>
          <w:sz w:val="20"/>
          <w:szCs w:val="20"/>
        </w:rPr>
        <w:t xml:space="preserve">least </w:t>
      </w:r>
      <w:r w:rsidRPr="0099354E">
        <w:rPr>
          <w:rFonts w:asciiTheme="majorBidi" w:hAnsiTheme="majorBidi" w:cstheme="majorBidi"/>
          <w:sz w:val="20"/>
          <w:szCs w:val="20"/>
        </w:rPr>
        <w:t xml:space="preserve">intention to destroy or abrogate the Law of God, as </w:t>
      </w:r>
      <w:r>
        <w:rPr>
          <w:rFonts w:asciiTheme="majorBidi" w:hAnsiTheme="majorBidi" w:cstheme="majorBidi"/>
          <w:sz w:val="20"/>
          <w:szCs w:val="20"/>
        </w:rPr>
        <w:t xml:space="preserve">Apostle </w:t>
      </w:r>
      <w:r w:rsidRPr="0099354E">
        <w:rPr>
          <w:rFonts w:asciiTheme="majorBidi" w:hAnsiTheme="majorBidi" w:cstheme="majorBidi"/>
          <w:sz w:val="20"/>
          <w:szCs w:val="20"/>
        </w:rPr>
        <w:t xml:space="preserve">Paul claimed, </w:t>
      </w:r>
      <w:r>
        <w:rPr>
          <w:rFonts w:asciiTheme="majorBidi" w:hAnsiTheme="majorBidi" w:cstheme="majorBidi"/>
          <w:b/>
          <w:bCs/>
          <w:i/>
          <w:iCs/>
          <w:color w:val="0900C0"/>
          <w:sz w:val="20"/>
          <w:szCs w:val="20"/>
        </w:rPr>
        <w:t>why was he keen</w:t>
      </w:r>
      <w:r w:rsidRPr="00BC2CB9">
        <w:rPr>
          <w:rFonts w:asciiTheme="majorBidi" w:hAnsiTheme="majorBidi" w:cstheme="majorBidi"/>
          <w:b/>
          <w:bCs/>
          <w:i/>
          <w:iCs/>
          <w:color w:val="0900C0"/>
          <w:sz w:val="20"/>
          <w:szCs w:val="20"/>
        </w:rPr>
        <w:t xml:space="preserve"> </w:t>
      </w:r>
      <w:r>
        <w:rPr>
          <w:rFonts w:asciiTheme="majorBidi" w:hAnsiTheme="majorBidi" w:cstheme="majorBidi"/>
          <w:b/>
          <w:bCs/>
          <w:i/>
          <w:iCs/>
          <w:color w:val="0900C0"/>
          <w:sz w:val="20"/>
          <w:szCs w:val="20"/>
        </w:rPr>
        <w:t>to</w:t>
      </w:r>
      <w:r w:rsidRPr="00BC2CB9">
        <w:rPr>
          <w:rFonts w:asciiTheme="majorBidi" w:hAnsiTheme="majorBidi" w:cstheme="majorBidi"/>
          <w:b/>
          <w:bCs/>
          <w:i/>
          <w:iCs/>
          <w:color w:val="0900C0"/>
          <w:sz w:val="20"/>
          <w:szCs w:val="20"/>
        </w:rPr>
        <w:t xml:space="preserve"> keep and teach an obsolete Law every day? </w:t>
      </w:r>
    </w:p>
    <w:p w:rsidR="00960149" w:rsidRPr="0099354E" w:rsidRDefault="008B19AD" w:rsidP="00960149">
      <w:pPr>
        <w:autoSpaceDE w:val="0"/>
        <w:autoSpaceDN w:val="0"/>
        <w:adjustRightInd w:val="0"/>
        <w:spacing w:before="120" w:after="120" w:line="19" w:lineRule="atLeast"/>
        <w:jc w:val="both"/>
        <w:rPr>
          <w:rFonts w:asciiTheme="majorBidi" w:hAnsiTheme="majorBidi" w:cstheme="majorBidi"/>
          <w:i/>
          <w:iCs/>
          <w:sz w:val="20"/>
          <w:szCs w:val="20"/>
        </w:rPr>
      </w:pPr>
      <w:r w:rsidRPr="00960149">
        <w:rPr>
          <w:rFonts w:asciiTheme="majorBidi" w:hAnsiTheme="majorBidi" w:cstheme="majorBidi"/>
          <w:b/>
          <w:bCs/>
          <w:i/>
          <w:iCs/>
          <w:color w:val="0900C0"/>
          <w:sz w:val="20"/>
          <w:szCs w:val="20"/>
        </w:rPr>
        <w:t>“Each day</w:t>
      </w:r>
      <w:r w:rsidR="00960149">
        <w:rPr>
          <w:rFonts w:asciiTheme="majorBidi" w:hAnsiTheme="majorBidi" w:cstheme="majorBidi"/>
          <w:b/>
          <w:bCs/>
          <w:i/>
          <w:iCs/>
          <w:color w:val="0900C0"/>
          <w:sz w:val="20"/>
          <w:szCs w:val="20"/>
        </w:rPr>
        <w:t>,</w:t>
      </w:r>
      <w:r w:rsidRPr="00960149">
        <w:rPr>
          <w:rFonts w:asciiTheme="majorBidi" w:hAnsiTheme="majorBidi" w:cstheme="majorBidi"/>
          <w:b/>
          <w:bCs/>
          <w:i/>
          <w:iCs/>
          <w:color w:val="0900C0"/>
          <w:sz w:val="20"/>
          <w:szCs w:val="20"/>
        </w:rPr>
        <w:t xml:space="preserve"> Jesus was teaching</w:t>
      </w:r>
      <w:r w:rsidR="00960149">
        <w:rPr>
          <w:rFonts w:asciiTheme="majorBidi" w:hAnsiTheme="majorBidi" w:cstheme="majorBidi"/>
          <w:b/>
          <w:bCs/>
          <w:i/>
          <w:iCs/>
          <w:color w:val="0900C0"/>
          <w:sz w:val="20"/>
          <w:szCs w:val="20"/>
        </w:rPr>
        <w:t xml:space="preserve"> (the Law)</w:t>
      </w:r>
      <w:r w:rsidRPr="00960149">
        <w:rPr>
          <w:rFonts w:asciiTheme="majorBidi" w:hAnsiTheme="majorBidi" w:cstheme="majorBidi"/>
          <w:b/>
          <w:bCs/>
          <w:i/>
          <w:iCs/>
          <w:color w:val="0900C0"/>
          <w:sz w:val="20"/>
          <w:szCs w:val="20"/>
        </w:rPr>
        <w:t xml:space="preserve"> at the temple</w:t>
      </w:r>
      <w:r w:rsidR="00960149" w:rsidRPr="00960149">
        <w:rPr>
          <w:rFonts w:asciiTheme="majorBidi" w:hAnsiTheme="majorBidi" w:cstheme="majorBidi"/>
          <w:b/>
          <w:bCs/>
          <w:i/>
          <w:iCs/>
          <w:color w:val="0900C0"/>
          <w:sz w:val="20"/>
          <w:szCs w:val="20"/>
        </w:rPr>
        <w:t>”</w:t>
      </w:r>
      <w:r w:rsidR="00960149" w:rsidRPr="0099354E">
        <w:rPr>
          <w:rFonts w:asciiTheme="majorBidi" w:hAnsiTheme="majorBidi" w:cstheme="majorBidi"/>
          <w:i/>
          <w:iCs/>
          <w:sz w:val="20"/>
          <w:szCs w:val="20"/>
        </w:rPr>
        <w:t xml:space="preserve"> (Luke, 21:37).</w:t>
      </w:r>
    </w:p>
    <w:p w:rsidR="000B2082" w:rsidRDefault="00960149" w:rsidP="000B2082">
      <w:pPr>
        <w:autoSpaceDE w:val="0"/>
        <w:autoSpaceDN w:val="0"/>
        <w:adjustRightInd w:val="0"/>
        <w:spacing w:before="120" w:after="120" w:line="240" w:lineRule="auto"/>
        <w:jc w:val="both"/>
        <w:rPr>
          <w:rFonts w:asciiTheme="majorBidi" w:hAnsiTheme="majorBidi" w:cstheme="majorBidi"/>
          <w:sz w:val="20"/>
          <w:szCs w:val="20"/>
        </w:rPr>
      </w:pPr>
      <w:r w:rsidRPr="0099354E">
        <w:rPr>
          <w:rFonts w:asciiTheme="majorBidi" w:hAnsiTheme="majorBidi" w:cstheme="majorBidi"/>
          <w:sz w:val="20"/>
          <w:szCs w:val="20"/>
        </w:rPr>
        <w:t>Because Jesus (PBUH), like all the prophets of God</w:t>
      </w:r>
      <w:r>
        <w:rPr>
          <w:rFonts w:asciiTheme="majorBidi" w:hAnsiTheme="majorBidi" w:cstheme="majorBidi"/>
          <w:sz w:val="20"/>
          <w:szCs w:val="20"/>
        </w:rPr>
        <w:t>,</w:t>
      </w:r>
      <w:r w:rsidRPr="0099354E">
        <w:rPr>
          <w:rFonts w:asciiTheme="majorBidi" w:hAnsiTheme="majorBidi" w:cstheme="majorBidi"/>
          <w:sz w:val="20"/>
          <w:szCs w:val="20"/>
        </w:rPr>
        <w:t xml:space="preserve"> was dedicated to the</w:t>
      </w:r>
      <w:r w:rsidR="000B2082">
        <w:rPr>
          <w:rFonts w:asciiTheme="majorBidi" w:hAnsiTheme="majorBidi" w:cstheme="majorBidi"/>
          <w:sz w:val="20"/>
          <w:szCs w:val="20"/>
        </w:rPr>
        <w:t xml:space="preserve"> </w:t>
      </w:r>
      <w:r w:rsidR="000B2082" w:rsidRPr="0099354E">
        <w:rPr>
          <w:rFonts w:asciiTheme="majorBidi" w:hAnsiTheme="majorBidi" w:cstheme="majorBidi"/>
          <w:sz w:val="20"/>
          <w:szCs w:val="20"/>
        </w:rPr>
        <w:t xml:space="preserve">Law of God he explicitly commanded his followers to stick to it and </w:t>
      </w:r>
      <w:r w:rsidR="000B2082" w:rsidRPr="00960149">
        <w:rPr>
          <w:rFonts w:asciiTheme="majorBidi" w:hAnsiTheme="majorBidi" w:cstheme="majorBidi"/>
          <w:b/>
          <w:bCs/>
          <w:color w:val="2501BF"/>
          <w:sz w:val="20"/>
          <w:szCs w:val="20"/>
        </w:rPr>
        <w:t>not even to think otherwise</w:t>
      </w:r>
      <w:r w:rsidR="000B2082" w:rsidRPr="0099354E">
        <w:rPr>
          <w:rFonts w:asciiTheme="majorBidi" w:hAnsiTheme="majorBidi" w:cstheme="majorBidi"/>
          <w:sz w:val="20"/>
          <w:szCs w:val="20"/>
        </w:rPr>
        <w:t xml:space="preserve">. </w:t>
      </w:r>
    </w:p>
    <w:p w:rsidR="003B16A2" w:rsidRPr="0099354E" w:rsidRDefault="003B16A2" w:rsidP="003B16A2">
      <w:pPr>
        <w:autoSpaceDE w:val="0"/>
        <w:autoSpaceDN w:val="0"/>
        <w:adjustRightInd w:val="0"/>
        <w:spacing w:before="120" w:after="120" w:line="240" w:lineRule="auto"/>
        <w:jc w:val="both"/>
        <w:rPr>
          <w:rFonts w:asciiTheme="majorBidi" w:hAnsiTheme="majorBidi" w:cstheme="majorBidi"/>
          <w:i/>
          <w:iCs/>
          <w:sz w:val="20"/>
          <w:szCs w:val="20"/>
        </w:rPr>
      </w:pPr>
      <w:r w:rsidRPr="0099354E">
        <w:rPr>
          <w:rFonts w:asciiTheme="majorBidi" w:hAnsiTheme="majorBidi" w:cstheme="majorBidi"/>
          <w:i/>
          <w:iCs/>
          <w:sz w:val="20"/>
          <w:szCs w:val="20"/>
        </w:rPr>
        <w:t>“Then We have put you (O Muhammad) on a plain pathway of commandment. So follow you that, and follow not the desires of those who do not know” (</w:t>
      </w:r>
      <w:r w:rsidRPr="0099354E">
        <w:rPr>
          <w:rFonts w:asciiTheme="majorBidi" w:eastAsia="Times New Roman" w:hAnsiTheme="majorBidi" w:cstheme="majorBidi"/>
          <w:i/>
          <w:iCs/>
          <w:sz w:val="20"/>
          <w:szCs w:val="20"/>
        </w:rPr>
        <w:t>Qur’an</w:t>
      </w:r>
      <w:r w:rsidRPr="0099354E">
        <w:rPr>
          <w:rFonts w:asciiTheme="majorBidi" w:hAnsiTheme="majorBidi" w:cstheme="majorBidi"/>
          <w:i/>
          <w:iCs/>
          <w:sz w:val="20"/>
          <w:szCs w:val="20"/>
        </w:rPr>
        <w:t>, 45:18).</w:t>
      </w:r>
    </w:p>
    <w:p w:rsidR="003B16A2" w:rsidRDefault="003B16A2" w:rsidP="003B16A2">
      <w:pPr>
        <w:spacing w:before="120" w:after="120" w:line="240" w:lineRule="auto"/>
        <w:jc w:val="both"/>
        <w:rPr>
          <w:rFonts w:asciiTheme="majorBidi" w:eastAsia="Times New Roman" w:hAnsiTheme="majorBidi" w:cstheme="majorBidi"/>
          <w:i/>
          <w:iCs/>
          <w:sz w:val="20"/>
          <w:szCs w:val="20"/>
        </w:rPr>
      </w:pPr>
      <w:r w:rsidRPr="0099354E">
        <w:rPr>
          <w:rFonts w:asciiTheme="majorBidi" w:eastAsia="Times New Roman" w:hAnsiTheme="majorBidi" w:cstheme="majorBidi"/>
          <w:i/>
          <w:iCs/>
          <w:sz w:val="20"/>
          <w:szCs w:val="20"/>
        </w:rPr>
        <w:t xml:space="preserve">“When the believers are called to God and His Messenger to be judged, they say, ‘We </w:t>
      </w:r>
      <w:r w:rsidRPr="0099354E">
        <w:rPr>
          <w:rFonts w:asciiTheme="majorBidi" w:hAnsiTheme="majorBidi" w:cstheme="majorBidi"/>
          <w:b/>
          <w:bCs/>
          <w:i/>
          <w:iCs/>
          <w:sz w:val="20"/>
          <w:szCs w:val="20"/>
        </w:rPr>
        <w:t>hear and we obey</w:t>
      </w:r>
      <w:r w:rsidRPr="0099354E">
        <w:rPr>
          <w:rFonts w:asciiTheme="majorBidi" w:eastAsia="Times New Roman" w:hAnsiTheme="majorBidi" w:cstheme="majorBidi"/>
          <w:i/>
          <w:iCs/>
          <w:sz w:val="20"/>
          <w:szCs w:val="20"/>
        </w:rPr>
        <w:t>’. And those are the successful” (Qur’an, 24:51).</w:t>
      </w:r>
    </w:p>
    <w:p w:rsidR="00A20C48" w:rsidRDefault="003B16A2" w:rsidP="00A20C48">
      <w:pPr>
        <w:autoSpaceDE w:val="0"/>
        <w:autoSpaceDN w:val="0"/>
        <w:adjustRightInd w:val="0"/>
        <w:spacing w:before="100" w:after="100" w:line="19" w:lineRule="atLeast"/>
        <w:jc w:val="both"/>
        <w:rPr>
          <w:rFonts w:asciiTheme="majorBidi" w:hAnsiTheme="majorBidi" w:cstheme="majorBidi"/>
          <w:i/>
          <w:iCs/>
          <w:sz w:val="20"/>
          <w:szCs w:val="20"/>
        </w:rPr>
      </w:pPr>
      <w:r w:rsidRPr="0099354E">
        <w:rPr>
          <w:rFonts w:asciiTheme="majorBidi" w:hAnsiTheme="majorBidi" w:cstheme="majorBidi"/>
          <w:i/>
          <w:iCs/>
          <w:sz w:val="20"/>
          <w:szCs w:val="20"/>
        </w:rPr>
        <w:t>“</w:t>
      </w:r>
      <w:r w:rsidRPr="00B404CE">
        <w:rPr>
          <w:rFonts w:asciiTheme="majorBidi" w:hAnsiTheme="majorBidi" w:cstheme="majorBidi"/>
          <w:b/>
          <w:bCs/>
          <w:i/>
          <w:iCs/>
          <w:color w:val="2501BF"/>
          <w:sz w:val="20"/>
          <w:szCs w:val="20"/>
        </w:rPr>
        <w:t>Do not think</w:t>
      </w:r>
      <w:r w:rsidRPr="00B404CE">
        <w:rPr>
          <w:rFonts w:asciiTheme="majorBidi" w:hAnsiTheme="majorBidi" w:cstheme="majorBidi"/>
          <w:i/>
          <w:iCs/>
          <w:color w:val="2501BF"/>
          <w:sz w:val="20"/>
          <w:szCs w:val="20"/>
        </w:rPr>
        <w:t xml:space="preserve"> </w:t>
      </w:r>
      <w:r w:rsidRPr="0099354E">
        <w:rPr>
          <w:rFonts w:asciiTheme="majorBidi" w:hAnsiTheme="majorBidi" w:cstheme="majorBidi"/>
          <w:i/>
          <w:iCs/>
          <w:sz w:val="20"/>
          <w:szCs w:val="20"/>
        </w:rPr>
        <w:t>that I have come to abolish the Law (the Old Testament) or the</w:t>
      </w:r>
      <w:r w:rsidR="00A20C48" w:rsidRPr="00A20C48">
        <w:rPr>
          <w:rFonts w:asciiTheme="majorBidi" w:hAnsiTheme="majorBidi" w:cstheme="majorBidi"/>
          <w:i/>
          <w:iCs/>
          <w:sz w:val="20"/>
          <w:szCs w:val="20"/>
        </w:rPr>
        <w:t xml:space="preserve"> </w:t>
      </w:r>
      <w:r w:rsidR="00A20C48" w:rsidRPr="0099354E">
        <w:rPr>
          <w:rFonts w:asciiTheme="majorBidi" w:hAnsiTheme="majorBidi" w:cstheme="majorBidi"/>
          <w:i/>
          <w:iCs/>
          <w:sz w:val="20"/>
          <w:szCs w:val="20"/>
        </w:rPr>
        <w:t xml:space="preserve">Prophets; I have </w:t>
      </w:r>
      <w:r w:rsidR="00A20C48" w:rsidRPr="00B404CE">
        <w:rPr>
          <w:rFonts w:asciiTheme="majorBidi" w:hAnsiTheme="majorBidi" w:cstheme="majorBidi"/>
          <w:b/>
          <w:bCs/>
          <w:i/>
          <w:iCs/>
          <w:color w:val="2501BF"/>
          <w:sz w:val="20"/>
          <w:szCs w:val="20"/>
        </w:rPr>
        <w:t>not come to abolish them but to fulfil them</w:t>
      </w:r>
      <w:r w:rsidR="00A20C48">
        <w:rPr>
          <w:rFonts w:asciiTheme="majorBidi" w:hAnsiTheme="majorBidi" w:cstheme="majorBidi"/>
          <w:b/>
          <w:bCs/>
          <w:i/>
          <w:iCs/>
          <w:color w:val="2501BF"/>
          <w:sz w:val="20"/>
          <w:szCs w:val="20"/>
        </w:rPr>
        <w:t>”</w:t>
      </w:r>
      <w:r w:rsidR="00A20C48" w:rsidRPr="00B404CE">
        <w:rPr>
          <w:rFonts w:asciiTheme="majorBidi" w:hAnsiTheme="majorBidi" w:cstheme="majorBidi"/>
          <w:b/>
          <w:bCs/>
          <w:i/>
          <w:iCs/>
          <w:color w:val="2501BF"/>
          <w:sz w:val="20"/>
          <w:szCs w:val="20"/>
        </w:rPr>
        <w:t xml:space="preserve"> </w:t>
      </w:r>
      <w:r w:rsidR="00A20C48" w:rsidRPr="0099354E">
        <w:rPr>
          <w:rFonts w:asciiTheme="majorBidi" w:hAnsiTheme="majorBidi" w:cstheme="majorBidi"/>
          <w:i/>
          <w:iCs/>
          <w:sz w:val="20"/>
          <w:szCs w:val="20"/>
        </w:rPr>
        <w:t>(Matthew, 5:17).</w:t>
      </w:r>
    </w:p>
    <w:p w:rsidR="00A20C48" w:rsidRPr="0099354E" w:rsidRDefault="00A20C48" w:rsidP="00A20C48">
      <w:pPr>
        <w:autoSpaceDE w:val="0"/>
        <w:autoSpaceDN w:val="0"/>
        <w:adjustRightInd w:val="0"/>
        <w:spacing w:before="100" w:after="100" w:line="19" w:lineRule="atLeast"/>
        <w:jc w:val="both"/>
        <w:rPr>
          <w:rFonts w:asciiTheme="majorBidi" w:hAnsiTheme="majorBidi" w:cstheme="majorBidi"/>
          <w:i/>
          <w:iCs/>
          <w:sz w:val="20"/>
          <w:szCs w:val="20"/>
        </w:rPr>
      </w:pPr>
      <w:r w:rsidRPr="0099354E">
        <w:rPr>
          <w:rFonts w:asciiTheme="majorBidi" w:hAnsiTheme="majorBidi" w:cstheme="majorBidi"/>
          <w:i/>
          <w:iCs/>
          <w:sz w:val="20"/>
          <w:szCs w:val="20"/>
        </w:rPr>
        <w:t xml:space="preserve">“‘Why do you ask me about what is good?’ Jesus replied. ‘There is </w:t>
      </w:r>
      <w:r w:rsidRPr="0099354E">
        <w:rPr>
          <w:rFonts w:asciiTheme="majorBidi" w:hAnsiTheme="majorBidi" w:cstheme="majorBidi"/>
          <w:b/>
          <w:bCs/>
          <w:i/>
          <w:iCs/>
          <w:sz w:val="20"/>
          <w:szCs w:val="20"/>
        </w:rPr>
        <w:t>only One</w:t>
      </w:r>
      <w:r w:rsidRPr="00A20C48">
        <w:rPr>
          <w:rFonts w:asciiTheme="majorBidi" w:hAnsiTheme="majorBidi" w:cstheme="majorBidi"/>
          <w:b/>
          <w:bCs/>
          <w:i/>
          <w:iCs/>
          <w:sz w:val="20"/>
          <w:szCs w:val="20"/>
        </w:rPr>
        <w:t xml:space="preserve"> </w:t>
      </w:r>
      <w:r w:rsidRPr="0099354E">
        <w:rPr>
          <w:rFonts w:asciiTheme="majorBidi" w:hAnsiTheme="majorBidi" w:cstheme="majorBidi"/>
          <w:b/>
          <w:bCs/>
          <w:i/>
          <w:iCs/>
          <w:sz w:val="20"/>
          <w:szCs w:val="20"/>
        </w:rPr>
        <w:t>who is good</w:t>
      </w:r>
      <w:r w:rsidRPr="0099354E">
        <w:rPr>
          <w:rFonts w:asciiTheme="majorBidi" w:hAnsiTheme="majorBidi" w:cstheme="majorBidi"/>
          <w:i/>
          <w:iCs/>
          <w:sz w:val="20"/>
          <w:szCs w:val="20"/>
        </w:rPr>
        <w:t xml:space="preserve">. If you want to enter life, </w:t>
      </w:r>
      <w:r w:rsidRPr="00005CC7">
        <w:rPr>
          <w:rFonts w:asciiTheme="majorBidi" w:hAnsiTheme="majorBidi" w:cstheme="majorBidi"/>
          <w:b/>
          <w:bCs/>
          <w:i/>
          <w:iCs/>
          <w:color w:val="2501BF"/>
          <w:sz w:val="20"/>
          <w:szCs w:val="20"/>
        </w:rPr>
        <w:t>keep the commandments’</w:t>
      </w:r>
      <w:r w:rsidRPr="0099354E">
        <w:rPr>
          <w:rFonts w:asciiTheme="majorBidi" w:hAnsiTheme="majorBidi" w:cstheme="majorBidi"/>
          <w:i/>
          <w:iCs/>
          <w:sz w:val="20"/>
          <w:szCs w:val="20"/>
        </w:rPr>
        <w:t>” (Matthew,</w:t>
      </w:r>
    </w:p>
    <w:tbl>
      <w:tblPr>
        <w:tblStyle w:val="TableGrid"/>
        <w:tblW w:w="0" w:type="auto"/>
        <w:tblInd w:w="108" w:type="dxa"/>
        <w:tblBorders>
          <w:insideH w:val="none" w:sz="0" w:space="0" w:color="auto"/>
          <w:insideV w:val="none" w:sz="0" w:space="0" w:color="auto"/>
        </w:tblBorders>
        <w:tblLook w:val="04A0" w:firstRow="1" w:lastRow="0" w:firstColumn="1" w:lastColumn="0" w:noHBand="0" w:noVBand="1"/>
      </w:tblPr>
      <w:tblGrid>
        <w:gridCol w:w="2880"/>
        <w:gridCol w:w="3420"/>
      </w:tblGrid>
      <w:tr w:rsidR="0016342B" w:rsidTr="00B24819">
        <w:tc>
          <w:tcPr>
            <w:tcW w:w="2880" w:type="dxa"/>
          </w:tcPr>
          <w:p w:rsidR="0016342B" w:rsidRDefault="0016342B" w:rsidP="00BE154B">
            <w:pPr>
              <w:tabs>
                <w:tab w:val="left" w:pos="0"/>
              </w:tabs>
              <w:spacing w:before="120" w:after="20"/>
              <w:jc w:val="center"/>
              <w:rPr>
                <w:rFonts w:asciiTheme="majorBidi" w:hAnsiTheme="majorBidi" w:cstheme="majorBidi"/>
                <w:i/>
                <w:iCs/>
                <w:sz w:val="20"/>
                <w:szCs w:val="20"/>
              </w:rPr>
            </w:pPr>
            <w:r>
              <w:rPr>
                <w:rFonts w:asciiTheme="majorBidi" w:hAnsiTheme="majorBidi" w:cstheme="majorBidi"/>
                <w:i/>
                <w:iCs/>
                <w:noProof/>
                <w:sz w:val="20"/>
                <w:szCs w:val="20"/>
                <w:lang w:val="en-US"/>
              </w:rPr>
              <w:lastRenderedPageBreak/>
              <w:drawing>
                <wp:inline distT="0" distB="0" distL="0" distR="0" wp14:anchorId="46044430" wp14:editId="2CB8C918">
                  <wp:extent cx="1302707" cy="1171307"/>
                  <wp:effectExtent l="19050" t="19050" r="12065"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BEBA8EAE-BF5A-486C-A8C5-ECC9F3942E4B}">
                                <a14:imgProps xmlns:a14="http://schemas.microsoft.com/office/drawing/2010/main">
                                  <a14:imgLayer r:embed="rId4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303645" cy="1172151"/>
                          </a:xfrm>
                          <a:prstGeom prst="rect">
                            <a:avLst/>
                          </a:prstGeom>
                          <a:noFill/>
                          <a:ln>
                            <a:solidFill>
                              <a:schemeClr val="tx1"/>
                            </a:solidFill>
                          </a:ln>
                        </pic:spPr>
                      </pic:pic>
                    </a:graphicData>
                  </a:graphic>
                </wp:inline>
              </w:drawing>
            </w:r>
          </w:p>
        </w:tc>
        <w:tc>
          <w:tcPr>
            <w:tcW w:w="3420" w:type="dxa"/>
          </w:tcPr>
          <w:p w:rsidR="0016342B" w:rsidRDefault="0016342B" w:rsidP="00BE154B">
            <w:pPr>
              <w:tabs>
                <w:tab w:val="left" w:pos="0"/>
              </w:tabs>
              <w:spacing w:before="120" w:after="20"/>
              <w:jc w:val="center"/>
              <w:rPr>
                <w:rFonts w:asciiTheme="majorBidi" w:hAnsiTheme="majorBidi" w:cstheme="majorBidi"/>
                <w:i/>
                <w:iCs/>
                <w:sz w:val="20"/>
                <w:szCs w:val="20"/>
              </w:rPr>
            </w:pPr>
            <w:r w:rsidRPr="00225AFB">
              <w:rPr>
                <w:rFonts w:asciiTheme="majorBidi" w:hAnsiTheme="majorBidi" w:cstheme="majorBidi"/>
                <w:i/>
                <w:iCs/>
                <w:noProof/>
                <w:sz w:val="20"/>
                <w:szCs w:val="20"/>
                <w:lang w:val="en-US"/>
              </w:rPr>
              <w:drawing>
                <wp:inline distT="0" distB="0" distL="0" distR="0" wp14:anchorId="480775E9" wp14:editId="61433D77">
                  <wp:extent cx="1586747" cy="1169581"/>
                  <wp:effectExtent l="19050" t="19050" r="13970" b="1206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6" cstate="print">
                            <a:extLst>
                              <a:ext uri="{BEBA8EAE-BF5A-486C-A8C5-ECC9F3942E4B}">
                                <a14:imgProps xmlns:a14="http://schemas.microsoft.com/office/drawing/2010/main">
                                  <a14:imgLayer r:embed="rId4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596776" cy="1176974"/>
                          </a:xfrm>
                          <a:prstGeom prst="rect">
                            <a:avLst/>
                          </a:prstGeom>
                          <a:noFill/>
                          <a:ln>
                            <a:solidFill>
                              <a:schemeClr val="tx1"/>
                            </a:solidFill>
                          </a:ln>
                          <a:extLst/>
                        </pic:spPr>
                      </pic:pic>
                    </a:graphicData>
                  </a:graphic>
                </wp:inline>
              </w:drawing>
            </w:r>
          </w:p>
        </w:tc>
      </w:tr>
      <w:tr w:rsidR="0016342B" w:rsidRPr="006226AF" w:rsidTr="00B24819">
        <w:tc>
          <w:tcPr>
            <w:tcW w:w="6300" w:type="dxa"/>
            <w:gridSpan w:val="2"/>
          </w:tcPr>
          <w:p w:rsidR="0016342B" w:rsidRPr="006226AF" w:rsidRDefault="0016342B" w:rsidP="008B19AD">
            <w:pPr>
              <w:spacing w:after="40"/>
              <w:ind w:left="72" w:right="158"/>
              <w:jc w:val="both"/>
              <w:rPr>
                <w:rFonts w:asciiTheme="majorBidi" w:hAnsiTheme="majorBidi" w:cstheme="majorBidi"/>
                <w:sz w:val="19"/>
                <w:szCs w:val="19"/>
              </w:rPr>
            </w:pPr>
            <w:r w:rsidRPr="006226AF">
              <w:rPr>
                <w:rFonts w:asciiTheme="majorBidi" w:hAnsiTheme="majorBidi" w:cstheme="majorBidi"/>
                <w:sz w:val="19"/>
                <w:szCs w:val="19"/>
              </w:rPr>
              <w:t xml:space="preserve">Figure </w:t>
            </w:r>
            <w:r>
              <w:rPr>
                <w:rFonts w:asciiTheme="majorBidi" w:hAnsiTheme="majorBidi" w:cstheme="majorBidi"/>
                <w:sz w:val="19"/>
                <w:szCs w:val="19"/>
              </w:rPr>
              <w:t>7</w:t>
            </w:r>
            <w:r w:rsidRPr="006226AF">
              <w:rPr>
                <w:rFonts w:asciiTheme="majorBidi" w:hAnsiTheme="majorBidi" w:cstheme="majorBidi"/>
                <w:sz w:val="19"/>
                <w:szCs w:val="19"/>
              </w:rPr>
              <w:t xml:space="preserve">: If Jesus (PBUH) was sent to abolish the Law of God or free Christians from it, what was the point of teaching it every day in the temple? </w:t>
            </w:r>
          </w:p>
        </w:tc>
      </w:tr>
    </w:tbl>
    <w:p w:rsidR="008B19AD" w:rsidRPr="007E0EA8" w:rsidRDefault="008B19AD" w:rsidP="000B2082">
      <w:pPr>
        <w:pStyle w:val="NormalWeb"/>
        <w:shd w:val="clear" w:color="auto" w:fill="FFFFFF"/>
        <w:spacing w:before="120" w:beforeAutospacing="0" w:after="120" w:afterAutospacing="0" w:line="228" w:lineRule="auto"/>
        <w:jc w:val="both"/>
        <w:rPr>
          <w:rFonts w:asciiTheme="majorBidi" w:hAnsiTheme="majorBidi" w:cstheme="majorBidi"/>
          <w:i/>
          <w:iCs/>
          <w:sz w:val="2"/>
          <w:szCs w:val="2"/>
        </w:rPr>
      </w:pPr>
    </w:p>
    <w:p w:rsidR="00ED084C" w:rsidRPr="0099354E" w:rsidRDefault="00303AA6" w:rsidP="00B95002">
      <w:pPr>
        <w:autoSpaceDE w:val="0"/>
        <w:autoSpaceDN w:val="0"/>
        <w:adjustRightInd w:val="0"/>
        <w:spacing w:before="100" w:after="100" w:line="19" w:lineRule="atLeast"/>
        <w:jc w:val="both"/>
        <w:rPr>
          <w:rFonts w:asciiTheme="majorBidi" w:hAnsiTheme="majorBidi" w:cstheme="majorBidi"/>
          <w:i/>
          <w:iCs/>
          <w:sz w:val="20"/>
          <w:szCs w:val="20"/>
        </w:rPr>
      </w:pPr>
      <w:r w:rsidRPr="0099354E">
        <w:rPr>
          <w:rFonts w:asciiTheme="majorBidi" w:hAnsiTheme="majorBidi" w:cstheme="majorBidi"/>
          <w:i/>
          <w:iCs/>
          <w:sz w:val="20"/>
          <w:szCs w:val="20"/>
        </w:rPr>
        <w:t>19:16-1</w:t>
      </w:r>
      <w:r w:rsidR="00B85440" w:rsidRPr="0099354E">
        <w:rPr>
          <w:rFonts w:asciiTheme="majorBidi" w:hAnsiTheme="majorBidi" w:cstheme="majorBidi"/>
          <w:i/>
          <w:iCs/>
          <w:sz w:val="20"/>
          <w:szCs w:val="20"/>
        </w:rPr>
        <w:t>7</w:t>
      </w:r>
      <w:r w:rsidRPr="0099354E">
        <w:rPr>
          <w:rFonts w:asciiTheme="majorBidi" w:hAnsiTheme="majorBidi" w:cstheme="majorBidi"/>
          <w:i/>
          <w:iCs/>
          <w:sz w:val="20"/>
          <w:szCs w:val="20"/>
        </w:rPr>
        <w:t>).</w:t>
      </w:r>
    </w:p>
    <w:p w:rsidR="00F12099" w:rsidRDefault="00F12099" w:rsidP="00B95002">
      <w:pPr>
        <w:autoSpaceDE w:val="0"/>
        <w:autoSpaceDN w:val="0"/>
        <w:adjustRightInd w:val="0"/>
        <w:spacing w:before="100" w:after="100" w:line="19" w:lineRule="atLeast"/>
        <w:ind w:firstLine="270"/>
        <w:jc w:val="both"/>
        <w:rPr>
          <w:rFonts w:asciiTheme="majorBidi" w:hAnsiTheme="majorBidi" w:cstheme="majorBidi"/>
          <w:sz w:val="20"/>
          <w:szCs w:val="20"/>
        </w:rPr>
      </w:pPr>
      <w:r w:rsidRPr="0099354E">
        <w:rPr>
          <w:rFonts w:asciiTheme="majorBidi" w:hAnsiTheme="majorBidi" w:cstheme="majorBidi"/>
          <w:sz w:val="20"/>
          <w:szCs w:val="20"/>
        </w:rPr>
        <w:t>The Qur’an affirms that Jesus Christ (PBUH) was sent to confirm the Law of God and so did the Prophet Muhammad (PBUH).</w:t>
      </w:r>
    </w:p>
    <w:p w:rsidR="00F12099" w:rsidRDefault="00F12099" w:rsidP="00B95002">
      <w:pPr>
        <w:autoSpaceDE w:val="0"/>
        <w:autoSpaceDN w:val="0"/>
        <w:adjustRightInd w:val="0"/>
        <w:spacing w:before="100" w:after="100" w:line="19" w:lineRule="atLeast"/>
        <w:jc w:val="both"/>
        <w:rPr>
          <w:rFonts w:asciiTheme="majorBidi" w:hAnsiTheme="majorBidi" w:cstheme="majorBidi"/>
          <w:i/>
          <w:iCs/>
          <w:sz w:val="20"/>
          <w:szCs w:val="20"/>
        </w:rPr>
      </w:pPr>
      <w:r w:rsidRPr="0099354E">
        <w:rPr>
          <w:rFonts w:asciiTheme="majorBidi" w:hAnsiTheme="majorBidi" w:cstheme="majorBidi"/>
          <w:i/>
          <w:iCs/>
          <w:sz w:val="20"/>
          <w:szCs w:val="20"/>
        </w:rPr>
        <w:t>“And confirming (Jesus) what was before me of the Torah and to make lawful for you some of what was forbidden to you. And I have come to you with a sign from your Lord, so fear God and obey me” (Qur’an, 3:50).</w:t>
      </w:r>
    </w:p>
    <w:p w:rsidR="00515C6E" w:rsidRPr="0099354E" w:rsidRDefault="00515C6E" w:rsidP="00B95002">
      <w:pPr>
        <w:autoSpaceDE w:val="0"/>
        <w:autoSpaceDN w:val="0"/>
        <w:adjustRightInd w:val="0"/>
        <w:spacing w:before="100" w:after="100" w:line="19" w:lineRule="atLeast"/>
        <w:jc w:val="both"/>
        <w:rPr>
          <w:rFonts w:asciiTheme="majorBidi" w:hAnsiTheme="majorBidi" w:cstheme="majorBidi"/>
          <w:i/>
          <w:iCs/>
          <w:sz w:val="20"/>
          <w:szCs w:val="20"/>
        </w:rPr>
      </w:pPr>
      <w:r w:rsidRPr="0099354E">
        <w:rPr>
          <w:rFonts w:asciiTheme="majorBidi" w:hAnsiTheme="majorBidi" w:cstheme="majorBidi"/>
          <w:i/>
          <w:iCs/>
          <w:sz w:val="20"/>
          <w:szCs w:val="20"/>
        </w:rPr>
        <w:t>“It is not for any believer, man or woman, when God and His Messenger have decided a matter, to have the liberty of choice in their decision. Whoever disobeys God and His Messenger has gone far astray” (</w:t>
      </w:r>
      <w:r w:rsidRPr="0099354E">
        <w:rPr>
          <w:rFonts w:asciiTheme="majorBidi" w:eastAsia="Times New Roman" w:hAnsiTheme="majorBidi" w:cstheme="majorBidi"/>
          <w:i/>
          <w:iCs/>
          <w:sz w:val="20"/>
          <w:szCs w:val="20"/>
        </w:rPr>
        <w:t>Qur’an</w:t>
      </w:r>
      <w:r w:rsidRPr="0099354E">
        <w:rPr>
          <w:rFonts w:asciiTheme="majorBidi" w:hAnsiTheme="majorBidi" w:cstheme="majorBidi"/>
          <w:i/>
          <w:iCs/>
          <w:sz w:val="20"/>
          <w:szCs w:val="20"/>
        </w:rPr>
        <w:t>, 33:36).</w:t>
      </w:r>
    </w:p>
    <w:p w:rsidR="00515C6E" w:rsidRPr="002D3D2F" w:rsidRDefault="00515C6E" w:rsidP="00B95002">
      <w:pPr>
        <w:autoSpaceDE w:val="0"/>
        <w:autoSpaceDN w:val="0"/>
        <w:adjustRightInd w:val="0"/>
        <w:spacing w:before="100" w:after="100" w:line="19" w:lineRule="atLeast"/>
        <w:jc w:val="both"/>
        <w:rPr>
          <w:rFonts w:ascii="Arial Narrow" w:hAnsi="Arial Narrow" w:cstheme="majorBidi"/>
          <w:b/>
          <w:bCs/>
          <w:color w:val="1202E0"/>
          <w:sz w:val="32"/>
          <w:szCs w:val="32"/>
        </w:rPr>
      </w:pPr>
      <w:r w:rsidRPr="002D3D2F">
        <w:rPr>
          <w:rFonts w:ascii="Arial Narrow" w:hAnsi="Arial Narrow" w:cstheme="majorBidi"/>
          <w:b/>
          <w:bCs/>
          <w:color w:val="1202E0"/>
          <w:sz w:val="32"/>
          <w:szCs w:val="32"/>
        </w:rPr>
        <w:t>5.3. Jesus was a prophet of God</w:t>
      </w:r>
    </w:p>
    <w:p w:rsidR="00EF54E2" w:rsidRPr="00BF527B" w:rsidRDefault="00515C6E" w:rsidP="00B95002">
      <w:pPr>
        <w:autoSpaceDE w:val="0"/>
        <w:autoSpaceDN w:val="0"/>
        <w:adjustRightInd w:val="0"/>
        <w:spacing w:before="100" w:after="100" w:line="19" w:lineRule="atLeast"/>
        <w:ind w:firstLine="270"/>
        <w:jc w:val="both"/>
        <w:rPr>
          <w:rFonts w:asciiTheme="majorBidi" w:hAnsiTheme="majorBidi" w:cstheme="majorBidi"/>
          <w:i/>
          <w:iCs/>
          <w:color w:val="2501BF"/>
          <w:sz w:val="20"/>
          <w:szCs w:val="20"/>
        </w:rPr>
      </w:pPr>
      <w:r w:rsidRPr="0099354E">
        <w:rPr>
          <w:rFonts w:asciiTheme="majorBidi" w:hAnsiTheme="majorBidi" w:cstheme="majorBidi"/>
          <w:sz w:val="20"/>
          <w:szCs w:val="20"/>
        </w:rPr>
        <w:t xml:space="preserve">All prophets were sent by God to guide their people to His Straight Path. Jesus (PBUH) </w:t>
      </w:r>
      <w:r w:rsidR="003F5527">
        <w:rPr>
          <w:rFonts w:asciiTheme="majorBidi" w:hAnsiTheme="majorBidi" w:cstheme="majorBidi"/>
          <w:sz w:val="20"/>
          <w:szCs w:val="20"/>
        </w:rPr>
        <w:t xml:space="preserve">made it clear that he </w:t>
      </w:r>
      <w:r w:rsidRPr="0099354E">
        <w:rPr>
          <w:rFonts w:asciiTheme="majorBidi" w:hAnsiTheme="majorBidi" w:cstheme="majorBidi"/>
          <w:sz w:val="20"/>
          <w:szCs w:val="20"/>
        </w:rPr>
        <w:t xml:space="preserve">was sent as a prophet to guide the </w:t>
      </w:r>
      <w:r>
        <w:rPr>
          <w:rFonts w:asciiTheme="majorBidi" w:hAnsiTheme="majorBidi" w:cstheme="majorBidi"/>
          <w:sz w:val="20"/>
          <w:szCs w:val="20"/>
        </w:rPr>
        <w:t xml:space="preserve">lost sheep of the </w:t>
      </w:r>
      <w:r w:rsidRPr="0099354E">
        <w:rPr>
          <w:rFonts w:asciiTheme="majorBidi" w:hAnsiTheme="majorBidi" w:cstheme="majorBidi"/>
          <w:sz w:val="20"/>
          <w:szCs w:val="20"/>
        </w:rPr>
        <w:t xml:space="preserve">sons of Israel. </w:t>
      </w:r>
      <w:r w:rsidR="00673AA4">
        <w:rPr>
          <w:rFonts w:asciiTheme="majorBidi" w:hAnsiTheme="majorBidi" w:cstheme="majorBidi"/>
          <w:sz w:val="20"/>
          <w:szCs w:val="20"/>
        </w:rPr>
        <w:t>Therefore, p</w:t>
      </w:r>
      <w:r w:rsidR="00EF54E2">
        <w:rPr>
          <w:rFonts w:asciiTheme="majorBidi" w:hAnsiTheme="majorBidi" w:cstheme="majorBidi"/>
          <w:sz w:val="20"/>
          <w:szCs w:val="20"/>
        </w:rPr>
        <w:t>eople</w:t>
      </w:r>
      <w:r w:rsidR="00EF54E2" w:rsidRPr="0099354E">
        <w:rPr>
          <w:rFonts w:asciiTheme="majorBidi" w:hAnsiTheme="majorBidi" w:cstheme="majorBidi"/>
          <w:sz w:val="20"/>
          <w:szCs w:val="20"/>
        </w:rPr>
        <w:t xml:space="preserve"> </w:t>
      </w:r>
      <w:r w:rsidR="00EF54E2">
        <w:rPr>
          <w:rFonts w:asciiTheme="majorBidi" w:hAnsiTheme="majorBidi" w:cstheme="majorBidi"/>
          <w:sz w:val="20"/>
          <w:szCs w:val="20"/>
        </w:rPr>
        <w:t xml:space="preserve">at his time </w:t>
      </w:r>
      <w:r w:rsidR="00EF54E2" w:rsidRPr="0099354E">
        <w:rPr>
          <w:rFonts w:asciiTheme="majorBidi" w:hAnsiTheme="majorBidi" w:cstheme="majorBidi"/>
          <w:sz w:val="20"/>
          <w:szCs w:val="20"/>
        </w:rPr>
        <w:t xml:space="preserve">recognised </w:t>
      </w:r>
      <w:r w:rsidR="00EF54E2">
        <w:rPr>
          <w:rFonts w:asciiTheme="majorBidi" w:hAnsiTheme="majorBidi" w:cstheme="majorBidi"/>
          <w:sz w:val="20"/>
          <w:szCs w:val="20"/>
        </w:rPr>
        <w:t xml:space="preserve">him as </w:t>
      </w:r>
      <w:r w:rsidR="00EF54E2" w:rsidRPr="0099354E">
        <w:rPr>
          <w:rFonts w:asciiTheme="majorBidi" w:hAnsiTheme="majorBidi" w:cstheme="majorBidi"/>
          <w:sz w:val="20"/>
          <w:szCs w:val="20"/>
        </w:rPr>
        <w:t>a prophet</w:t>
      </w:r>
      <w:r w:rsidR="00673AA4">
        <w:rPr>
          <w:rFonts w:asciiTheme="majorBidi" w:hAnsiTheme="majorBidi" w:cstheme="majorBidi"/>
          <w:sz w:val="20"/>
          <w:szCs w:val="20"/>
        </w:rPr>
        <w:t xml:space="preserve"> </w:t>
      </w:r>
      <w:r w:rsidR="003F5527">
        <w:rPr>
          <w:rFonts w:asciiTheme="majorBidi" w:hAnsiTheme="majorBidi" w:cstheme="majorBidi"/>
          <w:sz w:val="20"/>
          <w:szCs w:val="20"/>
        </w:rPr>
        <w:t>of</w:t>
      </w:r>
      <w:r w:rsidR="00EF54E2" w:rsidRPr="0099354E">
        <w:rPr>
          <w:rFonts w:asciiTheme="majorBidi" w:hAnsiTheme="majorBidi" w:cstheme="majorBidi"/>
          <w:sz w:val="20"/>
          <w:szCs w:val="20"/>
        </w:rPr>
        <w:t xml:space="preserve"> God</w:t>
      </w:r>
      <w:r w:rsidR="003F5527">
        <w:rPr>
          <w:rFonts w:asciiTheme="majorBidi" w:hAnsiTheme="majorBidi" w:cstheme="majorBidi"/>
          <w:sz w:val="20"/>
          <w:szCs w:val="20"/>
        </w:rPr>
        <w:t>.</w:t>
      </w:r>
    </w:p>
    <w:p w:rsidR="00EF54E2" w:rsidRDefault="00EF54E2" w:rsidP="00B95002">
      <w:pPr>
        <w:autoSpaceDE w:val="0"/>
        <w:autoSpaceDN w:val="0"/>
        <w:adjustRightInd w:val="0"/>
        <w:spacing w:before="100" w:after="100" w:line="19" w:lineRule="atLeast"/>
        <w:jc w:val="both"/>
        <w:rPr>
          <w:rFonts w:asciiTheme="majorBidi" w:hAnsiTheme="majorBidi" w:cstheme="majorBidi"/>
          <w:i/>
          <w:iCs/>
          <w:sz w:val="20"/>
          <w:szCs w:val="20"/>
        </w:rPr>
      </w:pPr>
      <w:r w:rsidRPr="0099354E">
        <w:rPr>
          <w:rFonts w:asciiTheme="majorBidi" w:hAnsiTheme="majorBidi" w:cstheme="majorBidi"/>
          <w:i/>
          <w:iCs/>
          <w:sz w:val="20"/>
          <w:szCs w:val="20"/>
        </w:rPr>
        <w:t xml:space="preserve">“Truly, truly, I tell you, he who hears my word and </w:t>
      </w:r>
      <w:r w:rsidRPr="003F5527">
        <w:rPr>
          <w:rFonts w:asciiTheme="majorBidi" w:hAnsiTheme="majorBidi" w:cstheme="majorBidi"/>
          <w:b/>
          <w:bCs/>
          <w:i/>
          <w:iCs/>
          <w:color w:val="2501BF"/>
          <w:sz w:val="20"/>
          <w:szCs w:val="20"/>
        </w:rPr>
        <w:t xml:space="preserve">believes him who sent me </w:t>
      </w:r>
      <w:r w:rsidRPr="0099354E">
        <w:rPr>
          <w:rFonts w:asciiTheme="majorBidi" w:hAnsiTheme="majorBidi" w:cstheme="majorBidi"/>
          <w:i/>
          <w:iCs/>
          <w:sz w:val="20"/>
          <w:szCs w:val="20"/>
        </w:rPr>
        <w:t xml:space="preserve">has eternal life” (John, 5:24). </w:t>
      </w:r>
    </w:p>
    <w:p w:rsidR="00EF54E2" w:rsidRDefault="00EF54E2" w:rsidP="00B95002">
      <w:pPr>
        <w:autoSpaceDE w:val="0"/>
        <w:autoSpaceDN w:val="0"/>
        <w:adjustRightInd w:val="0"/>
        <w:spacing w:before="100" w:after="100" w:line="19" w:lineRule="atLeast"/>
        <w:jc w:val="both"/>
        <w:rPr>
          <w:rFonts w:asciiTheme="majorBidi" w:hAnsiTheme="majorBidi" w:cstheme="majorBidi"/>
          <w:i/>
          <w:iCs/>
          <w:sz w:val="20"/>
          <w:szCs w:val="20"/>
        </w:rPr>
      </w:pPr>
      <w:r w:rsidRPr="0099354E">
        <w:rPr>
          <w:rFonts w:asciiTheme="majorBidi" w:hAnsiTheme="majorBidi" w:cstheme="majorBidi"/>
          <w:i/>
          <w:iCs/>
          <w:sz w:val="20"/>
          <w:szCs w:val="20"/>
        </w:rPr>
        <w:t>“</w:t>
      </w:r>
      <w:r w:rsidRPr="003F5527">
        <w:rPr>
          <w:rFonts w:asciiTheme="majorBidi" w:hAnsiTheme="majorBidi" w:cstheme="majorBidi"/>
          <w:b/>
          <w:bCs/>
          <w:i/>
          <w:iCs/>
          <w:color w:val="2501BF"/>
          <w:sz w:val="20"/>
          <w:szCs w:val="20"/>
        </w:rPr>
        <w:t>Jesus said to them, ‘A prophet</w:t>
      </w:r>
      <w:r w:rsidRPr="0099354E">
        <w:rPr>
          <w:rFonts w:asciiTheme="majorBidi" w:hAnsiTheme="majorBidi" w:cstheme="majorBidi"/>
          <w:i/>
          <w:iCs/>
          <w:sz w:val="20"/>
          <w:szCs w:val="20"/>
        </w:rPr>
        <w:t> is not without honour except in his hometown and in his own household’” (Matthew, 13:57).</w:t>
      </w:r>
    </w:p>
    <w:p w:rsidR="00994940" w:rsidRDefault="00994940" w:rsidP="00B95002">
      <w:pPr>
        <w:autoSpaceDE w:val="0"/>
        <w:autoSpaceDN w:val="0"/>
        <w:adjustRightInd w:val="0"/>
        <w:spacing w:before="100" w:after="100" w:line="19" w:lineRule="atLeast"/>
        <w:jc w:val="both"/>
        <w:rPr>
          <w:rFonts w:asciiTheme="majorBidi" w:hAnsiTheme="majorBidi" w:cstheme="majorBidi"/>
          <w:i/>
          <w:iCs/>
          <w:sz w:val="20"/>
          <w:szCs w:val="20"/>
        </w:rPr>
      </w:pPr>
      <w:r w:rsidRPr="0099354E">
        <w:rPr>
          <w:rFonts w:asciiTheme="majorBidi" w:hAnsiTheme="majorBidi" w:cstheme="majorBidi"/>
          <w:i/>
          <w:iCs/>
          <w:sz w:val="20"/>
          <w:szCs w:val="20"/>
        </w:rPr>
        <w:t xml:space="preserve">“And </w:t>
      </w:r>
      <w:r w:rsidRPr="003F5527">
        <w:rPr>
          <w:rFonts w:asciiTheme="majorBidi" w:hAnsiTheme="majorBidi" w:cstheme="majorBidi"/>
          <w:b/>
          <w:bCs/>
          <w:i/>
          <w:iCs/>
          <w:color w:val="2501BF"/>
          <w:sz w:val="20"/>
          <w:szCs w:val="20"/>
        </w:rPr>
        <w:t>the crowds said</w:t>
      </w:r>
      <w:r w:rsidRPr="0099354E">
        <w:rPr>
          <w:rFonts w:asciiTheme="majorBidi" w:hAnsiTheme="majorBidi" w:cstheme="majorBidi"/>
          <w:i/>
          <w:iCs/>
          <w:sz w:val="20"/>
          <w:szCs w:val="20"/>
        </w:rPr>
        <w:t xml:space="preserve">, ‘This is </w:t>
      </w:r>
      <w:r w:rsidRPr="003F5527">
        <w:rPr>
          <w:rFonts w:asciiTheme="majorBidi" w:hAnsiTheme="majorBidi" w:cstheme="majorBidi"/>
          <w:b/>
          <w:bCs/>
          <w:i/>
          <w:iCs/>
          <w:color w:val="2501BF"/>
          <w:sz w:val="20"/>
          <w:szCs w:val="20"/>
        </w:rPr>
        <w:t>the prophet Jesus</w:t>
      </w:r>
      <w:r w:rsidRPr="0099354E">
        <w:rPr>
          <w:rFonts w:asciiTheme="majorBidi" w:hAnsiTheme="majorBidi" w:cstheme="majorBidi"/>
          <w:i/>
          <w:iCs/>
          <w:sz w:val="20"/>
          <w:szCs w:val="20"/>
        </w:rPr>
        <w:t>, from Nazareth of Galilee’” (Matthew</w:t>
      </w:r>
      <w:r>
        <w:rPr>
          <w:rFonts w:asciiTheme="majorBidi" w:hAnsiTheme="majorBidi" w:cstheme="majorBidi"/>
          <w:i/>
          <w:iCs/>
          <w:sz w:val="20"/>
          <w:szCs w:val="20"/>
        </w:rPr>
        <w:t>,</w:t>
      </w:r>
      <w:r w:rsidRPr="0099354E">
        <w:rPr>
          <w:rFonts w:asciiTheme="majorBidi" w:hAnsiTheme="majorBidi" w:cstheme="majorBidi"/>
          <w:i/>
          <w:iCs/>
          <w:sz w:val="20"/>
          <w:szCs w:val="20"/>
        </w:rPr>
        <w:t xml:space="preserve"> 21:11).</w:t>
      </w:r>
    </w:p>
    <w:p w:rsidR="003F5527" w:rsidRDefault="003F5527" w:rsidP="00B95002">
      <w:pPr>
        <w:autoSpaceDE w:val="0"/>
        <w:autoSpaceDN w:val="0"/>
        <w:adjustRightInd w:val="0"/>
        <w:spacing w:before="100" w:after="100" w:line="19" w:lineRule="atLeast"/>
        <w:jc w:val="both"/>
        <w:rPr>
          <w:rFonts w:asciiTheme="majorBidi" w:hAnsiTheme="majorBidi" w:cstheme="majorBidi"/>
          <w:i/>
          <w:iCs/>
          <w:sz w:val="20"/>
          <w:szCs w:val="20"/>
        </w:rPr>
      </w:pPr>
      <w:r w:rsidRPr="0099354E">
        <w:rPr>
          <w:rFonts w:asciiTheme="majorBidi" w:hAnsiTheme="majorBidi" w:cstheme="majorBidi"/>
          <w:i/>
          <w:iCs/>
          <w:sz w:val="20"/>
          <w:szCs w:val="20"/>
        </w:rPr>
        <w:t xml:space="preserve">“Now this is eternal life: that </w:t>
      </w:r>
      <w:r w:rsidRPr="003F5527">
        <w:rPr>
          <w:rFonts w:asciiTheme="majorBidi" w:hAnsiTheme="majorBidi" w:cstheme="majorBidi"/>
          <w:b/>
          <w:bCs/>
          <w:i/>
          <w:iCs/>
          <w:color w:val="2501BF"/>
          <w:sz w:val="20"/>
          <w:szCs w:val="20"/>
        </w:rPr>
        <w:t>they know you, the only true God, and Jesus Christ, whom you have sent</w:t>
      </w:r>
      <w:r w:rsidRPr="0099354E">
        <w:rPr>
          <w:rFonts w:asciiTheme="majorBidi" w:hAnsiTheme="majorBidi" w:cstheme="majorBidi"/>
          <w:i/>
          <w:iCs/>
          <w:sz w:val="20"/>
          <w:szCs w:val="20"/>
        </w:rPr>
        <w:t>” (John</w:t>
      </w:r>
      <w:r>
        <w:rPr>
          <w:rFonts w:asciiTheme="majorBidi" w:hAnsiTheme="majorBidi" w:cstheme="majorBidi"/>
          <w:i/>
          <w:iCs/>
          <w:sz w:val="20"/>
          <w:szCs w:val="20"/>
        </w:rPr>
        <w:t>,</w:t>
      </w:r>
      <w:r w:rsidRPr="0099354E">
        <w:rPr>
          <w:rFonts w:asciiTheme="majorBidi" w:hAnsiTheme="majorBidi" w:cstheme="majorBidi"/>
          <w:i/>
          <w:iCs/>
          <w:sz w:val="20"/>
          <w:szCs w:val="20"/>
        </w:rPr>
        <w:t xml:space="preserve"> 17:3).</w:t>
      </w:r>
    </w:p>
    <w:p w:rsidR="0004661D" w:rsidRPr="0099354E" w:rsidRDefault="0004661D" w:rsidP="00B95002">
      <w:pPr>
        <w:shd w:val="clear" w:color="auto" w:fill="FFFFFF"/>
        <w:spacing w:before="100" w:after="100" w:line="19" w:lineRule="atLeast"/>
        <w:ind w:right="225"/>
        <w:jc w:val="both"/>
        <w:rPr>
          <w:rFonts w:asciiTheme="majorBidi" w:hAnsiTheme="majorBidi" w:cstheme="majorBidi"/>
          <w:i/>
          <w:iCs/>
          <w:sz w:val="20"/>
          <w:szCs w:val="20"/>
        </w:rPr>
      </w:pPr>
      <w:r w:rsidRPr="0099354E">
        <w:rPr>
          <w:rFonts w:asciiTheme="majorBidi" w:hAnsiTheme="majorBidi" w:cstheme="majorBidi"/>
          <w:i/>
          <w:iCs/>
          <w:sz w:val="20"/>
          <w:szCs w:val="20"/>
        </w:rPr>
        <w:t xml:space="preserve">“I tell you the truth, </w:t>
      </w:r>
      <w:r w:rsidRPr="003F5527">
        <w:rPr>
          <w:rFonts w:asciiTheme="majorBidi" w:hAnsiTheme="majorBidi" w:cstheme="majorBidi"/>
          <w:b/>
          <w:bCs/>
          <w:i/>
          <w:iCs/>
          <w:color w:val="2501BF"/>
          <w:sz w:val="20"/>
          <w:szCs w:val="20"/>
        </w:rPr>
        <w:t>no servant is greater than his master</w:t>
      </w:r>
      <w:r w:rsidRPr="0099354E">
        <w:rPr>
          <w:rFonts w:asciiTheme="majorBidi" w:hAnsiTheme="majorBidi" w:cstheme="majorBidi"/>
          <w:i/>
          <w:iCs/>
          <w:sz w:val="20"/>
          <w:szCs w:val="20"/>
        </w:rPr>
        <w:t xml:space="preserve">, </w:t>
      </w:r>
      <w:r w:rsidRPr="003F5527">
        <w:rPr>
          <w:rFonts w:asciiTheme="majorBidi" w:hAnsiTheme="majorBidi" w:cstheme="majorBidi"/>
          <w:b/>
          <w:bCs/>
          <w:i/>
          <w:iCs/>
          <w:color w:val="2501BF"/>
          <w:sz w:val="20"/>
          <w:szCs w:val="20"/>
        </w:rPr>
        <w:t>nor is a messenger greater than the One who sent him</w:t>
      </w:r>
      <w:r w:rsidRPr="0099354E">
        <w:rPr>
          <w:rFonts w:asciiTheme="majorBidi" w:hAnsiTheme="majorBidi" w:cstheme="majorBidi"/>
          <w:i/>
          <w:iCs/>
          <w:sz w:val="20"/>
          <w:szCs w:val="20"/>
        </w:rPr>
        <w:t>” (John, 13:16).</w:t>
      </w:r>
    </w:p>
    <w:p w:rsidR="009D28A0" w:rsidRPr="0099354E" w:rsidRDefault="003F5527" w:rsidP="00B95002">
      <w:pPr>
        <w:shd w:val="clear" w:color="auto" w:fill="FFFFFF"/>
        <w:spacing w:before="100" w:after="100" w:line="19" w:lineRule="atLeast"/>
        <w:ind w:right="225"/>
        <w:jc w:val="both"/>
        <w:rPr>
          <w:rFonts w:asciiTheme="majorBidi" w:hAnsiTheme="majorBidi" w:cstheme="majorBidi"/>
          <w:b/>
          <w:bCs/>
          <w:i/>
          <w:iCs/>
          <w:sz w:val="20"/>
          <w:szCs w:val="20"/>
        </w:rPr>
      </w:pPr>
      <w:r w:rsidRPr="0099354E">
        <w:rPr>
          <w:rFonts w:asciiTheme="majorBidi" w:hAnsiTheme="majorBidi" w:cstheme="majorBidi"/>
          <w:i/>
          <w:iCs/>
          <w:sz w:val="20"/>
          <w:szCs w:val="20"/>
        </w:rPr>
        <w:lastRenderedPageBreak/>
        <w:t xml:space="preserve"> </w:t>
      </w:r>
      <w:r>
        <w:rPr>
          <w:rFonts w:asciiTheme="majorBidi" w:hAnsiTheme="majorBidi" w:cstheme="majorBidi"/>
          <w:sz w:val="20"/>
          <w:szCs w:val="20"/>
        </w:rPr>
        <w:t xml:space="preserve">In </w:t>
      </w:r>
      <w:r w:rsidRPr="003F5527">
        <w:rPr>
          <w:rFonts w:asciiTheme="majorBidi" w:hAnsiTheme="majorBidi" w:cstheme="majorBidi"/>
          <w:sz w:val="20"/>
          <w:szCs w:val="20"/>
        </w:rPr>
        <w:t>t</w:t>
      </w:r>
      <w:r w:rsidRPr="003F5527">
        <w:rPr>
          <w:rFonts w:asciiTheme="majorBidi" w:eastAsia="Times New Roman" w:hAnsiTheme="majorBidi" w:cstheme="majorBidi"/>
          <w:sz w:val="20"/>
          <w:szCs w:val="20"/>
        </w:rPr>
        <w:t>he following</w:t>
      </w:r>
      <w:r>
        <w:rPr>
          <w:rFonts w:asciiTheme="majorBidi" w:hAnsiTheme="majorBidi" w:cstheme="majorBidi"/>
          <w:sz w:val="20"/>
          <w:szCs w:val="20"/>
        </w:rPr>
        <w:t xml:space="preserve"> verses,</w:t>
      </w:r>
      <w:r w:rsidRPr="0099354E">
        <w:rPr>
          <w:rFonts w:asciiTheme="majorBidi" w:hAnsiTheme="majorBidi" w:cstheme="majorBidi"/>
          <w:sz w:val="20"/>
          <w:szCs w:val="20"/>
        </w:rPr>
        <w:t xml:space="preserve"> </w:t>
      </w:r>
      <w:r w:rsidR="009D28A0" w:rsidRPr="0099354E">
        <w:rPr>
          <w:rFonts w:asciiTheme="majorBidi" w:hAnsiTheme="majorBidi" w:cstheme="majorBidi"/>
          <w:sz w:val="20"/>
          <w:szCs w:val="20"/>
        </w:rPr>
        <w:t>Jesus (PBUH) emphasise</w:t>
      </w:r>
      <w:r w:rsidR="002340E8" w:rsidRPr="0099354E">
        <w:rPr>
          <w:rFonts w:asciiTheme="majorBidi" w:hAnsiTheme="majorBidi" w:cstheme="majorBidi"/>
          <w:sz w:val="20"/>
          <w:szCs w:val="20"/>
        </w:rPr>
        <w:t>d</w:t>
      </w:r>
      <w:r w:rsidR="009D28A0" w:rsidRPr="0099354E">
        <w:rPr>
          <w:rFonts w:asciiTheme="majorBidi" w:hAnsiTheme="majorBidi" w:cstheme="majorBidi"/>
          <w:sz w:val="20"/>
          <w:szCs w:val="20"/>
        </w:rPr>
        <w:t xml:space="preserve"> that </w:t>
      </w:r>
      <w:r w:rsidR="00D40955" w:rsidRPr="0099354E">
        <w:rPr>
          <w:rFonts w:asciiTheme="majorBidi" w:hAnsiTheme="majorBidi" w:cstheme="majorBidi"/>
          <w:sz w:val="20"/>
          <w:szCs w:val="20"/>
        </w:rPr>
        <w:t>the words he</w:t>
      </w:r>
      <w:r w:rsidR="002340E8" w:rsidRPr="0099354E">
        <w:rPr>
          <w:rFonts w:asciiTheme="majorBidi" w:hAnsiTheme="majorBidi" w:cstheme="majorBidi"/>
          <w:sz w:val="20"/>
          <w:szCs w:val="20"/>
        </w:rPr>
        <w:t xml:space="preserve"> convey</w:t>
      </w:r>
      <w:r w:rsidR="00D40955" w:rsidRPr="0099354E">
        <w:rPr>
          <w:rFonts w:asciiTheme="majorBidi" w:hAnsiTheme="majorBidi" w:cstheme="majorBidi"/>
          <w:sz w:val="20"/>
          <w:szCs w:val="20"/>
        </w:rPr>
        <w:t>ed</w:t>
      </w:r>
      <w:r w:rsidR="002340E8" w:rsidRPr="0099354E">
        <w:rPr>
          <w:rFonts w:asciiTheme="majorBidi" w:hAnsiTheme="majorBidi" w:cstheme="majorBidi"/>
          <w:sz w:val="20"/>
          <w:szCs w:val="20"/>
        </w:rPr>
        <w:t xml:space="preserve"> </w:t>
      </w:r>
      <w:r w:rsidR="00D40955" w:rsidRPr="0099354E">
        <w:rPr>
          <w:rFonts w:asciiTheme="majorBidi" w:hAnsiTheme="majorBidi" w:cstheme="majorBidi"/>
          <w:sz w:val="20"/>
          <w:szCs w:val="20"/>
        </w:rPr>
        <w:t xml:space="preserve">were </w:t>
      </w:r>
      <w:r w:rsidR="002340E8" w:rsidRPr="0099354E">
        <w:rPr>
          <w:rFonts w:asciiTheme="majorBidi" w:hAnsiTheme="majorBidi" w:cstheme="majorBidi"/>
          <w:sz w:val="20"/>
          <w:szCs w:val="20"/>
        </w:rPr>
        <w:t>God</w:t>
      </w:r>
      <w:r w:rsidR="00D40955" w:rsidRPr="0099354E">
        <w:rPr>
          <w:rFonts w:asciiTheme="majorBidi" w:hAnsiTheme="majorBidi" w:cstheme="majorBidi"/>
          <w:sz w:val="20"/>
          <w:szCs w:val="20"/>
        </w:rPr>
        <w:t>’s words</w:t>
      </w:r>
      <w:r w:rsidR="002340E8" w:rsidRPr="0099354E">
        <w:rPr>
          <w:rFonts w:asciiTheme="majorBidi" w:hAnsiTheme="majorBidi" w:cstheme="majorBidi"/>
          <w:sz w:val="20"/>
          <w:szCs w:val="20"/>
        </w:rPr>
        <w:t xml:space="preserve"> </w:t>
      </w:r>
      <w:r w:rsidR="009970E3" w:rsidRPr="0099354E">
        <w:rPr>
          <w:rFonts w:asciiTheme="majorBidi" w:hAnsiTheme="majorBidi" w:cstheme="majorBidi"/>
          <w:sz w:val="20"/>
          <w:szCs w:val="20"/>
        </w:rPr>
        <w:t>and</w:t>
      </w:r>
      <w:r w:rsidR="002340E8" w:rsidRPr="0099354E">
        <w:rPr>
          <w:rFonts w:asciiTheme="majorBidi" w:hAnsiTheme="majorBidi" w:cstheme="majorBidi"/>
          <w:sz w:val="20"/>
          <w:szCs w:val="20"/>
        </w:rPr>
        <w:t xml:space="preserve"> </w:t>
      </w:r>
      <w:r w:rsidR="00D40955" w:rsidRPr="0099354E">
        <w:rPr>
          <w:rFonts w:asciiTheme="majorBidi" w:hAnsiTheme="majorBidi" w:cstheme="majorBidi"/>
          <w:sz w:val="20"/>
          <w:szCs w:val="20"/>
        </w:rPr>
        <w:t>not his</w:t>
      </w:r>
      <w:r w:rsidR="002340E8" w:rsidRPr="0099354E">
        <w:rPr>
          <w:rFonts w:asciiTheme="majorBidi" w:hAnsiTheme="majorBidi" w:cstheme="majorBidi"/>
          <w:sz w:val="20"/>
          <w:szCs w:val="20"/>
        </w:rPr>
        <w:t xml:space="preserve">. </w:t>
      </w:r>
      <w:r w:rsidR="002340E8" w:rsidRPr="003F5527">
        <w:rPr>
          <w:rFonts w:asciiTheme="majorBidi" w:hAnsiTheme="majorBidi" w:cstheme="majorBidi"/>
          <w:b/>
          <w:bCs/>
          <w:i/>
          <w:iCs/>
          <w:color w:val="2501BF"/>
          <w:sz w:val="20"/>
          <w:szCs w:val="20"/>
        </w:rPr>
        <w:t xml:space="preserve">Isn’t that </w:t>
      </w:r>
      <w:r w:rsidR="00D55E87" w:rsidRPr="003F5527">
        <w:rPr>
          <w:rFonts w:asciiTheme="majorBidi" w:hAnsiTheme="majorBidi" w:cstheme="majorBidi"/>
          <w:b/>
          <w:bCs/>
          <w:i/>
          <w:iCs/>
          <w:color w:val="2501BF"/>
          <w:sz w:val="20"/>
          <w:szCs w:val="20"/>
        </w:rPr>
        <w:t xml:space="preserve">the job of </w:t>
      </w:r>
      <w:r w:rsidR="00E738DC" w:rsidRPr="003F5527">
        <w:rPr>
          <w:rFonts w:asciiTheme="majorBidi" w:hAnsiTheme="majorBidi" w:cstheme="majorBidi"/>
          <w:b/>
          <w:bCs/>
          <w:i/>
          <w:iCs/>
          <w:color w:val="2501BF"/>
          <w:sz w:val="20"/>
          <w:szCs w:val="20"/>
        </w:rPr>
        <w:t>a prophet</w:t>
      </w:r>
      <w:r w:rsidR="002340E8" w:rsidRPr="0099354E">
        <w:rPr>
          <w:rFonts w:asciiTheme="majorBidi" w:hAnsiTheme="majorBidi" w:cstheme="majorBidi"/>
          <w:b/>
          <w:bCs/>
          <w:i/>
          <w:iCs/>
          <w:sz w:val="20"/>
          <w:szCs w:val="20"/>
        </w:rPr>
        <w:t>?</w:t>
      </w:r>
    </w:p>
    <w:p w:rsidR="009D28A0" w:rsidRPr="0099354E" w:rsidRDefault="00D55E87" w:rsidP="00B95002">
      <w:pPr>
        <w:autoSpaceDE w:val="0"/>
        <w:autoSpaceDN w:val="0"/>
        <w:adjustRightInd w:val="0"/>
        <w:spacing w:before="100" w:after="100" w:line="19" w:lineRule="atLeast"/>
        <w:jc w:val="both"/>
        <w:rPr>
          <w:rFonts w:asciiTheme="majorBidi" w:hAnsiTheme="majorBidi" w:cstheme="majorBidi"/>
          <w:i/>
          <w:iCs/>
          <w:sz w:val="20"/>
          <w:szCs w:val="20"/>
        </w:rPr>
      </w:pPr>
      <w:r>
        <w:rPr>
          <w:rFonts w:asciiTheme="majorBidi" w:hAnsiTheme="majorBidi" w:cstheme="majorBidi"/>
          <w:i/>
          <w:iCs/>
          <w:sz w:val="20"/>
          <w:szCs w:val="20"/>
        </w:rPr>
        <w:t>“</w:t>
      </w:r>
      <w:r w:rsidR="009D28A0" w:rsidRPr="0099354E">
        <w:rPr>
          <w:rFonts w:asciiTheme="majorBidi" w:hAnsiTheme="majorBidi" w:cstheme="majorBidi"/>
          <w:i/>
          <w:iCs/>
          <w:sz w:val="20"/>
          <w:szCs w:val="20"/>
        </w:rPr>
        <w:t xml:space="preserve">These words you hear are </w:t>
      </w:r>
      <w:r w:rsidR="009D28A0" w:rsidRPr="003F5527">
        <w:rPr>
          <w:rFonts w:asciiTheme="majorBidi" w:hAnsiTheme="majorBidi" w:cstheme="majorBidi"/>
          <w:b/>
          <w:bCs/>
          <w:i/>
          <w:iCs/>
          <w:color w:val="2501BF"/>
          <w:sz w:val="20"/>
          <w:szCs w:val="20"/>
        </w:rPr>
        <w:t>not my own</w:t>
      </w:r>
      <w:r w:rsidR="009D28A0" w:rsidRPr="0099354E">
        <w:rPr>
          <w:rFonts w:asciiTheme="majorBidi" w:hAnsiTheme="majorBidi" w:cstheme="majorBidi"/>
          <w:i/>
          <w:iCs/>
          <w:sz w:val="20"/>
          <w:szCs w:val="20"/>
        </w:rPr>
        <w:t xml:space="preserve">; </w:t>
      </w:r>
      <w:r w:rsidR="009D28A0" w:rsidRPr="003F5527">
        <w:rPr>
          <w:rFonts w:asciiTheme="majorBidi" w:hAnsiTheme="majorBidi" w:cstheme="majorBidi"/>
          <w:b/>
          <w:bCs/>
          <w:i/>
          <w:iCs/>
          <w:color w:val="2501BF"/>
          <w:sz w:val="20"/>
          <w:szCs w:val="20"/>
        </w:rPr>
        <w:t>they belong to the Father who sent me</w:t>
      </w:r>
      <w:r w:rsidR="009D28A0" w:rsidRPr="0099354E">
        <w:rPr>
          <w:rFonts w:asciiTheme="majorBidi" w:hAnsiTheme="majorBidi" w:cstheme="majorBidi"/>
          <w:i/>
          <w:iCs/>
          <w:sz w:val="20"/>
          <w:szCs w:val="20"/>
        </w:rPr>
        <w:t>” (John</w:t>
      </w:r>
      <w:r w:rsidR="009F377A">
        <w:rPr>
          <w:rFonts w:asciiTheme="majorBidi" w:hAnsiTheme="majorBidi" w:cstheme="majorBidi"/>
          <w:i/>
          <w:iCs/>
          <w:sz w:val="20"/>
          <w:szCs w:val="20"/>
        </w:rPr>
        <w:t>,</w:t>
      </w:r>
      <w:r w:rsidR="009D28A0" w:rsidRPr="0099354E">
        <w:rPr>
          <w:rFonts w:asciiTheme="majorBidi" w:hAnsiTheme="majorBidi" w:cstheme="majorBidi"/>
          <w:i/>
          <w:iCs/>
          <w:sz w:val="20"/>
          <w:szCs w:val="20"/>
        </w:rPr>
        <w:t xml:space="preserve"> 14:24).</w:t>
      </w:r>
    </w:p>
    <w:p w:rsidR="00F12099" w:rsidRPr="0099354E" w:rsidRDefault="00F12099" w:rsidP="00B95002">
      <w:pPr>
        <w:spacing w:before="100" w:after="100" w:line="19" w:lineRule="atLeast"/>
        <w:jc w:val="both"/>
        <w:rPr>
          <w:rFonts w:asciiTheme="majorBidi" w:eastAsia="Times New Roman" w:hAnsiTheme="majorBidi" w:cstheme="majorBidi"/>
          <w:i/>
          <w:iCs/>
          <w:sz w:val="20"/>
          <w:szCs w:val="20"/>
        </w:rPr>
      </w:pPr>
      <w:r w:rsidRPr="0099354E">
        <w:rPr>
          <w:rFonts w:asciiTheme="majorBidi" w:eastAsia="Times New Roman" w:hAnsiTheme="majorBidi" w:cstheme="majorBidi"/>
          <w:i/>
          <w:iCs/>
          <w:sz w:val="20"/>
          <w:szCs w:val="20"/>
        </w:rPr>
        <w:t>“</w:t>
      </w:r>
      <w:r w:rsidRPr="003E5380">
        <w:rPr>
          <w:rFonts w:asciiTheme="majorBidi" w:hAnsiTheme="majorBidi" w:cstheme="majorBidi"/>
          <w:b/>
          <w:bCs/>
          <w:i/>
          <w:iCs/>
          <w:color w:val="2501BF"/>
          <w:sz w:val="20"/>
          <w:szCs w:val="20"/>
        </w:rPr>
        <w:t>The Messiah</w:t>
      </w:r>
      <w:r w:rsidRPr="0099354E">
        <w:rPr>
          <w:rFonts w:asciiTheme="majorBidi" w:eastAsia="Times New Roman" w:hAnsiTheme="majorBidi" w:cstheme="majorBidi"/>
          <w:i/>
          <w:iCs/>
          <w:sz w:val="20"/>
          <w:szCs w:val="20"/>
        </w:rPr>
        <w:t xml:space="preserve">, the son of Mary, was no more than </w:t>
      </w:r>
      <w:r w:rsidRPr="003E5380">
        <w:rPr>
          <w:rFonts w:asciiTheme="majorBidi" w:hAnsiTheme="majorBidi" w:cstheme="majorBidi"/>
          <w:b/>
          <w:bCs/>
          <w:i/>
          <w:iCs/>
          <w:color w:val="2501BF"/>
          <w:sz w:val="20"/>
          <w:szCs w:val="20"/>
        </w:rPr>
        <w:t>a messenger</w:t>
      </w:r>
      <w:r w:rsidRPr="0099354E">
        <w:rPr>
          <w:rFonts w:asciiTheme="majorBidi" w:eastAsia="Times New Roman" w:hAnsiTheme="majorBidi" w:cstheme="majorBidi"/>
          <w:b/>
          <w:bCs/>
          <w:i/>
          <w:iCs/>
          <w:sz w:val="20"/>
          <w:szCs w:val="20"/>
        </w:rPr>
        <w:t>;</w:t>
      </w:r>
      <w:r w:rsidRPr="0099354E">
        <w:rPr>
          <w:rFonts w:asciiTheme="majorBidi" w:eastAsia="Times New Roman" w:hAnsiTheme="majorBidi" w:cstheme="majorBidi"/>
          <w:i/>
          <w:iCs/>
          <w:sz w:val="20"/>
          <w:szCs w:val="20"/>
        </w:rPr>
        <w:t xml:space="preserve"> many messengers had already passed away before him. His mother was a truthful woman” (Qur’an, 5:75).</w:t>
      </w:r>
    </w:p>
    <w:p w:rsidR="00A97324" w:rsidRPr="00A97324" w:rsidRDefault="00F12099" w:rsidP="00B95002">
      <w:pPr>
        <w:spacing w:before="100" w:after="100" w:line="19" w:lineRule="atLeast"/>
        <w:jc w:val="both"/>
        <w:rPr>
          <w:rFonts w:asciiTheme="majorBidi" w:eastAsia="Times New Roman" w:hAnsiTheme="majorBidi" w:cstheme="majorBidi"/>
          <w:i/>
          <w:iCs/>
          <w:sz w:val="20"/>
          <w:szCs w:val="20"/>
        </w:rPr>
      </w:pPr>
      <w:r w:rsidRPr="0099354E">
        <w:rPr>
          <w:rFonts w:asciiTheme="majorBidi" w:eastAsia="Times New Roman" w:hAnsiTheme="majorBidi" w:cstheme="majorBidi"/>
          <w:i/>
          <w:iCs/>
          <w:sz w:val="20"/>
          <w:szCs w:val="20"/>
        </w:rPr>
        <w:t>“</w:t>
      </w:r>
      <w:r w:rsidRPr="003E5380">
        <w:rPr>
          <w:rFonts w:asciiTheme="majorBidi" w:hAnsiTheme="majorBidi" w:cstheme="majorBidi"/>
          <w:b/>
          <w:bCs/>
          <w:i/>
          <w:iCs/>
          <w:color w:val="2501BF"/>
          <w:sz w:val="20"/>
          <w:szCs w:val="20"/>
        </w:rPr>
        <w:t>And We sent</w:t>
      </w:r>
      <w:r w:rsidRPr="0099354E">
        <w:rPr>
          <w:rFonts w:asciiTheme="majorBidi" w:eastAsia="Times New Roman" w:hAnsiTheme="majorBidi" w:cstheme="majorBidi"/>
          <w:i/>
          <w:iCs/>
          <w:sz w:val="20"/>
          <w:szCs w:val="20"/>
        </w:rPr>
        <w:t xml:space="preserve">, following in their footsteps, </w:t>
      </w:r>
      <w:r w:rsidRPr="003E5380">
        <w:rPr>
          <w:rFonts w:asciiTheme="majorBidi" w:hAnsiTheme="majorBidi" w:cstheme="majorBidi"/>
          <w:b/>
          <w:bCs/>
          <w:i/>
          <w:iCs/>
          <w:color w:val="2501BF"/>
          <w:sz w:val="20"/>
          <w:szCs w:val="20"/>
        </w:rPr>
        <w:t>Jesus, the son of Mary</w:t>
      </w:r>
      <w:r w:rsidRPr="0099354E">
        <w:rPr>
          <w:rFonts w:asciiTheme="majorBidi" w:eastAsia="Times New Roman" w:hAnsiTheme="majorBidi" w:cstheme="majorBidi"/>
          <w:i/>
          <w:iCs/>
          <w:sz w:val="20"/>
          <w:szCs w:val="20"/>
        </w:rPr>
        <w:t xml:space="preserve">, </w:t>
      </w:r>
      <w:r w:rsidRPr="003E5380">
        <w:rPr>
          <w:rFonts w:asciiTheme="majorBidi" w:hAnsiTheme="majorBidi" w:cstheme="majorBidi"/>
          <w:b/>
          <w:bCs/>
          <w:i/>
          <w:iCs/>
          <w:color w:val="2501BF"/>
          <w:sz w:val="20"/>
          <w:szCs w:val="20"/>
        </w:rPr>
        <w:t>confirming that which came before him</w:t>
      </w:r>
      <w:r w:rsidRPr="0099354E">
        <w:rPr>
          <w:rFonts w:asciiTheme="majorBidi" w:eastAsia="Times New Roman" w:hAnsiTheme="majorBidi" w:cstheme="majorBidi"/>
          <w:i/>
          <w:iCs/>
          <w:sz w:val="20"/>
          <w:szCs w:val="20"/>
        </w:rPr>
        <w:t xml:space="preserve"> in the Torah; and We gave him the Gospel, in which was guidance and light and confirming that which preceded it of the Torah as guidance and instruction for the righteous” (Qur’an,5:46).</w:t>
      </w:r>
    </w:p>
    <w:p w:rsidR="00F12099" w:rsidRPr="002D3D2F" w:rsidRDefault="0005795F" w:rsidP="00B95002">
      <w:pPr>
        <w:autoSpaceDE w:val="0"/>
        <w:autoSpaceDN w:val="0"/>
        <w:adjustRightInd w:val="0"/>
        <w:spacing w:before="100" w:after="100" w:line="19" w:lineRule="atLeast"/>
        <w:rPr>
          <w:rFonts w:ascii="Arial Narrow" w:hAnsi="Arial Narrow" w:cstheme="majorBidi"/>
          <w:b/>
          <w:bCs/>
          <w:color w:val="1202E0"/>
          <w:sz w:val="32"/>
          <w:szCs w:val="32"/>
        </w:rPr>
      </w:pPr>
      <w:r w:rsidRPr="002D3D2F">
        <w:rPr>
          <w:rFonts w:ascii="Arial Narrow" w:hAnsi="Arial Narrow" w:cstheme="majorBidi"/>
          <w:b/>
          <w:bCs/>
          <w:color w:val="1202E0"/>
          <w:sz w:val="32"/>
          <w:szCs w:val="32"/>
        </w:rPr>
        <w:t>5</w:t>
      </w:r>
      <w:r w:rsidR="002E0CC8" w:rsidRPr="002D3D2F">
        <w:rPr>
          <w:rFonts w:ascii="Arial Narrow" w:hAnsi="Arial Narrow" w:cstheme="majorBidi"/>
          <w:b/>
          <w:bCs/>
          <w:color w:val="1202E0"/>
          <w:sz w:val="32"/>
          <w:szCs w:val="32"/>
        </w:rPr>
        <w:t xml:space="preserve">.4. </w:t>
      </w:r>
      <w:r w:rsidR="00F12099" w:rsidRPr="002D3D2F">
        <w:rPr>
          <w:rFonts w:ascii="Arial Narrow" w:hAnsi="Arial Narrow" w:cstheme="majorBidi"/>
          <w:b/>
          <w:bCs/>
          <w:color w:val="1202E0"/>
          <w:sz w:val="32"/>
          <w:szCs w:val="32"/>
        </w:rPr>
        <w:t xml:space="preserve">Jesus was a man </w:t>
      </w:r>
      <w:r w:rsidR="00D40955" w:rsidRPr="002D3D2F">
        <w:rPr>
          <w:rFonts w:ascii="Arial Narrow" w:hAnsi="Arial Narrow" w:cstheme="majorBidi"/>
          <w:b/>
          <w:bCs/>
          <w:color w:val="1202E0"/>
          <w:sz w:val="32"/>
          <w:szCs w:val="32"/>
        </w:rPr>
        <w:t>accredited by God</w:t>
      </w:r>
    </w:p>
    <w:p w:rsidR="00D40955" w:rsidRDefault="00AE0D5E" w:rsidP="00B95002">
      <w:pPr>
        <w:autoSpaceDE w:val="0"/>
        <w:autoSpaceDN w:val="0"/>
        <w:adjustRightInd w:val="0"/>
        <w:spacing w:before="100" w:after="100" w:line="19" w:lineRule="atLeast"/>
        <w:ind w:firstLine="270"/>
        <w:jc w:val="both"/>
        <w:rPr>
          <w:rFonts w:ascii="Verdana" w:hAnsi="Verdana"/>
          <w:color w:val="444444"/>
          <w:sz w:val="27"/>
          <w:szCs w:val="27"/>
          <w:shd w:val="clear" w:color="auto" w:fill="FFFFFF"/>
        </w:rPr>
      </w:pPr>
      <w:r w:rsidRPr="0099354E">
        <w:rPr>
          <w:rFonts w:asciiTheme="majorBidi" w:hAnsiTheme="majorBidi" w:cstheme="majorBidi"/>
          <w:sz w:val="20"/>
          <w:szCs w:val="20"/>
        </w:rPr>
        <w:t xml:space="preserve">Jesus was </w:t>
      </w:r>
      <w:r w:rsidR="003F5527">
        <w:rPr>
          <w:rFonts w:asciiTheme="majorBidi" w:hAnsiTheme="majorBidi" w:cstheme="majorBidi"/>
          <w:sz w:val="20"/>
          <w:szCs w:val="20"/>
        </w:rPr>
        <w:t>recognised</w:t>
      </w:r>
      <w:r w:rsidRPr="0099354E">
        <w:rPr>
          <w:rFonts w:asciiTheme="majorBidi" w:hAnsiTheme="majorBidi" w:cstheme="majorBidi"/>
          <w:sz w:val="20"/>
          <w:szCs w:val="20"/>
        </w:rPr>
        <w:t xml:space="preserve"> by people to be a man </w:t>
      </w:r>
      <w:r w:rsidR="003F5527">
        <w:rPr>
          <w:rFonts w:asciiTheme="majorBidi" w:hAnsiTheme="majorBidi" w:cstheme="majorBidi"/>
          <w:sz w:val="20"/>
          <w:szCs w:val="20"/>
        </w:rPr>
        <w:t>accredit</w:t>
      </w:r>
      <w:r w:rsidR="00D166C7" w:rsidRPr="00D166C7">
        <w:rPr>
          <w:rFonts w:ascii="Verdana" w:hAnsi="Verdana"/>
          <w:color w:val="444444"/>
          <w:sz w:val="27"/>
          <w:szCs w:val="27"/>
          <w:shd w:val="clear" w:color="auto" w:fill="FFFFFF"/>
        </w:rPr>
        <w:t xml:space="preserve"> </w:t>
      </w:r>
    </w:p>
    <w:p w:rsidR="00F12099" w:rsidRPr="0099354E" w:rsidRDefault="00F12099" w:rsidP="00B95002">
      <w:pPr>
        <w:autoSpaceDE w:val="0"/>
        <w:autoSpaceDN w:val="0"/>
        <w:adjustRightInd w:val="0"/>
        <w:spacing w:before="100" w:after="100" w:line="19" w:lineRule="atLeast"/>
        <w:jc w:val="both"/>
        <w:rPr>
          <w:rFonts w:asciiTheme="majorBidi" w:hAnsiTheme="majorBidi" w:cstheme="majorBidi"/>
          <w:i/>
          <w:iCs/>
          <w:sz w:val="20"/>
          <w:szCs w:val="20"/>
        </w:rPr>
      </w:pPr>
      <w:r w:rsidRPr="0099354E">
        <w:rPr>
          <w:rFonts w:asciiTheme="majorBidi" w:hAnsiTheme="majorBidi" w:cstheme="majorBidi"/>
          <w:i/>
          <w:iCs/>
          <w:sz w:val="20"/>
          <w:szCs w:val="20"/>
        </w:rPr>
        <w:t xml:space="preserve">“Jesus of Nazareth was </w:t>
      </w:r>
      <w:r w:rsidRPr="003F5527">
        <w:rPr>
          <w:rFonts w:asciiTheme="majorBidi" w:hAnsiTheme="majorBidi" w:cstheme="majorBidi"/>
          <w:b/>
          <w:bCs/>
          <w:i/>
          <w:iCs/>
          <w:color w:val="2501BF"/>
          <w:sz w:val="20"/>
          <w:szCs w:val="20"/>
        </w:rPr>
        <w:t>a man accredited by God</w:t>
      </w:r>
      <w:r w:rsidRPr="0099354E">
        <w:rPr>
          <w:rFonts w:asciiTheme="majorBidi" w:hAnsiTheme="majorBidi" w:cstheme="majorBidi"/>
          <w:i/>
          <w:iCs/>
          <w:sz w:val="20"/>
          <w:szCs w:val="20"/>
        </w:rPr>
        <w:t xml:space="preserve"> to you by miracles, wonders, and signs, </w:t>
      </w:r>
      <w:r w:rsidRPr="0099354E">
        <w:rPr>
          <w:rFonts w:asciiTheme="majorBidi" w:hAnsiTheme="majorBidi" w:cstheme="majorBidi"/>
          <w:b/>
          <w:bCs/>
          <w:i/>
          <w:iCs/>
          <w:sz w:val="20"/>
          <w:szCs w:val="20"/>
        </w:rPr>
        <w:t>which God did among you through him</w:t>
      </w:r>
      <w:r w:rsidRPr="0099354E">
        <w:rPr>
          <w:rFonts w:asciiTheme="majorBidi" w:hAnsiTheme="majorBidi" w:cstheme="majorBidi"/>
          <w:i/>
          <w:iCs/>
          <w:sz w:val="20"/>
          <w:szCs w:val="20"/>
        </w:rPr>
        <w:t>, as you yourselves know” (Acts</w:t>
      </w:r>
      <w:r w:rsidR="009F377A">
        <w:rPr>
          <w:rFonts w:asciiTheme="majorBidi" w:hAnsiTheme="majorBidi" w:cstheme="majorBidi"/>
          <w:i/>
          <w:iCs/>
          <w:sz w:val="20"/>
          <w:szCs w:val="20"/>
        </w:rPr>
        <w:t>,</w:t>
      </w:r>
      <w:r w:rsidRPr="0099354E">
        <w:rPr>
          <w:rFonts w:asciiTheme="majorBidi" w:hAnsiTheme="majorBidi" w:cstheme="majorBidi"/>
          <w:i/>
          <w:iCs/>
          <w:sz w:val="20"/>
          <w:szCs w:val="20"/>
        </w:rPr>
        <w:t xml:space="preserve"> 2:22).</w:t>
      </w:r>
    </w:p>
    <w:p w:rsidR="00F12099" w:rsidRPr="0099354E" w:rsidRDefault="00F12099" w:rsidP="00B95002">
      <w:pPr>
        <w:autoSpaceDE w:val="0"/>
        <w:autoSpaceDN w:val="0"/>
        <w:adjustRightInd w:val="0"/>
        <w:spacing w:before="100" w:after="100" w:line="19" w:lineRule="atLeast"/>
        <w:jc w:val="both"/>
        <w:rPr>
          <w:rFonts w:asciiTheme="majorBidi" w:hAnsiTheme="majorBidi" w:cstheme="majorBidi"/>
          <w:i/>
          <w:iCs/>
          <w:sz w:val="20"/>
          <w:szCs w:val="20"/>
        </w:rPr>
      </w:pPr>
      <w:r w:rsidRPr="0099354E">
        <w:rPr>
          <w:rFonts w:asciiTheme="majorBidi" w:hAnsiTheme="majorBidi" w:cstheme="majorBidi"/>
          <w:i/>
          <w:iCs/>
          <w:sz w:val="20"/>
          <w:szCs w:val="20"/>
        </w:rPr>
        <w:t>“</w:t>
      </w:r>
      <w:r w:rsidRPr="00BF527B">
        <w:rPr>
          <w:rFonts w:asciiTheme="majorBidi" w:hAnsiTheme="majorBidi" w:cstheme="majorBidi"/>
          <w:b/>
          <w:bCs/>
          <w:i/>
          <w:iCs/>
          <w:color w:val="2501BF"/>
          <w:sz w:val="20"/>
          <w:szCs w:val="20"/>
        </w:rPr>
        <w:t>By myself, I can do nothing</w:t>
      </w:r>
      <w:r w:rsidRPr="0099354E">
        <w:rPr>
          <w:rFonts w:asciiTheme="majorBidi" w:hAnsiTheme="majorBidi" w:cstheme="majorBidi"/>
          <w:i/>
          <w:iCs/>
          <w:sz w:val="20"/>
          <w:szCs w:val="20"/>
        </w:rPr>
        <w:t xml:space="preserve">; I judge only as I hear, and my judgement is just, for I seek </w:t>
      </w:r>
      <w:r w:rsidRPr="00BF527B">
        <w:rPr>
          <w:rFonts w:asciiTheme="majorBidi" w:hAnsiTheme="majorBidi" w:cstheme="majorBidi"/>
          <w:b/>
          <w:bCs/>
          <w:i/>
          <w:iCs/>
          <w:color w:val="2501BF"/>
          <w:sz w:val="20"/>
          <w:szCs w:val="20"/>
        </w:rPr>
        <w:t>not</w:t>
      </w:r>
      <w:r w:rsidRPr="00BF527B">
        <w:rPr>
          <w:rFonts w:asciiTheme="majorBidi" w:hAnsiTheme="majorBidi" w:cstheme="majorBidi"/>
          <w:i/>
          <w:iCs/>
          <w:color w:val="2501BF"/>
          <w:sz w:val="20"/>
          <w:szCs w:val="20"/>
        </w:rPr>
        <w:t xml:space="preserve"> </w:t>
      </w:r>
      <w:r w:rsidRPr="00BF527B">
        <w:rPr>
          <w:rFonts w:asciiTheme="majorBidi" w:hAnsiTheme="majorBidi" w:cstheme="majorBidi"/>
          <w:b/>
          <w:bCs/>
          <w:i/>
          <w:iCs/>
          <w:color w:val="2501BF"/>
          <w:sz w:val="20"/>
          <w:szCs w:val="20"/>
        </w:rPr>
        <w:t>to please myself but him who sent me</w:t>
      </w:r>
      <w:r w:rsidRPr="0099354E">
        <w:rPr>
          <w:rFonts w:asciiTheme="majorBidi" w:hAnsiTheme="majorBidi" w:cstheme="majorBidi"/>
          <w:i/>
          <w:iCs/>
          <w:sz w:val="20"/>
          <w:szCs w:val="20"/>
        </w:rPr>
        <w:t>” (John 5:30).</w:t>
      </w:r>
    </w:p>
    <w:p w:rsidR="00F12099" w:rsidRPr="0099354E" w:rsidRDefault="00F12099" w:rsidP="00B95002">
      <w:pPr>
        <w:spacing w:before="100" w:after="100" w:line="19" w:lineRule="atLeast"/>
        <w:jc w:val="both"/>
        <w:rPr>
          <w:rFonts w:asciiTheme="majorBidi" w:hAnsiTheme="majorBidi" w:cstheme="majorBidi"/>
          <w:i/>
          <w:iCs/>
          <w:sz w:val="20"/>
          <w:szCs w:val="20"/>
        </w:rPr>
      </w:pPr>
      <w:r w:rsidRPr="0099354E">
        <w:rPr>
          <w:rFonts w:asciiTheme="majorBidi" w:hAnsiTheme="majorBidi" w:cstheme="majorBidi"/>
          <w:i/>
          <w:iCs/>
          <w:sz w:val="20"/>
          <w:szCs w:val="20"/>
        </w:rPr>
        <w:t>“Is there of your claimed partners of God, one who guides to the truth? Say: It is God Who guides to the truth. Is then He Who guides to the truth more worthy to be followed or he who finds no guidance unless he is guided?</w:t>
      </w:r>
      <w:r w:rsidR="0087199E" w:rsidRPr="0099354E">
        <w:rPr>
          <w:rFonts w:asciiTheme="majorBidi" w:hAnsiTheme="majorBidi" w:cstheme="majorBidi"/>
          <w:i/>
          <w:iCs/>
          <w:sz w:val="20"/>
          <w:szCs w:val="20"/>
        </w:rPr>
        <w:t>” (Qur’an,</w:t>
      </w:r>
      <w:r w:rsidR="001B4112" w:rsidRPr="0099354E">
        <w:rPr>
          <w:rFonts w:asciiTheme="majorBidi" w:hAnsiTheme="majorBidi" w:cstheme="majorBidi"/>
          <w:i/>
          <w:iCs/>
          <w:sz w:val="20"/>
          <w:szCs w:val="20"/>
        </w:rPr>
        <w:t xml:space="preserve"> </w:t>
      </w:r>
      <w:r w:rsidRPr="0099354E">
        <w:rPr>
          <w:rFonts w:asciiTheme="majorBidi" w:hAnsiTheme="majorBidi" w:cstheme="majorBidi"/>
          <w:i/>
          <w:iCs/>
          <w:sz w:val="20"/>
          <w:szCs w:val="20"/>
        </w:rPr>
        <w:t>10:35).</w:t>
      </w:r>
    </w:p>
    <w:p w:rsidR="00F12099" w:rsidRPr="0099354E" w:rsidRDefault="00F12099" w:rsidP="00B95002">
      <w:pPr>
        <w:autoSpaceDE w:val="0"/>
        <w:autoSpaceDN w:val="0"/>
        <w:adjustRightInd w:val="0"/>
        <w:spacing w:before="100" w:after="100" w:line="19" w:lineRule="atLeast"/>
        <w:jc w:val="both"/>
        <w:rPr>
          <w:rFonts w:asciiTheme="majorBidi" w:hAnsiTheme="majorBidi" w:cstheme="majorBidi"/>
          <w:sz w:val="20"/>
          <w:szCs w:val="20"/>
        </w:rPr>
      </w:pPr>
      <w:r w:rsidRPr="0099354E">
        <w:rPr>
          <w:rFonts w:asciiTheme="majorBidi" w:hAnsiTheme="majorBidi" w:cstheme="majorBidi"/>
          <w:i/>
          <w:iCs/>
          <w:sz w:val="20"/>
          <w:szCs w:val="20"/>
        </w:rPr>
        <w:t>“</w:t>
      </w:r>
      <w:r w:rsidRPr="005D725C">
        <w:rPr>
          <w:rFonts w:asciiTheme="majorBidi" w:hAnsiTheme="majorBidi" w:cstheme="majorBidi"/>
          <w:b/>
          <w:bCs/>
          <w:i/>
          <w:iCs/>
          <w:color w:val="2501BF"/>
          <w:sz w:val="20"/>
          <w:szCs w:val="20"/>
        </w:rPr>
        <w:t>They (Jesus and Mary)</w:t>
      </w:r>
      <w:r w:rsidRPr="0099354E">
        <w:rPr>
          <w:rFonts w:asciiTheme="majorBidi" w:hAnsiTheme="majorBidi" w:cstheme="majorBidi"/>
          <w:i/>
          <w:iCs/>
          <w:sz w:val="20"/>
          <w:szCs w:val="20"/>
        </w:rPr>
        <w:t xml:space="preserve"> </w:t>
      </w:r>
      <w:r w:rsidRPr="005D725C">
        <w:rPr>
          <w:rFonts w:asciiTheme="majorBidi" w:hAnsiTheme="majorBidi" w:cstheme="majorBidi"/>
          <w:b/>
          <w:bCs/>
          <w:i/>
          <w:iCs/>
          <w:color w:val="2501BF"/>
          <w:sz w:val="20"/>
          <w:szCs w:val="20"/>
        </w:rPr>
        <w:t>both used to eat food</w:t>
      </w:r>
      <w:r w:rsidRPr="0099354E">
        <w:rPr>
          <w:rFonts w:asciiTheme="majorBidi" w:hAnsiTheme="majorBidi" w:cstheme="majorBidi"/>
          <w:i/>
          <w:iCs/>
          <w:sz w:val="20"/>
          <w:szCs w:val="20"/>
        </w:rPr>
        <w:t>. Note how We make clear the revelations to them; then note how deluded they are” (</w:t>
      </w:r>
      <w:r w:rsidRPr="0099354E">
        <w:rPr>
          <w:rFonts w:asciiTheme="majorBidi" w:eastAsia="Times New Roman" w:hAnsiTheme="majorBidi" w:cstheme="majorBidi"/>
          <w:i/>
          <w:iCs/>
          <w:sz w:val="20"/>
          <w:szCs w:val="20"/>
        </w:rPr>
        <w:t>Qur’an</w:t>
      </w:r>
      <w:r w:rsidRPr="0099354E">
        <w:rPr>
          <w:rFonts w:asciiTheme="majorBidi" w:hAnsiTheme="majorBidi" w:cstheme="majorBidi"/>
          <w:i/>
          <w:iCs/>
          <w:sz w:val="20"/>
          <w:szCs w:val="20"/>
        </w:rPr>
        <w:t>, 5:75).</w:t>
      </w:r>
    </w:p>
    <w:p w:rsidR="00F12099" w:rsidRPr="0099354E" w:rsidRDefault="00F12099" w:rsidP="00B95002">
      <w:pPr>
        <w:autoSpaceDE w:val="0"/>
        <w:autoSpaceDN w:val="0"/>
        <w:adjustRightInd w:val="0"/>
        <w:spacing w:before="100" w:after="100" w:line="19" w:lineRule="atLeast"/>
        <w:jc w:val="both"/>
        <w:rPr>
          <w:rFonts w:asciiTheme="majorBidi" w:hAnsiTheme="majorBidi" w:cstheme="majorBidi"/>
          <w:i/>
          <w:iCs/>
          <w:sz w:val="20"/>
          <w:szCs w:val="20"/>
        </w:rPr>
      </w:pPr>
      <w:r w:rsidRPr="0099354E">
        <w:rPr>
          <w:rFonts w:asciiTheme="majorBidi" w:hAnsiTheme="majorBidi" w:cstheme="majorBidi"/>
          <w:i/>
          <w:iCs/>
          <w:sz w:val="20"/>
          <w:szCs w:val="20"/>
        </w:rPr>
        <w:t xml:space="preserve">“The </w:t>
      </w:r>
      <w:r w:rsidRPr="005D725C">
        <w:rPr>
          <w:rFonts w:asciiTheme="majorBidi" w:hAnsiTheme="majorBidi" w:cstheme="majorBidi"/>
          <w:b/>
          <w:bCs/>
          <w:i/>
          <w:iCs/>
          <w:color w:val="2501BF"/>
          <w:sz w:val="20"/>
          <w:szCs w:val="20"/>
        </w:rPr>
        <w:t>likeness of Jesus</w:t>
      </w:r>
      <w:r w:rsidRPr="0099354E">
        <w:rPr>
          <w:rFonts w:asciiTheme="majorBidi" w:hAnsiTheme="majorBidi" w:cstheme="majorBidi"/>
          <w:b/>
          <w:bCs/>
          <w:i/>
          <w:iCs/>
          <w:sz w:val="20"/>
          <w:szCs w:val="20"/>
        </w:rPr>
        <w:t xml:space="preserve"> </w:t>
      </w:r>
      <w:r w:rsidRPr="0099354E">
        <w:rPr>
          <w:rFonts w:asciiTheme="majorBidi" w:hAnsiTheme="majorBidi" w:cstheme="majorBidi"/>
          <w:i/>
          <w:iCs/>
          <w:sz w:val="20"/>
          <w:szCs w:val="20"/>
        </w:rPr>
        <w:t xml:space="preserve">in God’s sight is that of </w:t>
      </w:r>
      <w:r w:rsidRPr="005D725C">
        <w:rPr>
          <w:rFonts w:asciiTheme="majorBidi" w:hAnsiTheme="majorBidi" w:cstheme="majorBidi"/>
          <w:b/>
          <w:bCs/>
          <w:i/>
          <w:iCs/>
          <w:color w:val="2501BF"/>
          <w:sz w:val="20"/>
          <w:szCs w:val="20"/>
        </w:rPr>
        <w:t>Adam</w:t>
      </w:r>
      <w:r w:rsidRPr="0099354E">
        <w:rPr>
          <w:rFonts w:asciiTheme="majorBidi" w:hAnsiTheme="majorBidi" w:cstheme="majorBidi"/>
          <w:i/>
          <w:iCs/>
          <w:sz w:val="20"/>
          <w:szCs w:val="20"/>
        </w:rPr>
        <w:t>: He created him from dust, and then said to him, ‘Be,’ and he was” (</w:t>
      </w:r>
      <w:r w:rsidRPr="0099354E">
        <w:rPr>
          <w:rFonts w:asciiTheme="majorBidi" w:eastAsia="Times New Roman" w:hAnsiTheme="majorBidi" w:cstheme="majorBidi"/>
          <w:i/>
          <w:iCs/>
          <w:sz w:val="20"/>
          <w:szCs w:val="20"/>
        </w:rPr>
        <w:t>Qur’an</w:t>
      </w:r>
      <w:r w:rsidRPr="0099354E">
        <w:rPr>
          <w:rFonts w:asciiTheme="majorBidi" w:hAnsiTheme="majorBidi" w:cstheme="majorBidi"/>
          <w:i/>
          <w:iCs/>
          <w:sz w:val="20"/>
          <w:szCs w:val="20"/>
        </w:rPr>
        <w:t xml:space="preserve">, 3:59). </w:t>
      </w:r>
    </w:p>
    <w:p w:rsidR="00F12099" w:rsidRPr="002D3D2F" w:rsidRDefault="0005795F" w:rsidP="00B95002">
      <w:pPr>
        <w:autoSpaceDE w:val="0"/>
        <w:autoSpaceDN w:val="0"/>
        <w:adjustRightInd w:val="0"/>
        <w:spacing w:before="100" w:after="100" w:line="19" w:lineRule="atLeast"/>
        <w:jc w:val="both"/>
        <w:rPr>
          <w:rFonts w:ascii="Arial Narrow" w:hAnsi="Arial Narrow" w:cstheme="majorBidi"/>
          <w:b/>
          <w:bCs/>
          <w:color w:val="1202E0"/>
          <w:sz w:val="32"/>
          <w:szCs w:val="32"/>
        </w:rPr>
      </w:pPr>
      <w:r w:rsidRPr="002D3D2F">
        <w:rPr>
          <w:rFonts w:ascii="Arial Narrow" w:hAnsi="Arial Narrow" w:cstheme="majorBidi"/>
          <w:b/>
          <w:bCs/>
          <w:color w:val="1202E0"/>
          <w:sz w:val="32"/>
          <w:szCs w:val="32"/>
        </w:rPr>
        <w:t>5</w:t>
      </w:r>
      <w:r w:rsidR="002E0CC8" w:rsidRPr="002D3D2F">
        <w:rPr>
          <w:rFonts w:ascii="Arial Narrow" w:hAnsi="Arial Narrow" w:cstheme="majorBidi"/>
          <w:b/>
          <w:bCs/>
          <w:color w:val="1202E0"/>
          <w:sz w:val="32"/>
          <w:szCs w:val="32"/>
        </w:rPr>
        <w:t xml:space="preserve">.5. </w:t>
      </w:r>
      <w:r w:rsidR="00F12099" w:rsidRPr="002D3D2F">
        <w:rPr>
          <w:rFonts w:ascii="Arial Narrow" w:hAnsi="Arial Narrow" w:cstheme="majorBidi"/>
          <w:b/>
          <w:bCs/>
          <w:color w:val="1202E0"/>
          <w:sz w:val="32"/>
          <w:szCs w:val="32"/>
        </w:rPr>
        <w:t xml:space="preserve">Jesus </w:t>
      </w:r>
      <w:r w:rsidR="007E0EA8" w:rsidRPr="002D3D2F">
        <w:rPr>
          <w:rFonts w:ascii="Arial Narrow" w:hAnsi="Arial Narrow" w:cstheme="majorBidi"/>
          <w:b/>
          <w:bCs/>
          <w:color w:val="1202E0"/>
          <w:sz w:val="32"/>
          <w:szCs w:val="32"/>
        </w:rPr>
        <w:t>was not</w:t>
      </w:r>
      <w:r w:rsidR="009427F9" w:rsidRPr="002D3D2F">
        <w:rPr>
          <w:rFonts w:ascii="Arial Narrow" w:hAnsi="Arial Narrow" w:cstheme="majorBidi"/>
          <w:b/>
          <w:bCs/>
          <w:color w:val="1202E0"/>
          <w:sz w:val="32"/>
          <w:szCs w:val="32"/>
        </w:rPr>
        <w:t xml:space="preserve"> </w:t>
      </w:r>
      <w:r w:rsidR="00F12099" w:rsidRPr="002D3D2F">
        <w:rPr>
          <w:rFonts w:ascii="Arial Narrow" w:hAnsi="Arial Narrow" w:cstheme="majorBidi"/>
          <w:b/>
          <w:bCs/>
          <w:color w:val="1202E0"/>
          <w:sz w:val="32"/>
          <w:szCs w:val="32"/>
        </w:rPr>
        <w:t>divin</w:t>
      </w:r>
      <w:r w:rsidR="007E0EA8" w:rsidRPr="002D3D2F">
        <w:rPr>
          <w:rFonts w:ascii="Arial Narrow" w:hAnsi="Arial Narrow" w:cstheme="majorBidi"/>
          <w:b/>
          <w:bCs/>
          <w:color w:val="1202E0"/>
          <w:sz w:val="32"/>
          <w:szCs w:val="32"/>
        </w:rPr>
        <w:t>e</w:t>
      </w:r>
    </w:p>
    <w:p w:rsidR="00C95F7D" w:rsidRPr="004C6B11" w:rsidRDefault="00C95F7D" w:rsidP="00B95002">
      <w:pPr>
        <w:spacing w:before="100" w:after="100" w:line="19" w:lineRule="atLeast"/>
        <w:ind w:left="547" w:right="86" w:hanging="547"/>
        <w:jc w:val="both"/>
        <w:rPr>
          <w:rFonts w:asciiTheme="minorBidi" w:hAnsiTheme="minorBidi"/>
          <w:b/>
          <w:bCs/>
          <w:i/>
          <w:iCs/>
          <w:color w:val="C00000"/>
          <w:sz w:val="24"/>
          <w:szCs w:val="24"/>
        </w:rPr>
      </w:pPr>
      <w:r w:rsidRPr="004C6B11">
        <w:rPr>
          <w:rFonts w:asciiTheme="minorBidi" w:hAnsiTheme="minorBidi"/>
          <w:b/>
          <w:bCs/>
          <w:i/>
          <w:iCs/>
          <w:color w:val="C00000"/>
          <w:sz w:val="24"/>
          <w:szCs w:val="24"/>
        </w:rPr>
        <w:t>5.5.</w:t>
      </w:r>
      <w:r w:rsidR="004116D0" w:rsidRPr="004C6B11">
        <w:rPr>
          <w:rFonts w:asciiTheme="minorBidi" w:hAnsiTheme="minorBidi"/>
          <w:b/>
          <w:bCs/>
          <w:i/>
          <w:iCs/>
          <w:color w:val="C00000"/>
          <w:sz w:val="24"/>
          <w:szCs w:val="24"/>
        </w:rPr>
        <w:t xml:space="preserve">1. </w:t>
      </w:r>
      <w:r w:rsidR="0064496D">
        <w:rPr>
          <w:rFonts w:asciiTheme="minorBidi" w:hAnsiTheme="minorBidi"/>
          <w:b/>
          <w:bCs/>
          <w:i/>
          <w:iCs/>
          <w:color w:val="C00000"/>
          <w:sz w:val="24"/>
          <w:szCs w:val="24"/>
        </w:rPr>
        <w:t>“</w:t>
      </w:r>
      <w:r w:rsidR="00ED5E0B">
        <w:rPr>
          <w:rFonts w:asciiTheme="minorBidi" w:hAnsiTheme="minorBidi"/>
          <w:b/>
          <w:bCs/>
          <w:i/>
          <w:iCs/>
          <w:color w:val="C00000"/>
          <w:sz w:val="24"/>
          <w:szCs w:val="24"/>
        </w:rPr>
        <w:t>The</w:t>
      </w:r>
      <w:r w:rsidR="00033AA5" w:rsidRPr="004C6B11">
        <w:rPr>
          <w:rFonts w:asciiTheme="minorBidi" w:hAnsiTheme="minorBidi"/>
          <w:b/>
          <w:bCs/>
          <w:i/>
          <w:iCs/>
          <w:color w:val="C00000"/>
          <w:sz w:val="24"/>
          <w:szCs w:val="24"/>
        </w:rPr>
        <w:t xml:space="preserve"> </w:t>
      </w:r>
      <w:r w:rsidR="005F060B" w:rsidRPr="004C6B11">
        <w:rPr>
          <w:rFonts w:asciiTheme="minorBidi" w:hAnsiTheme="minorBidi"/>
          <w:b/>
          <w:bCs/>
          <w:i/>
          <w:iCs/>
          <w:color w:val="C00000"/>
          <w:sz w:val="24"/>
          <w:szCs w:val="24"/>
        </w:rPr>
        <w:t>Father</w:t>
      </w:r>
      <w:r w:rsidRPr="004C6B11">
        <w:rPr>
          <w:rFonts w:asciiTheme="minorBidi" w:hAnsiTheme="minorBidi"/>
          <w:b/>
          <w:bCs/>
          <w:i/>
          <w:iCs/>
          <w:color w:val="C00000"/>
          <w:sz w:val="24"/>
          <w:szCs w:val="24"/>
        </w:rPr>
        <w:t xml:space="preserve"> is greater than </w:t>
      </w:r>
      <w:r w:rsidR="005F060B" w:rsidRPr="004C6B11">
        <w:rPr>
          <w:rFonts w:asciiTheme="minorBidi" w:hAnsiTheme="minorBidi"/>
          <w:b/>
          <w:bCs/>
          <w:i/>
          <w:iCs/>
          <w:color w:val="C00000"/>
          <w:sz w:val="24"/>
          <w:szCs w:val="24"/>
        </w:rPr>
        <w:t>I</w:t>
      </w:r>
      <w:r w:rsidR="0064496D">
        <w:rPr>
          <w:rFonts w:asciiTheme="minorBidi" w:hAnsiTheme="minorBidi"/>
          <w:b/>
          <w:bCs/>
          <w:i/>
          <w:iCs/>
          <w:color w:val="C00000"/>
          <w:sz w:val="24"/>
          <w:szCs w:val="24"/>
        </w:rPr>
        <w:t>”</w:t>
      </w:r>
    </w:p>
    <w:p w:rsidR="00ED5E0B" w:rsidRDefault="00ED5E0B" w:rsidP="00B95002">
      <w:pPr>
        <w:autoSpaceDE w:val="0"/>
        <w:autoSpaceDN w:val="0"/>
        <w:adjustRightInd w:val="0"/>
        <w:spacing w:before="100" w:after="100" w:line="19" w:lineRule="atLeast"/>
        <w:jc w:val="both"/>
        <w:rPr>
          <w:rFonts w:asciiTheme="majorBidi" w:hAnsiTheme="majorBidi" w:cstheme="majorBidi"/>
          <w:i/>
          <w:iCs/>
          <w:sz w:val="20"/>
          <w:szCs w:val="20"/>
        </w:rPr>
      </w:pPr>
      <w:r w:rsidRPr="0099354E">
        <w:rPr>
          <w:rFonts w:asciiTheme="majorBidi" w:hAnsiTheme="majorBidi" w:cstheme="majorBidi"/>
          <w:i/>
          <w:iCs/>
          <w:sz w:val="20"/>
          <w:szCs w:val="20"/>
        </w:rPr>
        <w:t xml:space="preserve">“I am going to the Father, for </w:t>
      </w:r>
      <w:r w:rsidRPr="00BF527B">
        <w:rPr>
          <w:rFonts w:asciiTheme="majorBidi" w:hAnsiTheme="majorBidi" w:cstheme="majorBidi"/>
          <w:b/>
          <w:bCs/>
          <w:i/>
          <w:iCs/>
          <w:color w:val="2501BF"/>
          <w:sz w:val="20"/>
          <w:szCs w:val="20"/>
        </w:rPr>
        <w:t>the Father is greater than I</w:t>
      </w:r>
      <w:r w:rsidRPr="0099354E">
        <w:rPr>
          <w:rFonts w:asciiTheme="majorBidi" w:hAnsiTheme="majorBidi" w:cstheme="majorBidi"/>
          <w:i/>
          <w:iCs/>
          <w:sz w:val="20"/>
          <w:szCs w:val="20"/>
        </w:rPr>
        <w:t>” (John</w:t>
      </w:r>
      <w:r>
        <w:rPr>
          <w:rFonts w:asciiTheme="majorBidi" w:hAnsiTheme="majorBidi" w:cstheme="majorBidi"/>
          <w:i/>
          <w:iCs/>
          <w:sz w:val="20"/>
          <w:szCs w:val="20"/>
        </w:rPr>
        <w:t>,</w:t>
      </w:r>
      <w:r w:rsidRPr="0099354E">
        <w:rPr>
          <w:rFonts w:asciiTheme="majorBidi" w:hAnsiTheme="majorBidi" w:cstheme="majorBidi"/>
          <w:i/>
          <w:iCs/>
          <w:sz w:val="20"/>
          <w:szCs w:val="20"/>
        </w:rPr>
        <w:t xml:space="preserve"> 14:28).</w:t>
      </w:r>
    </w:p>
    <w:p w:rsidR="00F12099" w:rsidRPr="0099354E" w:rsidRDefault="00ED5E0B" w:rsidP="003B16A2">
      <w:pPr>
        <w:spacing w:before="100" w:after="100" w:line="228" w:lineRule="auto"/>
        <w:ind w:right="90"/>
        <w:jc w:val="both"/>
        <w:rPr>
          <w:rFonts w:asciiTheme="majorBidi" w:hAnsiTheme="majorBidi" w:cstheme="majorBidi"/>
          <w:i/>
          <w:iCs/>
          <w:sz w:val="20"/>
          <w:szCs w:val="20"/>
        </w:rPr>
      </w:pPr>
      <w:r w:rsidRPr="0099354E">
        <w:rPr>
          <w:rFonts w:asciiTheme="majorBidi" w:hAnsiTheme="majorBidi" w:cstheme="majorBidi"/>
          <w:i/>
          <w:iCs/>
          <w:sz w:val="20"/>
          <w:szCs w:val="20"/>
        </w:rPr>
        <w:t xml:space="preserve"> </w:t>
      </w:r>
      <w:r w:rsidR="00F12099" w:rsidRPr="0099354E">
        <w:rPr>
          <w:rFonts w:asciiTheme="majorBidi" w:hAnsiTheme="majorBidi" w:cstheme="majorBidi"/>
          <w:i/>
          <w:iCs/>
          <w:sz w:val="20"/>
          <w:szCs w:val="20"/>
        </w:rPr>
        <w:t xml:space="preserve">“Why do you call me good? </w:t>
      </w:r>
      <w:r w:rsidR="00F12099" w:rsidRPr="0050352E">
        <w:rPr>
          <w:rFonts w:asciiTheme="majorBidi" w:hAnsiTheme="majorBidi" w:cstheme="majorBidi"/>
          <w:b/>
          <w:bCs/>
          <w:i/>
          <w:iCs/>
          <w:color w:val="2501BF"/>
          <w:sz w:val="20"/>
          <w:szCs w:val="20"/>
        </w:rPr>
        <w:t>No one is good</w:t>
      </w:r>
      <w:r w:rsidR="00F12099" w:rsidRPr="0099354E">
        <w:rPr>
          <w:rFonts w:asciiTheme="majorBidi" w:hAnsiTheme="majorBidi" w:cstheme="majorBidi"/>
          <w:i/>
          <w:iCs/>
          <w:sz w:val="20"/>
          <w:szCs w:val="20"/>
        </w:rPr>
        <w:t xml:space="preserve">, except </w:t>
      </w:r>
      <w:r w:rsidR="00F12099" w:rsidRPr="0050352E">
        <w:rPr>
          <w:rFonts w:asciiTheme="majorBidi" w:hAnsiTheme="majorBidi" w:cstheme="majorBidi"/>
          <w:b/>
          <w:bCs/>
          <w:i/>
          <w:iCs/>
          <w:color w:val="2501BF"/>
          <w:sz w:val="20"/>
          <w:szCs w:val="20"/>
        </w:rPr>
        <w:t>God alone</w:t>
      </w:r>
      <w:r w:rsidR="00F12099" w:rsidRPr="0099354E">
        <w:rPr>
          <w:rFonts w:asciiTheme="majorBidi" w:hAnsiTheme="majorBidi" w:cstheme="majorBidi"/>
          <w:i/>
          <w:iCs/>
          <w:sz w:val="20"/>
          <w:szCs w:val="20"/>
        </w:rPr>
        <w:t>” (Mar</w:t>
      </w:r>
      <w:r w:rsidR="009F377A">
        <w:rPr>
          <w:rFonts w:asciiTheme="majorBidi" w:hAnsiTheme="majorBidi" w:cstheme="majorBidi"/>
          <w:i/>
          <w:iCs/>
          <w:sz w:val="20"/>
          <w:szCs w:val="20"/>
        </w:rPr>
        <w:t>,</w:t>
      </w:r>
      <w:r w:rsidR="00F12099" w:rsidRPr="0099354E">
        <w:rPr>
          <w:rFonts w:asciiTheme="majorBidi" w:hAnsiTheme="majorBidi" w:cstheme="majorBidi"/>
          <w:i/>
          <w:iCs/>
          <w:sz w:val="20"/>
          <w:szCs w:val="20"/>
        </w:rPr>
        <w:t xml:space="preserve"> 10:18).</w:t>
      </w:r>
    </w:p>
    <w:p w:rsidR="00F12099" w:rsidRPr="0099354E" w:rsidRDefault="00F12099" w:rsidP="003B16A2">
      <w:pPr>
        <w:autoSpaceDE w:val="0"/>
        <w:autoSpaceDN w:val="0"/>
        <w:adjustRightInd w:val="0"/>
        <w:spacing w:before="100" w:after="100" w:line="228" w:lineRule="auto"/>
        <w:ind w:firstLine="90"/>
        <w:jc w:val="both"/>
        <w:rPr>
          <w:rFonts w:asciiTheme="majorBidi" w:hAnsiTheme="majorBidi" w:cstheme="majorBidi"/>
          <w:i/>
          <w:iCs/>
          <w:sz w:val="20"/>
          <w:szCs w:val="20"/>
        </w:rPr>
      </w:pPr>
      <w:r w:rsidRPr="0099354E">
        <w:rPr>
          <w:rFonts w:asciiTheme="majorBidi" w:hAnsiTheme="majorBidi" w:cstheme="majorBidi"/>
          <w:i/>
          <w:iCs/>
          <w:sz w:val="20"/>
          <w:szCs w:val="20"/>
        </w:rPr>
        <w:t xml:space="preserve">My Father, who has given them to me, </w:t>
      </w:r>
      <w:r w:rsidRPr="00BF527B">
        <w:rPr>
          <w:rFonts w:asciiTheme="majorBidi" w:hAnsiTheme="majorBidi" w:cstheme="majorBidi"/>
          <w:b/>
          <w:bCs/>
          <w:i/>
          <w:iCs/>
          <w:color w:val="2501BF"/>
          <w:sz w:val="20"/>
          <w:szCs w:val="20"/>
        </w:rPr>
        <w:t>is greater than all</w:t>
      </w:r>
      <w:r w:rsidRPr="0099354E">
        <w:rPr>
          <w:rFonts w:asciiTheme="majorBidi" w:hAnsiTheme="majorBidi" w:cstheme="majorBidi"/>
          <w:i/>
          <w:iCs/>
          <w:sz w:val="20"/>
          <w:szCs w:val="20"/>
        </w:rPr>
        <w:t>; no one can snatch them out of my Father's hand (John</w:t>
      </w:r>
      <w:r w:rsidR="009F377A">
        <w:rPr>
          <w:rFonts w:asciiTheme="majorBidi" w:hAnsiTheme="majorBidi" w:cstheme="majorBidi"/>
          <w:i/>
          <w:iCs/>
          <w:sz w:val="20"/>
          <w:szCs w:val="20"/>
        </w:rPr>
        <w:t>,</w:t>
      </w:r>
      <w:r w:rsidRPr="0099354E">
        <w:rPr>
          <w:rFonts w:asciiTheme="majorBidi" w:hAnsiTheme="majorBidi" w:cstheme="majorBidi"/>
          <w:i/>
          <w:iCs/>
          <w:sz w:val="20"/>
          <w:szCs w:val="20"/>
        </w:rPr>
        <w:t xml:space="preserve"> 10:29).</w:t>
      </w:r>
    </w:p>
    <w:p w:rsidR="000D5757" w:rsidRDefault="00ED5E0B" w:rsidP="003B16A2">
      <w:pPr>
        <w:spacing w:before="100" w:after="100" w:line="228" w:lineRule="auto"/>
        <w:jc w:val="both"/>
        <w:rPr>
          <w:rFonts w:asciiTheme="majorBidi" w:hAnsiTheme="majorBidi" w:cstheme="majorBidi"/>
          <w:i/>
          <w:iCs/>
          <w:sz w:val="20"/>
          <w:szCs w:val="20"/>
        </w:rPr>
      </w:pPr>
      <w:r>
        <w:rPr>
          <w:rFonts w:asciiTheme="majorBidi" w:hAnsiTheme="majorBidi" w:cstheme="majorBidi"/>
          <w:i/>
          <w:iCs/>
          <w:sz w:val="20"/>
          <w:szCs w:val="20"/>
        </w:rPr>
        <w:lastRenderedPageBreak/>
        <w:t xml:space="preserve"> </w:t>
      </w:r>
      <w:r w:rsidR="000D5757">
        <w:rPr>
          <w:rFonts w:asciiTheme="majorBidi" w:hAnsiTheme="majorBidi" w:cstheme="majorBidi"/>
          <w:i/>
          <w:iCs/>
          <w:sz w:val="20"/>
          <w:szCs w:val="20"/>
        </w:rPr>
        <w:t>“</w:t>
      </w:r>
      <w:r w:rsidR="000D5757" w:rsidRPr="0068709C">
        <w:rPr>
          <w:rFonts w:asciiTheme="majorBidi" w:hAnsiTheme="majorBidi" w:cstheme="majorBidi"/>
          <w:i/>
          <w:iCs/>
          <w:sz w:val="20"/>
          <w:szCs w:val="20"/>
        </w:rPr>
        <w:t xml:space="preserve">And </w:t>
      </w:r>
      <w:r w:rsidR="000D5757">
        <w:rPr>
          <w:rFonts w:asciiTheme="majorBidi" w:hAnsiTheme="majorBidi" w:cstheme="majorBidi"/>
          <w:i/>
          <w:iCs/>
          <w:sz w:val="20"/>
          <w:szCs w:val="20"/>
        </w:rPr>
        <w:t>(</w:t>
      </w:r>
      <w:r w:rsidR="000D5757" w:rsidRPr="0068709C">
        <w:rPr>
          <w:rFonts w:asciiTheme="majorBidi" w:hAnsiTheme="majorBidi" w:cstheme="majorBidi"/>
          <w:i/>
          <w:iCs/>
          <w:sz w:val="20"/>
          <w:szCs w:val="20"/>
        </w:rPr>
        <w:t>Jesus said</w:t>
      </w:r>
      <w:r w:rsidR="000D5757">
        <w:rPr>
          <w:rFonts w:asciiTheme="majorBidi" w:hAnsiTheme="majorBidi" w:cstheme="majorBidi"/>
          <w:i/>
          <w:iCs/>
          <w:sz w:val="20"/>
          <w:szCs w:val="20"/>
        </w:rPr>
        <w:t xml:space="preserve">) </w:t>
      </w:r>
      <w:r w:rsidR="000D5757" w:rsidRPr="0068709C">
        <w:rPr>
          <w:rFonts w:asciiTheme="majorBidi" w:hAnsiTheme="majorBidi" w:cstheme="majorBidi"/>
          <w:i/>
          <w:iCs/>
          <w:sz w:val="20"/>
          <w:szCs w:val="20"/>
        </w:rPr>
        <w:t>indeed, God is my Lord and your Lord, so worship Him. That is a straight path</w:t>
      </w:r>
      <w:r w:rsidR="000D5757">
        <w:rPr>
          <w:rFonts w:asciiTheme="majorBidi" w:hAnsiTheme="majorBidi" w:cstheme="majorBidi"/>
          <w:i/>
          <w:iCs/>
          <w:sz w:val="20"/>
          <w:szCs w:val="20"/>
        </w:rPr>
        <w:t xml:space="preserve">” </w:t>
      </w:r>
      <w:r w:rsidR="000D5757" w:rsidRPr="0068709C">
        <w:rPr>
          <w:rFonts w:asciiTheme="majorBidi" w:hAnsiTheme="majorBidi" w:cstheme="majorBidi"/>
          <w:i/>
          <w:iCs/>
          <w:sz w:val="20"/>
          <w:szCs w:val="20"/>
        </w:rPr>
        <w:t>(</w:t>
      </w:r>
      <w:r w:rsidR="000D5757">
        <w:rPr>
          <w:rFonts w:asciiTheme="majorBidi" w:hAnsiTheme="majorBidi" w:cstheme="majorBidi"/>
          <w:i/>
          <w:iCs/>
          <w:sz w:val="20"/>
          <w:szCs w:val="20"/>
        </w:rPr>
        <w:t xml:space="preserve">Qur’an, </w:t>
      </w:r>
      <w:r w:rsidR="000D5757" w:rsidRPr="0068709C">
        <w:rPr>
          <w:rFonts w:asciiTheme="majorBidi" w:hAnsiTheme="majorBidi" w:cstheme="majorBidi"/>
          <w:i/>
          <w:iCs/>
          <w:sz w:val="20"/>
          <w:szCs w:val="20"/>
        </w:rPr>
        <w:t>19: 36).</w:t>
      </w:r>
    </w:p>
    <w:p w:rsidR="00C95F7D" w:rsidRPr="004C6B11" w:rsidRDefault="00C95F7D" w:rsidP="003B16A2">
      <w:pPr>
        <w:spacing w:before="100" w:after="100" w:line="228" w:lineRule="auto"/>
        <w:ind w:left="540" w:right="90" w:hanging="540"/>
        <w:jc w:val="both"/>
        <w:rPr>
          <w:rFonts w:asciiTheme="minorBidi" w:hAnsiTheme="minorBidi"/>
          <w:b/>
          <w:bCs/>
          <w:i/>
          <w:iCs/>
          <w:color w:val="C00000"/>
          <w:sz w:val="24"/>
          <w:szCs w:val="24"/>
        </w:rPr>
      </w:pPr>
      <w:r w:rsidRPr="004C6B11">
        <w:rPr>
          <w:rFonts w:asciiTheme="minorBidi" w:hAnsiTheme="minorBidi"/>
          <w:b/>
          <w:bCs/>
          <w:i/>
          <w:iCs/>
          <w:color w:val="C00000"/>
          <w:sz w:val="24"/>
          <w:szCs w:val="24"/>
        </w:rPr>
        <w:t>5.5.</w:t>
      </w:r>
      <w:r w:rsidR="004116D0" w:rsidRPr="004C6B11">
        <w:rPr>
          <w:rFonts w:asciiTheme="minorBidi" w:hAnsiTheme="minorBidi"/>
          <w:b/>
          <w:bCs/>
          <w:i/>
          <w:iCs/>
          <w:color w:val="C00000"/>
          <w:sz w:val="24"/>
          <w:szCs w:val="24"/>
        </w:rPr>
        <w:t>2</w:t>
      </w:r>
      <w:r w:rsidRPr="004C6B11">
        <w:rPr>
          <w:rFonts w:asciiTheme="minorBidi" w:hAnsiTheme="minorBidi"/>
          <w:b/>
          <w:bCs/>
          <w:i/>
          <w:iCs/>
          <w:color w:val="C00000"/>
          <w:sz w:val="24"/>
          <w:szCs w:val="24"/>
        </w:rPr>
        <w:t xml:space="preserve">. </w:t>
      </w:r>
      <w:r w:rsidR="004116D0" w:rsidRPr="004C6B11">
        <w:rPr>
          <w:rFonts w:asciiTheme="minorBidi" w:hAnsiTheme="minorBidi"/>
          <w:b/>
          <w:bCs/>
          <w:i/>
          <w:iCs/>
          <w:color w:val="C00000"/>
          <w:sz w:val="24"/>
          <w:szCs w:val="24"/>
        </w:rPr>
        <w:t xml:space="preserve">Jesus </w:t>
      </w:r>
      <w:r w:rsidR="00AB5F00" w:rsidRPr="004C6B11">
        <w:rPr>
          <w:rFonts w:asciiTheme="minorBidi" w:hAnsiTheme="minorBidi"/>
          <w:b/>
          <w:bCs/>
          <w:i/>
          <w:iCs/>
          <w:color w:val="C00000"/>
          <w:sz w:val="24"/>
          <w:szCs w:val="24"/>
        </w:rPr>
        <w:t>was a servant of God</w:t>
      </w:r>
    </w:p>
    <w:p w:rsidR="00F12099" w:rsidRPr="0099354E" w:rsidRDefault="004F6EB4" w:rsidP="003B16A2">
      <w:pPr>
        <w:autoSpaceDE w:val="0"/>
        <w:autoSpaceDN w:val="0"/>
        <w:adjustRightInd w:val="0"/>
        <w:spacing w:before="100" w:after="100" w:line="228" w:lineRule="auto"/>
        <w:jc w:val="both"/>
        <w:rPr>
          <w:rFonts w:asciiTheme="majorBidi" w:hAnsiTheme="majorBidi" w:cstheme="majorBidi"/>
          <w:i/>
          <w:iCs/>
          <w:sz w:val="20"/>
          <w:szCs w:val="20"/>
        </w:rPr>
      </w:pPr>
      <w:r w:rsidRPr="0099354E">
        <w:rPr>
          <w:rFonts w:asciiTheme="majorBidi" w:hAnsiTheme="majorBidi" w:cstheme="majorBidi"/>
          <w:sz w:val="20"/>
          <w:szCs w:val="20"/>
        </w:rPr>
        <w:t xml:space="preserve"> </w:t>
      </w:r>
      <w:r w:rsidR="00F12099" w:rsidRPr="0099354E">
        <w:rPr>
          <w:rFonts w:asciiTheme="majorBidi" w:hAnsiTheme="majorBidi" w:cstheme="majorBidi"/>
          <w:sz w:val="20"/>
          <w:szCs w:val="20"/>
        </w:rPr>
        <w:t>“</w:t>
      </w:r>
      <w:r w:rsidR="00F12099" w:rsidRPr="0099354E">
        <w:rPr>
          <w:rFonts w:asciiTheme="majorBidi" w:hAnsiTheme="majorBidi" w:cstheme="majorBidi"/>
          <w:i/>
          <w:iCs/>
          <w:sz w:val="20"/>
          <w:szCs w:val="20"/>
        </w:rPr>
        <w:t xml:space="preserve">The God of Abraham, Isaac, and Jacob, </w:t>
      </w:r>
      <w:r w:rsidR="00F12099" w:rsidRPr="0050352E">
        <w:rPr>
          <w:rFonts w:asciiTheme="majorBidi" w:hAnsiTheme="majorBidi" w:cstheme="majorBidi"/>
          <w:b/>
          <w:bCs/>
          <w:i/>
          <w:iCs/>
          <w:color w:val="0900C0"/>
          <w:sz w:val="20"/>
          <w:szCs w:val="20"/>
        </w:rPr>
        <w:t>the God of our fathers, has glorified His servant Jesus</w:t>
      </w:r>
      <w:r w:rsidR="00F12099" w:rsidRPr="0099354E">
        <w:rPr>
          <w:rFonts w:asciiTheme="majorBidi" w:hAnsiTheme="majorBidi" w:cstheme="majorBidi"/>
          <w:i/>
          <w:iCs/>
          <w:sz w:val="20"/>
          <w:szCs w:val="20"/>
        </w:rPr>
        <w:t xml:space="preserve">” (Acts, 3:13). </w:t>
      </w:r>
    </w:p>
    <w:p w:rsidR="006801A0" w:rsidRDefault="006801A0" w:rsidP="003B16A2">
      <w:pPr>
        <w:shd w:val="clear" w:color="auto" w:fill="FFFFFF"/>
        <w:spacing w:before="100" w:after="100" w:line="228" w:lineRule="auto"/>
        <w:ind w:right="225"/>
        <w:jc w:val="both"/>
        <w:rPr>
          <w:rFonts w:asciiTheme="majorBidi" w:hAnsiTheme="majorBidi" w:cstheme="majorBidi"/>
          <w:i/>
          <w:iCs/>
          <w:sz w:val="20"/>
          <w:szCs w:val="20"/>
        </w:rPr>
      </w:pPr>
      <w:r w:rsidRPr="0099354E">
        <w:rPr>
          <w:rFonts w:asciiTheme="majorBidi" w:hAnsiTheme="majorBidi" w:cstheme="majorBidi"/>
          <w:i/>
          <w:iCs/>
          <w:sz w:val="20"/>
          <w:szCs w:val="20"/>
        </w:rPr>
        <w:t xml:space="preserve">“I tell you the truth, </w:t>
      </w:r>
      <w:r w:rsidRPr="0050352E">
        <w:rPr>
          <w:rFonts w:asciiTheme="majorBidi" w:hAnsiTheme="majorBidi" w:cstheme="majorBidi"/>
          <w:b/>
          <w:bCs/>
          <w:i/>
          <w:iCs/>
          <w:color w:val="0900C0"/>
          <w:sz w:val="20"/>
          <w:szCs w:val="20"/>
        </w:rPr>
        <w:t>no servant is greater than his master</w:t>
      </w:r>
      <w:r w:rsidRPr="0099354E">
        <w:rPr>
          <w:rFonts w:asciiTheme="majorBidi" w:hAnsiTheme="majorBidi" w:cstheme="majorBidi"/>
          <w:i/>
          <w:iCs/>
          <w:sz w:val="20"/>
          <w:szCs w:val="20"/>
        </w:rPr>
        <w:t xml:space="preserve">, </w:t>
      </w:r>
      <w:r w:rsidRPr="0050352E">
        <w:rPr>
          <w:rFonts w:asciiTheme="majorBidi" w:hAnsiTheme="majorBidi" w:cstheme="majorBidi"/>
          <w:b/>
          <w:bCs/>
          <w:i/>
          <w:iCs/>
          <w:color w:val="0900C0"/>
          <w:sz w:val="20"/>
          <w:szCs w:val="20"/>
        </w:rPr>
        <w:t>nor is a messenger greater than the One who sent him</w:t>
      </w:r>
      <w:r w:rsidRPr="0099354E">
        <w:rPr>
          <w:rFonts w:asciiTheme="majorBidi" w:hAnsiTheme="majorBidi" w:cstheme="majorBidi"/>
          <w:i/>
          <w:iCs/>
          <w:sz w:val="20"/>
          <w:szCs w:val="20"/>
        </w:rPr>
        <w:t>” (John, 13:16).</w:t>
      </w:r>
    </w:p>
    <w:p w:rsidR="004F6EB4" w:rsidRDefault="00C95F7D" w:rsidP="003B16A2">
      <w:pPr>
        <w:autoSpaceDE w:val="0"/>
        <w:autoSpaceDN w:val="0"/>
        <w:adjustRightInd w:val="0"/>
        <w:spacing w:before="100" w:after="100" w:line="228" w:lineRule="auto"/>
        <w:jc w:val="both"/>
        <w:rPr>
          <w:rFonts w:asciiTheme="majorBidi" w:hAnsiTheme="majorBidi" w:cstheme="majorBidi"/>
          <w:i/>
          <w:iCs/>
          <w:sz w:val="20"/>
          <w:szCs w:val="20"/>
          <w:shd w:val="clear" w:color="auto" w:fill="FFFFFF"/>
        </w:rPr>
      </w:pPr>
      <w:r w:rsidRPr="0099354E">
        <w:rPr>
          <w:rFonts w:asciiTheme="majorBidi" w:hAnsiTheme="majorBidi" w:cstheme="majorBidi"/>
          <w:i/>
          <w:iCs/>
          <w:sz w:val="20"/>
          <w:szCs w:val="20"/>
          <w:shd w:val="clear" w:color="auto" w:fill="FFFFFF"/>
        </w:rPr>
        <w:t>“</w:t>
      </w:r>
      <w:r w:rsidRPr="0099354E">
        <w:rPr>
          <w:rFonts w:asciiTheme="majorBidi" w:hAnsiTheme="majorBidi" w:cstheme="majorBidi"/>
          <w:i/>
          <w:iCs/>
          <w:sz w:val="20"/>
          <w:szCs w:val="20"/>
        </w:rPr>
        <w:t xml:space="preserve">Here is my </w:t>
      </w:r>
      <w:r w:rsidRPr="0050352E">
        <w:rPr>
          <w:rFonts w:asciiTheme="majorBidi" w:hAnsiTheme="majorBidi" w:cstheme="majorBidi"/>
          <w:b/>
          <w:bCs/>
          <w:i/>
          <w:iCs/>
          <w:color w:val="0900C0"/>
          <w:sz w:val="20"/>
          <w:szCs w:val="20"/>
        </w:rPr>
        <w:t>servant</w:t>
      </w:r>
      <w:r w:rsidRPr="0099354E">
        <w:rPr>
          <w:rFonts w:asciiTheme="majorBidi" w:hAnsiTheme="majorBidi" w:cstheme="majorBidi"/>
          <w:b/>
          <w:bCs/>
          <w:i/>
          <w:iCs/>
          <w:sz w:val="20"/>
          <w:szCs w:val="20"/>
        </w:rPr>
        <w:t xml:space="preserve"> </w:t>
      </w:r>
      <w:r w:rsidRPr="0099354E">
        <w:rPr>
          <w:rFonts w:asciiTheme="majorBidi" w:hAnsiTheme="majorBidi" w:cstheme="majorBidi"/>
          <w:i/>
          <w:iCs/>
          <w:sz w:val="20"/>
          <w:szCs w:val="20"/>
        </w:rPr>
        <w:t xml:space="preserve">(Jesus) whom </w:t>
      </w:r>
      <w:r w:rsidRPr="0050352E">
        <w:rPr>
          <w:rFonts w:asciiTheme="majorBidi" w:hAnsiTheme="majorBidi" w:cstheme="majorBidi"/>
          <w:b/>
          <w:bCs/>
          <w:i/>
          <w:iCs/>
          <w:color w:val="0900C0"/>
          <w:sz w:val="20"/>
          <w:szCs w:val="20"/>
        </w:rPr>
        <w:t>I have chosen</w:t>
      </w:r>
      <w:r w:rsidRPr="0099354E">
        <w:rPr>
          <w:rFonts w:asciiTheme="majorBidi" w:hAnsiTheme="majorBidi" w:cstheme="majorBidi"/>
          <w:i/>
          <w:iCs/>
          <w:sz w:val="20"/>
          <w:szCs w:val="20"/>
          <w:shd w:val="clear" w:color="auto" w:fill="FFFFFF"/>
        </w:rPr>
        <w:t>” (Matthew, 12:18).</w:t>
      </w:r>
    </w:p>
    <w:p w:rsidR="009427F9" w:rsidRDefault="009427F9" w:rsidP="003B16A2">
      <w:pPr>
        <w:autoSpaceDE w:val="0"/>
        <w:autoSpaceDN w:val="0"/>
        <w:adjustRightInd w:val="0"/>
        <w:spacing w:before="100" w:after="100" w:line="228" w:lineRule="auto"/>
        <w:jc w:val="both"/>
        <w:rPr>
          <w:rFonts w:asciiTheme="majorBidi" w:hAnsiTheme="majorBidi" w:cstheme="majorBidi"/>
          <w:i/>
          <w:iCs/>
          <w:sz w:val="20"/>
          <w:szCs w:val="20"/>
        </w:rPr>
      </w:pPr>
      <w:r>
        <w:rPr>
          <w:rFonts w:asciiTheme="majorBidi" w:hAnsiTheme="majorBidi" w:cstheme="majorBidi"/>
          <w:b/>
          <w:bCs/>
          <w:i/>
          <w:iCs/>
          <w:color w:val="0900C0"/>
          <w:sz w:val="20"/>
          <w:szCs w:val="20"/>
        </w:rPr>
        <w:t>Would</w:t>
      </w:r>
      <w:r w:rsidRPr="00083C59">
        <w:rPr>
          <w:rFonts w:asciiTheme="majorBidi" w:hAnsiTheme="majorBidi" w:cstheme="majorBidi"/>
          <w:b/>
          <w:bCs/>
          <w:i/>
          <w:iCs/>
          <w:color w:val="0900C0"/>
          <w:sz w:val="20"/>
          <w:szCs w:val="20"/>
        </w:rPr>
        <w:t xml:space="preserve"> God choose Himself or His eternal Son as a servant, or more logically </w:t>
      </w:r>
      <w:r>
        <w:rPr>
          <w:rFonts w:asciiTheme="majorBidi" w:hAnsiTheme="majorBidi" w:cstheme="majorBidi"/>
          <w:b/>
          <w:bCs/>
          <w:i/>
          <w:iCs/>
          <w:color w:val="0900C0"/>
          <w:sz w:val="20"/>
          <w:szCs w:val="20"/>
        </w:rPr>
        <w:t>He</w:t>
      </w:r>
      <w:r w:rsidRPr="00083C59">
        <w:rPr>
          <w:rFonts w:asciiTheme="majorBidi" w:hAnsiTheme="majorBidi" w:cstheme="majorBidi"/>
          <w:b/>
          <w:bCs/>
          <w:i/>
          <w:iCs/>
          <w:color w:val="0900C0"/>
          <w:sz w:val="20"/>
          <w:szCs w:val="20"/>
        </w:rPr>
        <w:t xml:space="preserve"> chooses His prophets to be His servants?</w:t>
      </w:r>
    </w:p>
    <w:p w:rsidR="00AB5F00" w:rsidRPr="004C6B11" w:rsidRDefault="00AB5F00" w:rsidP="003B16A2">
      <w:pPr>
        <w:spacing w:before="100" w:after="100" w:line="228" w:lineRule="auto"/>
        <w:ind w:left="540" w:right="90" w:hanging="540"/>
        <w:jc w:val="both"/>
        <w:rPr>
          <w:rFonts w:asciiTheme="minorBidi" w:hAnsiTheme="minorBidi"/>
          <w:b/>
          <w:bCs/>
          <w:i/>
          <w:iCs/>
          <w:color w:val="C00000"/>
          <w:sz w:val="24"/>
          <w:szCs w:val="24"/>
        </w:rPr>
      </w:pPr>
      <w:r w:rsidRPr="004C6B11">
        <w:rPr>
          <w:rFonts w:asciiTheme="minorBidi" w:hAnsiTheme="minorBidi"/>
          <w:b/>
          <w:bCs/>
          <w:i/>
          <w:iCs/>
          <w:color w:val="C00000"/>
          <w:sz w:val="24"/>
          <w:szCs w:val="24"/>
        </w:rPr>
        <w:t>5.5.</w:t>
      </w:r>
      <w:r w:rsidR="00363AA1" w:rsidRPr="004C6B11">
        <w:rPr>
          <w:rFonts w:asciiTheme="minorBidi" w:hAnsiTheme="minorBidi"/>
          <w:b/>
          <w:bCs/>
          <w:i/>
          <w:iCs/>
          <w:color w:val="C00000"/>
          <w:sz w:val="24"/>
          <w:szCs w:val="24"/>
        </w:rPr>
        <w:t>3</w:t>
      </w:r>
      <w:r w:rsidRPr="004C6B11">
        <w:rPr>
          <w:rFonts w:asciiTheme="minorBidi" w:hAnsiTheme="minorBidi"/>
          <w:b/>
          <w:bCs/>
          <w:i/>
          <w:iCs/>
          <w:color w:val="C00000"/>
          <w:sz w:val="24"/>
          <w:szCs w:val="24"/>
        </w:rPr>
        <w:t>. Jesus lacked knowledge and authority</w:t>
      </w:r>
    </w:p>
    <w:p w:rsidR="004F6EB4" w:rsidRPr="0099354E" w:rsidRDefault="004F6EB4" w:rsidP="003B16A2">
      <w:pPr>
        <w:tabs>
          <w:tab w:val="left" w:pos="0"/>
        </w:tabs>
        <w:spacing w:before="100" w:after="100" w:line="228" w:lineRule="auto"/>
        <w:jc w:val="both"/>
        <w:rPr>
          <w:rFonts w:asciiTheme="majorBidi" w:hAnsiTheme="majorBidi" w:cstheme="majorBidi"/>
          <w:i/>
          <w:iCs/>
          <w:sz w:val="20"/>
          <w:szCs w:val="20"/>
        </w:rPr>
      </w:pPr>
      <w:r w:rsidRPr="0099354E">
        <w:rPr>
          <w:rFonts w:asciiTheme="majorBidi" w:hAnsiTheme="majorBidi" w:cstheme="majorBidi"/>
          <w:i/>
          <w:iCs/>
          <w:sz w:val="20"/>
          <w:szCs w:val="20"/>
        </w:rPr>
        <w:t xml:space="preserve">“But about that day or hour </w:t>
      </w:r>
      <w:r w:rsidRPr="0050352E">
        <w:rPr>
          <w:rFonts w:asciiTheme="majorBidi" w:hAnsiTheme="majorBidi" w:cstheme="majorBidi"/>
          <w:b/>
          <w:bCs/>
          <w:i/>
          <w:iCs/>
          <w:color w:val="2501BF"/>
          <w:sz w:val="20"/>
          <w:szCs w:val="20"/>
        </w:rPr>
        <w:t>no one knows, not even the angels in heaven, nor the Son, but only the Father</w:t>
      </w:r>
      <w:r w:rsidRPr="0099354E">
        <w:rPr>
          <w:rFonts w:asciiTheme="majorBidi" w:hAnsiTheme="majorBidi" w:cstheme="majorBidi"/>
          <w:i/>
          <w:iCs/>
          <w:sz w:val="20"/>
          <w:szCs w:val="20"/>
        </w:rPr>
        <w:t>” (Mark 13:32).</w:t>
      </w:r>
    </w:p>
    <w:p w:rsidR="00F12099" w:rsidRPr="0099354E" w:rsidRDefault="00F12099" w:rsidP="003B16A2">
      <w:pPr>
        <w:autoSpaceDE w:val="0"/>
        <w:autoSpaceDN w:val="0"/>
        <w:adjustRightInd w:val="0"/>
        <w:spacing w:before="100" w:after="100" w:line="228" w:lineRule="auto"/>
        <w:jc w:val="both"/>
        <w:rPr>
          <w:rFonts w:asciiTheme="majorBidi" w:hAnsiTheme="majorBidi" w:cstheme="majorBidi"/>
          <w:sz w:val="20"/>
          <w:szCs w:val="20"/>
        </w:rPr>
      </w:pPr>
      <w:r w:rsidRPr="0099354E">
        <w:rPr>
          <w:rFonts w:asciiTheme="majorBidi" w:hAnsiTheme="majorBidi" w:cstheme="majorBidi"/>
          <w:i/>
          <w:iCs/>
          <w:sz w:val="20"/>
          <w:szCs w:val="20"/>
        </w:rPr>
        <w:t xml:space="preserve">“For I have </w:t>
      </w:r>
      <w:r w:rsidRPr="0050352E">
        <w:rPr>
          <w:rFonts w:asciiTheme="majorBidi" w:hAnsiTheme="majorBidi" w:cstheme="majorBidi"/>
          <w:b/>
          <w:bCs/>
          <w:i/>
          <w:iCs/>
          <w:color w:val="0900C0"/>
          <w:sz w:val="20"/>
          <w:szCs w:val="20"/>
        </w:rPr>
        <w:t>not spoken on my own authority</w:t>
      </w:r>
      <w:r w:rsidRPr="0099354E">
        <w:rPr>
          <w:rFonts w:asciiTheme="majorBidi" w:hAnsiTheme="majorBidi" w:cstheme="majorBidi"/>
          <w:i/>
          <w:iCs/>
          <w:sz w:val="20"/>
          <w:szCs w:val="20"/>
        </w:rPr>
        <w:t xml:space="preserve">, but the </w:t>
      </w:r>
      <w:r w:rsidRPr="0050352E">
        <w:rPr>
          <w:rFonts w:asciiTheme="majorBidi" w:hAnsiTheme="majorBidi" w:cstheme="majorBidi"/>
          <w:b/>
          <w:bCs/>
          <w:i/>
          <w:iCs/>
          <w:color w:val="0900C0"/>
          <w:sz w:val="20"/>
          <w:szCs w:val="20"/>
        </w:rPr>
        <w:t>Father who sent me gave me command, what I should say and what I should speak</w:t>
      </w:r>
      <w:r w:rsidRPr="0099354E">
        <w:rPr>
          <w:rFonts w:asciiTheme="majorBidi" w:hAnsiTheme="majorBidi" w:cstheme="majorBidi"/>
          <w:i/>
          <w:iCs/>
          <w:sz w:val="20"/>
          <w:szCs w:val="20"/>
        </w:rPr>
        <w:t>” (John, 12:49)</w:t>
      </w:r>
      <w:r w:rsidRPr="0099354E">
        <w:rPr>
          <w:rFonts w:asciiTheme="majorBidi" w:hAnsiTheme="majorBidi" w:cstheme="majorBidi"/>
          <w:sz w:val="20"/>
          <w:szCs w:val="20"/>
        </w:rPr>
        <w:t>.</w:t>
      </w:r>
    </w:p>
    <w:p w:rsidR="00F12099" w:rsidRPr="00083C59" w:rsidRDefault="003A59E6" w:rsidP="003B16A2">
      <w:pPr>
        <w:autoSpaceDE w:val="0"/>
        <w:autoSpaceDN w:val="0"/>
        <w:adjustRightInd w:val="0"/>
        <w:spacing w:before="100" w:after="100" w:line="228" w:lineRule="auto"/>
        <w:jc w:val="both"/>
        <w:rPr>
          <w:rFonts w:asciiTheme="majorBidi" w:hAnsiTheme="majorBidi" w:cstheme="majorBidi"/>
          <w:b/>
          <w:bCs/>
          <w:i/>
          <w:iCs/>
          <w:color w:val="0900C0"/>
          <w:sz w:val="20"/>
          <w:szCs w:val="20"/>
        </w:rPr>
      </w:pPr>
      <w:r>
        <w:rPr>
          <w:rFonts w:asciiTheme="majorBidi" w:hAnsiTheme="majorBidi" w:cstheme="majorBidi"/>
          <w:b/>
          <w:bCs/>
          <w:i/>
          <w:iCs/>
          <w:color w:val="0900C0"/>
          <w:sz w:val="20"/>
          <w:szCs w:val="20"/>
        </w:rPr>
        <w:t>I</w:t>
      </w:r>
      <w:r w:rsidR="00205165">
        <w:rPr>
          <w:rFonts w:asciiTheme="majorBidi" w:hAnsiTheme="majorBidi" w:cstheme="majorBidi"/>
          <w:b/>
          <w:bCs/>
          <w:i/>
          <w:iCs/>
          <w:color w:val="0900C0"/>
          <w:sz w:val="20"/>
          <w:szCs w:val="20"/>
        </w:rPr>
        <w:t xml:space="preserve">f </w:t>
      </w:r>
      <w:r w:rsidR="005D725C">
        <w:rPr>
          <w:rFonts w:asciiTheme="majorBidi" w:hAnsiTheme="majorBidi" w:cstheme="majorBidi"/>
          <w:b/>
          <w:bCs/>
          <w:i/>
          <w:iCs/>
          <w:color w:val="0900C0"/>
          <w:sz w:val="20"/>
          <w:szCs w:val="20"/>
        </w:rPr>
        <w:t>J</w:t>
      </w:r>
      <w:r>
        <w:rPr>
          <w:rFonts w:asciiTheme="majorBidi" w:hAnsiTheme="majorBidi" w:cstheme="majorBidi"/>
          <w:b/>
          <w:bCs/>
          <w:i/>
          <w:iCs/>
          <w:color w:val="0900C0"/>
          <w:sz w:val="20"/>
          <w:szCs w:val="20"/>
        </w:rPr>
        <w:t>esses (PBUH)</w:t>
      </w:r>
      <w:r w:rsidR="00205165">
        <w:rPr>
          <w:rFonts w:asciiTheme="majorBidi" w:hAnsiTheme="majorBidi" w:cstheme="majorBidi"/>
          <w:b/>
          <w:bCs/>
          <w:i/>
          <w:iCs/>
          <w:color w:val="0900C0"/>
          <w:sz w:val="20"/>
          <w:szCs w:val="20"/>
        </w:rPr>
        <w:t xml:space="preserve"> were divine, why did he </w:t>
      </w:r>
      <w:r>
        <w:rPr>
          <w:rFonts w:asciiTheme="majorBidi" w:hAnsiTheme="majorBidi" w:cstheme="majorBidi"/>
          <w:b/>
          <w:bCs/>
          <w:i/>
          <w:iCs/>
          <w:color w:val="0900C0"/>
          <w:sz w:val="20"/>
          <w:szCs w:val="20"/>
        </w:rPr>
        <w:t xml:space="preserve">lack </w:t>
      </w:r>
      <w:r w:rsidR="00205165">
        <w:rPr>
          <w:rFonts w:asciiTheme="majorBidi" w:hAnsiTheme="majorBidi" w:cstheme="majorBidi"/>
          <w:b/>
          <w:bCs/>
          <w:i/>
          <w:iCs/>
          <w:color w:val="0900C0"/>
          <w:sz w:val="20"/>
          <w:szCs w:val="20"/>
        </w:rPr>
        <w:t>knowledge and</w:t>
      </w:r>
      <w:r w:rsidR="00F12099" w:rsidRPr="00083C59">
        <w:rPr>
          <w:rFonts w:asciiTheme="majorBidi" w:hAnsiTheme="majorBidi" w:cstheme="majorBidi"/>
          <w:b/>
          <w:bCs/>
          <w:i/>
          <w:iCs/>
          <w:color w:val="0900C0"/>
          <w:sz w:val="20"/>
          <w:szCs w:val="20"/>
        </w:rPr>
        <w:t xml:space="preserve"> the authority</w:t>
      </w:r>
      <w:r w:rsidR="00205165">
        <w:rPr>
          <w:rFonts w:asciiTheme="majorBidi" w:hAnsiTheme="majorBidi" w:cstheme="majorBidi"/>
          <w:b/>
          <w:bCs/>
          <w:i/>
          <w:iCs/>
          <w:color w:val="0900C0"/>
          <w:sz w:val="20"/>
          <w:szCs w:val="20"/>
        </w:rPr>
        <w:t>?</w:t>
      </w:r>
      <w:r w:rsidR="00F12099" w:rsidRPr="00083C59">
        <w:rPr>
          <w:rFonts w:asciiTheme="majorBidi" w:hAnsiTheme="majorBidi" w:cstheme="majorBidi"/>
          <w:b/>
          <w:bCs/>
          <w:i/>
          <w:iCs/>
          <w:color w:val="0900C0"/>
          <w:sz w:val="20"/>
          <w:szCs w:val="20"/>
        </w:rPr>
        <w:t xml:space="preserve"> </w:t>
      </w:r>
    </w:p>
    <w:p w:rsidR="00205165" w:rsidRPr="004C6B11" w:rsidRDefault="00205165" w:rsidP="003B16A2">
      <w:pPr>
        <w:spacing w:before="100" w:after="100" w:line="228" w:lineRule="auto"/>
        <w:ind w:left="540" w:right="90" w:hanging="540"/>
        <w:jc w:val="both"/>
        <w:rPr>
          <w:rFonts w:asciiTheme="minorBidi" w:hAnsiTheme="minorBidi"/>
          <w:b/>
          <w:bCs/>
          <w:i/>
          <w:iCs/>
          <w:color w:val="C00000"/>
          <w:sz w:val="24"/>
          <w:szCs w:val="24"/>
        </w:rPr>
      </w:pPr>
      <w:r w:rsidRPr="004C6B11">
        <w:rPr>
          <w:rFonts w:asciiTheme="minorBidi" w:hAnsiTheme="minorBidi"/>
          <w:b/>
          <w:bCs/>
          <w:i/>
          <w:iCs/>
          <w:color w:val="C00000"/>
          <w:sz w:val="24"/>
          <w:szCs w:val="24"/>
        </w:rPr>
        <w:t>5.5.</w:t>
      </w:r>
      <w:r w:rsidR="00363AA1" w:rsidRPr="004C6B11">
        <w:rPr>
          <w:rFonts w:asciiTheme="minorBidi" w:hAnsiTheme="minorBidi"/>
          <w:b/>
          <w:bCs/>
          <w:i/>
          <w:iCs/>
          <w:color w:val="C00000"/>
          <w:sz w:val="24"/>
          <w:szCs w:val="24"/>
        </w:rPr>
        <w:t>4</w:t>
      </w:r>
      <w:r w:rsidR="00B46EEA" w:rsidRPr="004C6B11">
        <w:rPr>
          <w:rFonts w:asciiTheme="minorBidi" w:hAnsiTheme="minorBidi"/>
          <w:b/>
          <w:bCs/>
          <w:i/>
          <w:iCs/>
          <w:color w:val="C00000"/>
          <w:sz w:val="24"/>
          <w:szCs w:val="24"/>
        </w:rPr>
        <w:t xml:space="preserve">. </w:t>
      </w:r>
      <w:r w:rsidR="009427F9" w:rsidRPr="004C6B11">
        <w:rPr>
          <w:rFonts w:asciiTheme="minorBidi" w:hAnsiTheme="minorBidi"/>
          <w:b/>
          <w:bCs/>
          <w:i/>
          <w:iCs/>
          <w:color w:val="C00000"/>
          <w:sz w:val="24"/>
          <w:szCs w:val="24"/>
        </w:rPr>
        <w:t>Jesus’ d</w:t>
      </w:r>
      <w:r w:rsidR="00363AA1" w:rsidRPr="004C6B11">
        <w:rPr>
          <w:rFonts w:asciiTheme="minorBidi" w:hAnsiTheme="minorBidi"/>
          <w:b/>
          <w:bCs/>
          <w:i/>
          <w:iCs/>
          <w:color w:val="C00000"/>
          <w:sz w:val="24"/>
          <w:szCs w:val="24"/>
        </w:rPr>
        <w:t>ivinity</w:t>
      </w:r>
      <w:r w:rsidR="00B46EEA" w:rsidRPr="004C6B11">
        <w:rPr>
          <w:rFonts w:asciiTheme="minorBidi" w:hAnsiTheme="minorBidi"/>
          <w:b/>
          <w:bCs/>
          <w:i/>
          <w:iCs/>
          <w:color w:val="C00000"/>
          <w:sz w:val="24"/>
          <w:szCs w:val="24"/>
        </w:rPr>
        <w:t xml:space="preserve"> is </w:t>
      </w:r>
      <w:r w:rsidR="00363AA1" w:rsidRPr="004C6B11">
        <w:rPr>
          <w:rFonts w:asciiTheme="minorBidi" w:hAnsiTheme="minorBidi"/>
          <w:b/>
          <w:bCs/>
          <w:i/>
          <w:iCs/>
          <w:color w:val="C00000"/>
          <w:sz w:val="24"/>
          <w:szCs w:val="24"/>
        </w:rPr>
        <w:t>based on</w:t>
      </w:r>
      <w:r w:rsidR="00B46EEA" w:rsidRPr="004C6B11">
        <w:rPr>
          <w:rFonts w:asciiTheme="minorBidi" w:hAnsiTheme="minorBidi"/>
          <w:b/>
          <w:bCs/>
          <w:i/>
          <w:iCs/>
          <w:color w:val="C00000"/>
          <w:sz w:val="24"/>
          <w:szCs w:val="24"/>
        </w:rPr>
        <w:t xml:space="preserve"> </w:t>
      </w:r>
      <w:r w:rsidR="007E0EA8" w:rsidRPr="004C6B11">
        <w:rPr>
          <w:rFonts w:asciiTheme="minorBidi" w:hAnsiTheme="minorBidi"/>
          <w:b/>
          <w:bCs/>
          <w:i/>
          <w:iCs/>
          <w:color w:val="C00000"/>
          <w:sz w:val="24"/>
          <w:szCs w:val="24"/>
        </w:rPr>
        <w:t xml:space="preserve">false </w:t>
      </w:r>
      <w:r w:rsidR="00FC3EC5" w:rsidRPr="004C6B11">
        <w:rPr>
          <w:rFonts w:asciiTheme="minorBidi" w:hAnsiTheme="minorBidi"/>
          <w:b/>
          <w:bCs/>
          <w:i/>
          <w:iCs/>
          <w:color w:val="C00000"/>
          <w:sz w:val="24"/>
          <w:szCs w:val="24"/>
        </w:rPr>
        <w:t>speculation</w:t>
      </w:r>
      <w:r w:rsidR="000023C7" w:rsidRPr="004C6B11">
        <w:rPr>
          <w:rFonts w:asciiTheme="minorBidi" w:hAnsiTheme="minorBidi"/>
          <w:b/>
          <w:bCs/>
          <w:i/>
          <w:iCs/>
          <w:color w:val="C00000"/>
          <w:sz w:val="24"/>
          <w:szCs w:val="24"/>
        </w:rPr>
        <w:t>s</w:t>
      </w:r>
    </w:p>
    <w:p w:rsidR="004F6EB4" w:rsidRPr="0099354E" w:rsidRDefault="004F6EB4" w:rsidP="003B16A2">
      <w:pPr>
        <w:tabs>
          <w:tab w:val="left" w:pos="0"/>
        </w:tabs>
        <w:spacing w:before="100" w:after="100" w:line="240" w:lineRule="auto"/>
        <w:ind w:firstLine="270"/>
        <w:jc w:val="both"/>
        <w:rPr>
          <w:rFonts w:asciiTheme="majorBidi" w:hAnsiTheme="majorBidi" w:cstheme="majorBidi"/>
          <w:sz w:val="20"/>
          <w:szCs w:val="20"/>
        </w:rPr>
      </w:pPr>
      <w:r w:rsidRPr="0099354E">
        <w:rPr>
          <w:rFonts w:asciiTheme="majorBidi" w:eastAsia="Times New Roman" w:hAnsiTheme="majorBidi" w:cstheme="majorBidi"/>
          <w:sz w:val="20"/>
          <w:szCs w:val="20"/>
        </w:rPr>
        <w:t xml:space="preserve">Christian scholars </w:t>
      </w:r>
      <w:r w:rsidR="003A59E6">
        <w:rPr>
          <w:rFonts w:asciiTheme="majorBidi" w:eastAsia="Times New Roman" w:hAnsiTheme="majorBidi" w:cstheme="majorBidi"/>
          <w:sz w:val="20"/>
          <w:szCs w:val="20"/>
        </w:rPr>
        <w:t xml:space="preserve">have </w:t>
      </w:r>
      <w:r>
        <w:rPr>
          <w:rFonts w:asciiTheme="majorBidi" w:eastAsia="Times New Roman" w:hAnsiTheme="majorBidi" w:cstheme="majorBidi"/>
          <w:sz w:val="20"/>
          <w:szCs w:val="20"/>
        </w:rPr>
        <w:t>claim</w:t>
      </w:r>
      <w:r w:rsidR="004116D0">
        <w:rPr>
          <w:rFonts w:asciiTheme="majorBidi" w:eastAsia="Times New Roman" w:hAnsiTheme="majorBidi" w:cstheme="majorBidi"/>
          <w:sz w:val="20"/>
          <w:szCs w:val="20"/>
        </w:rPr>
        <w:t>ed</w:t>
      </w:r>
      <w:r w:rsidRPr="0099354E">
        <w:rPr>
          <w:rFonts w:asciiTheme="majorBidi" w:eastAsia="Times New Roman" w:hAnsiTheme="majorBidi" w:cstheme="majorBidi"/>
          <w:sz w:val="20"/>
          <w:szCs w:val="20"/>
        </w:rPr>
        <w:t xml:space="preserve"> that </w:t>
      </w:r>
      <w:r>
        <w:rPr>
          <w:rFonts w:asciiTheme="majorBidi" w:eastAsia="Times New Roman" w:hAnsiTheme="majorBidi" w:cstheme="majorBidi"/>
          <w:sz w:val="20"/>
          <w:szCs w:val="20"/>
        </w:rPr>
        <w:t>some</w:t>
      </w:r>
      <w:r w:rsidRPr="0099354E">
        <w:rPr>
          <w:rFonts w:asciiTheme="majorBidi" w:eastAsia="Times New Roman" w:hAnsiTheme="majorBidi" w:cstheme="majorBidi"/>
          <w:sz w:val="20"/>
          <w:szCs w:val="20"/>
        </w:rPr>
        <w:t xml:space="preserve"> verses</w:t>
      </w:r>
      <w:r w:rsidRPr="0099354E">
        <w:rPr>
          <w:rFonts w:asciiTheme="majorBidi" w:hAnsiTheme="majorBidi" w:cstheme="majorBidi"/>
          <w:sz w:val="20"/>
          <w:szCs w:val="20"/>
        </w:rPr>
        <w:t xml:space="preserve"> </w:t>
      </w:r>
      <w:r>
        <w:rPr>
          <w:rFonts w:asciiTheme="majorBidi" w:hAnsiTheme="majorBidi" w:cstheme="majorBidi"/>
          <w:sz w:val="20"/>
          <w:szCs w:val="20"/>
        </w:rPr>
        <w:t>in</w:t>
      </w:r>
      <w:r w:rsidRPr="0099354E">
        <w:rPr>
          <w:rFonts w:asciiTheme="majorBidi" w:hAnsiTheme="majorBidi" w:cstheme="majorBidi"/>
          <w:sz w:val="20"/>
          <w:szCs w:val="20"/>
        </w:rPr>
        <w:t xml:space="preserve"> </w:t>
      </w:r>
      <w:r w:rsidR="00205165">
        <w:rPr>
          <w:rFonts w:asciiTheme="majorBidi" w:hAnsiTheme="majorBidi" w:cstheme="majorBidi"/>
          <w:sz w:val="20"/>
          <w:szCs w:val="20"/>
        </w:rPr>
        <w:t>the</w:t>
      </w:r>
      <w:r>
        <w:rPr>
          <w:rFonts w:asciiTheme="majorBidi" w:hAnsiTheme="majorBidi" w:cstheme="majorBidi"/>
          <w:sz w:val="20"/>
          <w:szCs w:val="20"/>
        </w:rPr>
        <w:t xml:space="preserve"> Gospel</w:t>
      </w:r>
      <w:r w:rsidR="00205165">
        <w:rPr>
          <w:rFonts w:asciiTheme="majorBidi" w:hAnsiTheme="majorBidi" w:cstheme="majorBidi"/>
          <w:sz w:val="20"/>
          <w:szCs w:val="20"/>
        </w:rPr>
        <w:t>s</w:t>
      </w:r>
      <w:r w:rsidRPr="0099354E">
        <w:rPr>
          <w:rFonts w:asciiTheme="majorBidi" w:hAnsiTheme="majorBidi" w:cstheme="majorBidi"/>
          <w:sz w:val="20"/>
          <w:szCs w:val="20"/>
        </w:rPr>
        <w:t xml:space="preserve"> imply </w:t>
      </w:r>
      <w:r>
        <w:rPr>
          <w:rFonts w:asciiTheme="majorBidi" w:hAnsiTheme="majorBidi" w:cstheme="majorBidi"/>
          <w:sz w:val="20"/>
          <w:szCs w:val="20"/>
        </w:rPr>
        <w:t>the divinity and eternity of</w:t>
      </w:r>
      <w:r w:rsidRPr="0099354E">
        <w:rPr>
          <w:rFonts w:asciiTheme="majorBidi" w:hAnsiTheme="majorBidi" w:cstheme="majorBidi"/>
          <w:sz w:val="20"/>
          <w:szCs w:val="20"/>
        </w:rPr>
        <w:t xml:space="preserve"> Jesus </w:t>
      </w:r>
      <w:r>
        <w:rPr>
          <w:rFonts w:asciiTheme="majorBidi" w:hAnsiTheme="majorBidi" w:cstheme="majorBidi"/>
          <w:sz w:val="20"/>
          <w:szCs w:val="20"/>
        </w:rPr>
        <w:t>(</w:t>
      </w:r>
      <w:r>
        <w:rPr>
          <w:rFonts w:asciiTheme="majorBidi" w:eastAsia="Times New Roman" w:hAnsiTheme="majorBidi" w:cstheme="majorBidi"/>
          <w:sz w:val="20"/>
          <w:szCs w:val="20"/>
        </w:rPr>
        <w:t>PBUH)</w:t>
      </w:r>
      <w:r w:rsidRPr="0099354E">
        <w:rPr>
          <w:rFonts w:asciiTheme="majorBidi" w:hAnsiTheme="majorBidi" w:cstheme="majorBidi"/>
          <w:sz w:val="20"/>
          <w:szCs w:val="20"/>
        </w:rPr>
        <w:t>.</w:t>
      </w:r>
    </w:p>
    <w:p w:rsidR="004F6EB4" w:rsidRPr="0099354E" w:rsidRDefault="004F6EB4" w:rsidP="003B16A2">
      <w:pPr>
        <w:spacing w:before="100" w:after="100" w:line="251" w:lineRule="auto"/>
        <w:jc w:val="both"/>
        <w:rPr>
          <w:rFonts w:ascii="Times New Roman" w:eastAsia="Times New Roman" w:hAnsi="Times New Roman" w:cs="Times New Roman"/>
          <w:i/>
          <w:iCs/>
          <w:sz w:val="20"/>
          <w:szCs w:val="20"/>
          <w:lang w:val="en-US"/>
        </w:rPr>
      </w:pPr>
      <w:r w:rsidRPr="0099354E">
        <w:rPr>
          <w:rFonts w:asciiTheme="majorBidi" w:hAnsiTheme="majorBidi" w:cstheme="majorBidi"/>
          <w:i/>
          <w:iCs/>
          <w:sz w:val="20"/>
          <w:szCs w:val="20"/>
        </w:rPr>
        <w:t>“In the beginning was the Word, and the Word was with God, and the Word was God. He was in the beginning with God. All things came into being through Him, and apart from Him, nothing came into being that has come into being”</w:t>
      </w:r>
      <w:r w:rsidRPr="0099354E">
        <w:rPr>
          <w:rFonts w:ascii="Arial" w:hAnsi="Arial" w:cs="Arial"/>
          <w:sz w:val="23"/>
          <w:szCs w:val="23"/>
          <w:shd w:val="clear" w:color="auto" w:fill="FDFEFF"/>
        </w:rPr>
        <w:t xml:space="preserve"> </w:t>
      </w:r>
      <w:r w:rsidRPr="0099354E">
        <w:rPr>
          <w:rFonts w:ascii="Times New Roman" w:eastAsia="Times New Roman" w:hAnsi="Times New Roman" w:cs="Times New Roman"/>
          <w:i/>
          <w:iCs/>
          <w:sz w:val="20"/>
          <w:szCs w:val="20"/>
          <w:lang w:val="en-US"/>
        </w:rPr>
        <w:t>(John, 1:1-3).</w:t>
      </w:r>
      <w:r>
        <w:rPr>
          <w:rFonts w:ascii="Times New Roman" w:eastAsia="Times New Roman" w:hAnsi="Times New Roman" w:cs="Times New Roman"/>
          <w:i/>
          <w:iCs/>
          <w:sz w:val="20"/>
          <w:szCs w:val="20"/>
          <w:lang w:val="en-US"/>
        </w:rPr>
        <w:t xml:space="preserve"> </w:t>
      </w:r>
    </w:p>
    <w:p w:rsidR="004F6EB4" w:rsidRPr="0068560E" w:rsidRDefault="004F6EB4" w:rsidP="000B2082">
      <w:pPr>
        <w:spacing w:before="120" w:after="120" w:line="251" w:lineRule="auto"/>
        <w:jc w:val="both"/>
        <w:rPr>
          <w:rFonts w:asciiTheme="majorBidi" w:hAnsiTheme="majorBidi" w:cstheme="majorBidi"/>
          <w:i/>
          <w:iCs/>
          <w:sz w:val="20"/>
          <w:szCs w:val="20"/>
        </w:rPr>
      </w:pPr>
      <w:r w:rsidRPr="0099354E">
        <w:rPr>
          <w:rFonts w:asciiTheme="majorBidi" w:hAnsiTheme="majorBidi" w:cstheme="majorBidi"/>
          <w:i/>
          <w:iCs/>
          <w:sz w:val="20"/>
          <w:szCs w:val="20"/>
        </w:rPr>
        <w:t>“And now, Father, glorify me in your presence with the glory I had with you before the world began” (John</w:t>
      </w:r>
      <w:r>
        <w:rPr>
          <w:rFonts w:asciiTheme="majorBidi" w:hAnsiTheme="majorBidi" w:cstheme="majorBidi"/>
          <w:i/>
          <w:iCs/>
          <w:sz w:val="20"/>
          <w:szCs w:val="20"/>
        </w:rPr>
        <w:t>,</w:t>
      </w:r>
      <w:r w:rsidRPr="0099354E">
        <w:rPr>
          <w:rFonts w:asciiTheme="majorBidi" w:hAnsiTheme="majorBidi" w:cstheme="majorBidi"/>
          <w:i/>
          <w:iCs/>
          <w:sz w:val="20"/>
          <w:szCs w:val="20"/>
        </w:rPr>
        <w:t xml:space="preserve"> 17:5).</w:t>
      </w:r>
    </w:p>
    <w:p w:rsidR="004F6EB4" w:rsidRPr="0099354E" w:rsidRDefault="004F6EB4" w:rsidP="000B2082">
      <w:pPr>
        <w:spacing w:before="120" w:after="120" w:line="251" w:lineRule="auto"/>
        <w:jc w:val="both"/>
        <w:rPr>
          <w:rFonts w:asciiTheme="majorBidi" w:hAnsiTheme="majorBidi" w:cstheme="majorBidi"/>
          <w:i/>
          <w:iCs/>
          <w:sz w:val="20"/>
          <w:szCs w:val="20"/>
        </w:rPr>
      </w:pPr>
      <w:r w:rsidRPr="0099354E">
        <w:rPr>
          <w:rFonts w:asciiTheme="majorBidi" w:hAnsiTheme="majorBidi" w:cstheme="majorBidi"/>
          <w:i/>
          <w:iCs/>
          <w:sz w:val="20"/>
          <w:szCs w:val="20"/>
        </w:rPr>
        <w:t>“I and the Father are one” (John, 10:30).</w:t>
      </w:r>
    </w:p>
    <w:p w:rsidR="007E0EA8" w:rsidRDefault="00205165" w:rsidP="000B2082">
      <w:pPr>
        <w:spacing w:before="120" w:after="120" w:line="251" w:lineRule="auto"/>
        <w:ind w:firstLine="27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rPr>
        <w:t>T</w:t>
      </w:r>
      <w:r w:rsidR="004F6EB4" w:rsidRPr="0099354E">
        <w:rPr>
          <w:rFonts w:ascii="Times New Roman" w:eastAsia="Times New Roman" w:hAnsi="Times New Roman" w:cs="Times New Roman"/>
          <w:sz w:val="20"/>
          <w:szCs w:val="20"/>
          <w:lang w:val="en-US"/>
        </w:rPr>
        <w:t xml:space="preserve">he notion of </w:t>
      </w:r>
      <w:r w:rsidR="004F6EB4" w:rsidRPr="00815BD7">
        <w:rPr>
          <w:rFonts w:ascii="Times New Roman" w:eastAsia="Times New Roman" w:hAnsi="Times New Roman" w:cs="Times New Roman"/>
          <w:b/>
          <w:bCs/>
          <w:color w:val="C00000"/>
          <w:sz w:val="20"/>
          <w:szCs w:val="20"/>
          <w:lang w:val="en-US"/>
        </w:rPr>
        <w:t>the first verse</w:t>
      </w:r>
      <w:r w:rsidR="004F6EB4">
        <w:rPr>
          <w:rFonts w:ascii="Times New Roman" w:eastAsia="Times New Roman" w:hAnsi="Times New Roman" w:cs="Times New Roman"/>
          <w:b/>
          <w:bCs/>
          <w:color w:val="C00000"/>
          <w:sz w:val="20"/>
          <w:szCs w:val="20"/>
          <w:lang w:val="en-US"/>
        </w:rPr>
        <w:t>s</w:t>
      </w:r>
      <w:r w:rsidR="004F6EB4" w:rsidRPr="00815BD7">
        <w:rPr>
          <w:rFonts w:ascii="Times New Roman" w:eastAsia="Times New Roman" w:hAnsi="Times New Roman" w:cs="Times New Roman"/>
          <w:color w:val="C00000"/>
          <w:sz w:val="20"/>
          <w:szCs w:val="20"/>
          <w:lang w:val="en-US"/>
        </w:rPr>
        <w:t xml:space="preserve"> </w:t>
      </w:r>
      <w:r w:rsidR="004F6EB4" w:rsidRPr="003C22AE">
        <w:rPr>
          <w:rFonts w:ascii="Times New Roman" w:eastAsia="Times New Roman" w:hAnsi="Times New Roman" w:cs="Times New Roman"/>
          <w:sz w:val="20"/>
          <w:szCs w:val="20"/>
          <w:lang w:val="en-US"/>
        </w:rPr>
        <w:t>(John, 1:1-3)</w:t>
      </w:r>
      <w:r w:rsidR="004F6EB4" w:rsidRPr="0099354E">
        <w:rPr>
          <w:rFonts w:ascii="Times New Roman" w:eastAsia="Times New Roman" w:hAnsi="Times New Roman" w:cs="Times New Roman"/>
          <w:sz w:val="20"/>
          <w:szCs w:val="20"/>
          <w:lang w:val="en-US"/>
        </w:rPr>
        <w:t xml:space="preserve"> w</w:t>
      </w:r>
      <w:r w:rsidR="004F6EB4">
        <w:rPr>
          <w:rFonts w:ascii="Times New Roman" w:eastAsia="Times New Roman" w:hAnsi="Times New Roman" w:cs="Times New Roman"/>
          <w:sz w:val="20"/>
          <w:szCs w:val="20"/>
          <w:lang w:val="en-US"/>
        </w:rPr>
        <w:t>as</w:t>
      </w:r>
      <w:r w:rsidR="004F6EB4" w:rsidRPr="0099354E">
        <w:rPr>
          <w:rFonts w:ascii="Times New Roman" w:eastAsia="Times New Roman" w:hAnsi="Times New Roman" w:cs="Times New Roman"/>
          <w:sz w:val="20"/>
          <w:szCs w:val="20"/>
          <w:lang w:val="en-US"/>
        </w:rPr>
        <w:t xml:space="preserve"> </w:t>
      </w:r>
      <w:r w:rsidR="004F6EB4">
        <w:rPr>
          <w:rFonts w:ascii="Times New Roman" w:eastAsia="Times New Roman" w:hAnsi="Times New Roman" w:cs="Times New Roman"/>
          <w:b/>
          <w:bCs/>
          <w:color w:val="0900C0"/>
          <w:sz w:val="20"/>
          <w:szCs w:val="20"/>
          <w:lang w:val="en-US"/>
        </w:rPr>
        <w:t>stated</w:t>
      </w:r>
      <w:r w:rsidR="004F6EB4" w:rsidRPr="004F2F02">
        <w:rPr>
          <w:rFonts w:ascii="Times New Roman" w:eastAsia="Times New Roman" w:hAnsi="Times New Roman" w:cs="Times New Roman"/>
          <w:b/>
          <w:bCs/>
          <w:color w:val="0900C0"/>
          <w:sz w:val="20"/>
          <w:szCs w:val="20"/>
          <w:lang w:val="en-US"/>
        </w:rPr>
        <w:t xml:space="preserve"> by John and not by Jesus</w:t>
      </w:r>
      <w:r w:rsidR="004F6EB4" w:rsidRPr="0099354E">
        <w:rPr>
          <w:rFonts w:ascii="Times New Roman" w:eastAsia="Times New Roman" w:hAnsi="Times New Roman" w:cs="Times New Roman"/>
          <w:sz w:val="20"/>
          <w:szCs w:val="20"/>
          <w:lang w:val="en-US"/>
        </w:rPr>
        <w:t xml:space="preserve"> (PBUH). John was not an apostle or even </w:t>
      </w:r>
      <w:r w:rsidR="004F6EB4">
        <w:rPr>
          <w:rFonts w:ascii="Times New Roman" w:eastAsia="Times New Roman" w:hAnsi="Times New Roman" w:cs="Times New Roman"/>
          <w:sz w:val="20"/>
          <w:szCs w:val="20"/>
          <w:lang w:val="en-US"/>
        </w:rPr>
        <w:t>an eye</w:t>
      </w:r>
      <w:r w:rsidR="004F6EB4" w:rsidRPr="0099354E">
        <w:rPr>
          <w:rFonts w:ascii="Times New Roman" w:eastAsia="Times New Roman" w:hAnsi="Times New Roman" w:cs="Times New Roman"/>
          <w:sz w:val="20"/>
          <w:szCs w:val="20"/>
          <w:lang w:val="en-US"/>
        </w:rPr>
        <w:t xml:space="preserve">witness of Jesus (PBUH). </w:t>
      </w:r>
      <w:r w:rsidR="004F6EB4">
        <w:rPr>
          <w:rFonts w:ascii="Times New Roman" w:eastAsia="Times New Roman" w:hAnsi="Times New Roman" w:cs="Times New Roman"/>
          <w:sz w:val="20"/>
          <w:szCs w:val="20"/>
          <w:lang w:val="en-US"/>
        </w:rPr>
        <w:t xml:space="preserve">He wrote his Gospel about 100 years after Jesus and </w:t>
      </w:r>
      <w:r w:rsidR="005D725C">
        <w:rPr>
          <w:rFonts w:ascii="Times New Roman" w:eastAsia="Times New Roman" w:hAnsi="Times New Roman" w:cs="Times New Roman"/>
          <w:sz w:val="20"/>
          <w:szCs w:val="20"/>
          <w:lang w:val="en-US"/>
        </w:rPr>
        <w:t>there is a possibility that he</w:t>
      </w:r>
      <w:r w:rsidR="00ED5E0B">
        <w:rPr>
          <w:rFonts w:ascii="Times New Roman" w:eastAsia="Times New Roman" w:hAnsi="Times New Roman" w:cs="Times New Roman"/>
          <w:sz w:val="20"/>
          <w:szCs w:val="20"/>
          <w:lang w:val="en-US"/>
        </w:rPr>
        <w:t xml:space="preserve"> was </w:t>
      </w:r>
      <w:r w:rsidR="004F6EB4">
        <w:rPr>
          <w:rFonts w:ascii="Times New Roman" w:eastAsia="Times New Roman" w:hAnsi="Times New Roman" w:cs="Times New Roman"/>
          <w:sz w:val="20"/>
          <w:szCs w:val="20"/>
          <w:lang w:val="en-US"/>
        </w:rPr>
        <w:t xml:space="preserve">influenced by the notions of Paul’s Epistles, which preceded his Gospel. </w:t>
      </w:r>
    </w:p>
    <w:p w:rsidR="000023C7" w:rsidRDefault="005D725C" w:rsidP="000B2082">
      <w:pPr>
        <w:spacing w:before="120" w:after="120" w:line="251" w:lineRule="auto"/>
        <w:ind w:firstLine="270"/>
        <w:jc w:val="both"/>
        <w:rPr>
          <w:rFonts w:asciiTheme="majorBidi" w:hAnsiTheme="majorBidi" w:cstheme="majorBidi"/>
          <w:sz w:val="20"/>
          <w:szCs w:val="20"/>
        </w:rPr>
      </w:pPr>
      <w:r>
        <w:rPr>
          <w:rFonts w:ascii="Times New Roman" w:eastAsia="Times New Roman" w:hAnsi="Times New Roman" w:cs="Times New Roman"/>
          <w:sz w:val="20"/>
          <w:szCs w:val="20"/>
          <w:lang w:val="en-US"/>
        </w:rPr>
        <w:lastRenderedPageBreak/>
        <w:t>In addition</w:t>
      </w:r>
      <w:r w:rsidR="004F6EB4" w:rsidRPr="0099354E">
        <w:rPr>
          <w:rFonts w:ascii="Times New Roman" w:eastAsia="Times New Roman" w:hAnsi="Times New Roman" w:cs="Times New Roman"/>
          <w:sz w:val="20"/>
          <w:szCs w:val="20"/>
          <w:lang w:val="en-US"/>
        </w:rPr>
        <w:t xml:space="preserve">, </w:t>
      </w:r>
      <w:r w:rsidR="004F6EB4">
        <w:rPr>
          <w:rFonts w:ascii="Times New Roman" w:eastAsia="Times New Roman" w:hAnsi="Times New Roman" w:cs="Times New Roman"/>
          <w:sz w:val="20"/>
          <w:szCs w:val="20"/>
          <w:lang w:val="en-US"/>
        </w:rPr>
        <w:t>the original writings of John are not available</w:t>
      </w:r>
      <w:r w:rsidR="003E5380">
        <w:rPr>
          <w:rFonts w:ascii="Times New Roman" w:eastAsia="Times New Roman" w:hAnsi="Times New Roman" w:cs="Times New Roman"/>
          <w:sz w:val="20"/>
          <w:szCs w:val="20"/>
          <w:lang w:val="en-US"/>
        </w:rPr>
        <w:t>,</w:t>
      </w:r>
      <w:r w:rsidR="004F6EB4">
        <w:rPr>
          <w:rFonts w:ascii="Times New Roman" w:eastAsia="Times New Roman" w:hAnsi="Times New Roman" w:cs="Times New Roman"/>
          <w:sz w:val="20"/>
          <w:szCs w:val="20"/>
          <w:lang w:val="en-US"/>
        </w:rPr>
        <w:t xml:space="preserve"> and t</w:t>
      </w:r>
      <w:r w:rsidR="004F6EB4" w:rsidRPr="009D6BFE">
        <w:rPr>
          <w:rFonts w:ascii="Times New Roman" w:eastAsia="Times New Roman" w:hAnsi="Times New Roman" w:cs="Times New Roman"/>
          <w:sz w:val="20"/>
          <w:szCs w:val="20"/>
          <w:lang w:val="en-US"/>
        </w:rPr>
        <w:t>herefore, one should not drop the possibility that “</w:t>
      </w:r>
      <w:r w:rsidR="004F6EB4" w:rsidRPr="003C22AE">
        <w:rPr>
          <w:rFonts w:ascii="Times New Roman" w:eastAsia="Times New Roman" w:hAnsi="Times New Roman" w:cs="Times New Roman"/>
          <w:i/>
          <w:iCs/>
          <w:sz w:val="20"/>
          <w:szCs w:val="20"/>
          <w:lang w:val="en-US"/>
        </w:rPr>
        <w:t>The false pen</w:t>
      </w:r>
      <w:r w:rsidR="004F6EB4" w:rsidRPr="009D6BFE">
        <w:rPr>
          <w:rFonts w:ascii="Times New Roman" w:eastAsia="Times New Roman" w:hAnsi="Times New Roman" w:cs="Times New Roman"/>
          <w:sz w:val="20"/>
          <w:szCs w:val="20"/>
          <w:lang w:val="en-US"/>
        </w:rPr>
        <w:t>”</w:t>
      </w:r>
      <w:r w:rsidR="004F6EB4">
        <w:rPr>
          <w:rFonts w:ascii="Times New Roman" w:eastAsia="Times New Roman" w:hAnsi="Times New Roman" w:cs="Times New Roman"/>
          <w:sz w:val="20"/>
          <w:szCs w:val="20"/>
          <w:lang w:val="en-US"/>
        </w:rPr>
        <w:t>, mentioned in</w:t>
      </w:r>
      <w:r w:rsidR="004F6EB4" w:rsidRPr="009D6BFE">
        <w:rPr>
          <w:rFonts w:ascii="Times New Roman" w:eastAsia="Times New Roman" w:hAnsi="Times New Roman" w:cs="Times New Roman"/>
          <w:sz w:val="20"/>
          <w:szCs w:val="20"/>
          <w:lang w:val="en-US"/>
        </w:rPr>
        <w:t xml:space="preserve"> Jeremiah </w:t>
      </w:r>
      <w:r w:rsidR="004F6EB4">
        <w:rPr>
          <w:rFonts w:ascii="Times New Roman" w:eastAsia="Times New Roman" w:hAnsi="Times New Roman" w:cs="Times New Roman"/>
          <w:sz w:val="20"/>
          <w:szCs w:val="20"/>
          <w:lang w:val="en-US"/>
        </w:rPr>
        <w:t>(</w:t>
      </w:r>
      <w:r w:rsidR="004F6EB4" w:rsidRPr="009D6BFE">
        <w:rPr>
          <w:rFonts w:ascii="Times New Roman" w:eastAsia="Times New Roman" w:hAnsi="Times New Roman" w:cs="Times New Roman"/>
          <w:sz w:val="20"/>
          <w:szCs w:val="20"/>
          <w:lang w:val="en-US"/>
        </w:rPr>
        <w:t xml:space="preserve">8:8), might have </w:t>
      </w:r>
      <w:r w:rsidR="00B46EEA">
        <w:rPr>
          <w:rFonts w:ascii="Times New Roman" w:eastAsia="Times New Roman" w:hAnsi="Times New Roman" w:cs="Times New Roman"/>
          <w:sz w:val="20"/>
          <w:szCs w:val="20"/>
          <w:lang w:val="en-US"/>
        </w:rPr>
        <w:t>manipulated</w:t>
      </w:r>
      <w:r w:rsidR="004F6EB4" w:rsidRPr="009D6BFE">
        <w:rPr>
          <w:rFonts w:ascii="Times New Roman" w:eastAsia="Times New Roman" w:hAnsi="Times New Roman" w:cs="Times New Roman"/>
          <w:sz w:val="20"/>
          <w:szCs w:val="20"/>
          <w:lang w:val="en-US"/>
        </w:rPr>
        <w:t xml:space="preserve"> th</w:t>
      </w:r>
      <w:r w:rsidR="004F6EB4">
        <w:rPr>
          <w:rFonts w:ascii="Times New Roman" w:eastAsia="Times New Roman" w:hAnsi="Times New Roman" w:cs="Times New Roman"/>
          <w:sz w:val="20"/>
          <w:szCs w:val="20"/>
          <w:lang w:val="en-US"/>
        </w:rPr>
        <w:t>ese</w:t>
      </w:r>
      <w:r w:rsidR="004F6EB4" w:rsidRPr="009D6BFE">
        <w:rPr>
          <w:rFonts w:ascii="Times New Roman" w:eastAsia="Times New Roman" w:hAnsi="Times New Roman" w:cs="Times New Roman"/>
          <w:sz w:val="20"/>
          <w:szCs w:val="20"/>
          <w:lang w:val="en-US"/>
        </w:rPr>
        <w:t xml:space="preserve"> verse</w:t>
      </w:r>
      <w:r w:rsidR="004F6EB4">
        <w:rPr>
          <w:rFonts w:ascii="Times New Roman" w:eastAsia="Times New Roman" w:hAnsi="Times New Roman" w:cs="Times New Roman"/>
          <w:sz w:val="20"/>
          <w:szCs w:val="20"/>
          <w:lang w:val="en-US"/>
        </w:rPr>
        <w:t>s</w:t>
      </w:r>
      <w:r w:rsidR="000023C7">
        <w:rPr>
          <w:rFonts w:ascii="Times New Roman" w:eastAsia="Times New Roman" w:hAnsi="Times New Roman" w:cs="Times New Roman"/>
          <w:sz w:val="20"/>
          <w:szCs w:val="20"/>
          <w:lang w:val="en-US"/>
        </w:rPr>
        <w:t xml:space="preserve">. </w:t>
      </w:r>
      <w:r w:rsidR="00C93D88">
        <w:rPr>
          <w:rFonts w:ascii="Times New Roman" w:eastAsia="Times New Roman" w:hAnsi="Times New Roman" w:cs="Times New Roman"/>
          <w:sz w:val="20"/>
          <w:szCs w:val="20"/>
          <w:lang w:val="en-US"/>
        </w:rPr>
        <w:t xml:space="preserve">This </w:t>
      </w:r>
      <w:r w:rsidR="00953962">
        <w:rPr>
          <w:rFonts w:ascii="Times New Roman" w:eastAsia="Times New Roman" w:hAnsi="Times New Roman" w:cs="Times New Roman"/>
          <w:sz w:val="20"/>
          <w:szCs w:val="20"/>
          <w:lang w:val="en-US"/>
        </w:rPr>
        <w:t>might be</w:t>
      </w:r>
      <w:r w:rsidR="00C93D88">
        <w:rPr>
          <w:rFonts w:ascii="Times New Roman" w:eastAsia="Times New Roman" w:hAnsi="Times New Roman" w:cs="Times New Roman"/>
          <w:sz w:val="20"/>
          <w:szCs w:val="20"/>
          <w:lang w:val="en-US"/>
        </w:rPr>
        <w:t xml:space="preserve"> confirmed</w:t>
      </w:r>
      <w:r w:rsidR="00953962">
        <w:rPr>
          <w:rFonts w:ascii="Times New Roman" w:eastAsia="Times New Roman" w:hAnsi="Times New Roman" w:cs="Times New Roman"/>
          <w:sz w:val="20"/>
          <w:szCs w:val="20"/>
          <w:lang w:val="en-US"/>
        </w:rPr>
        <w:t xml:space="preserve"> by</w:t>
      </w:r>
      <w:r w:rsidR="00C93D88">
        <w:rPr>
          <w:rFonts w:ascii="Times New Roman" w:eastAsia="Times New Roman" w:hAnsi="Times New Roman" w:cs="Times New Roman"/>
          <w:sz w:val="20"/>
          <w:szCs w:val="20"/>
          <w:lang w:val="en-US"/>
        </w:rPr>
        <w:t xml:space="preserve"> </w:t>
      </w:r>
      <w:r w:rsidR="007E0EA8">
        <w:rPr>
          <w:rFonts w:ascii="Times New Roman" w:eastAsia="Times New Roman" w:hAnsi="Times New Roman" w:cs="Times New Roman"/>
          <w:sz w:val="20"/>
          <w:szCs w:val="20"/>
          <w:lang w:val="en-US"/>
        </w:rPr>
        <w:t xml:space="preserve">the fact that </w:t>
      </w:r>
      <w:r w:rsidR="000023C7" w:rsidRPr="005D725C">
        <w:rPr>
          <w:rFonts w:ascii="Times New Roman" w:eastAsia="Times New Roman" w:hAnsi="Times New Roman" w:cs="Times New Roman"/>
          <w:b/>
          <w:bCs/>
          <w:color w:val="0900C0"/>
          <w:sz w:val="20"/>
          <w:szCs w:val="20"/>
          <w:lang w:val="en-US"/>
        </w:rPr>
        <w:t>John</w:t>
      </w:r>
      <w:r w:rsidR="000023C7">
        <w:rPr>
          <w:rFonts w:ascii="Times New Roman" w:eastAsia="Times New Roman" w:hAnsi="Times New Roman" w:cs="Times New Roman"/>
          <w:sz w:val="20"/>
          <w:szCs w:val="20"/>
          <w:lang w:val="en-US"/>
        </w:rPr>
        <w:t xml:space="preserve"> </w:t>
      </w:r>
      <w:r w:rsidR="00953962" w:rsidRPr="003E5380">
        <w:rPr>
          <w:rFonts w:ascii="Times New Roman" w:eastAsia="Times New Roman" w:hAnsi="Times New Roman" w:cs="Times New Roman"/>
          <w:b/>
          <w:bCs/>
          <w:color w:val="0900C0"/>
          <w:sz w:val="20"/>
          <w:szCs w:val="20"/>
          <w:lang w:val="en-US"/>
        </w:rPr>
        <w:t>in</w:t>
      </w:r>
      <w:r w:rsidRPr="003E5380">
        <w:rPr>
          <w:rFonts w:ascii="Times New Roman" w:eastAsia="Times New Roman" w:hAnsi="Times New Roman" w:cs="Times New Roman"/>
          <w:b/>
          <w:bCs/>
          <w:color w:val="0900C0"/>
          <w:sz w:val="20"/>
          <w:szCs w:val="20"/>
          <w:lang w:val="en-US"/>
        </w:rPr>
        <w:t xml:space="preserve"> other verses</w:t>
      </w:r>
      <w:r w:rsidR="002D3D2F" w:rsidRPr="003E5380">
        <w:rPr>
          <w:rFonts w:ascii="Times New Roman" w:eastAsia="Times New Roman" w:hAnsi="Times New Roman" w:cs="Times New Roman"/>
          <w:b/>
          <w:bCs/>
          <w:color w:val="0900C0"/>
          <w:sz w:val="20"/>
          <w:szCs w:val="20"/>
          <w:lang w:val="en-US"/>
        </w:rPr>
        <w:t>,</w:t>
      </w:r>
      <w:r w:rsidR="00953962" w:rsidRPr="003E5380">
        <w:rPr>
          <w:rFonts w:ascii="Times New Roman" w:eastAsia="Times New Roman" w:hAnsi="Times New Roman" w:cs="Times New Roman"/>
          <w:b/>
          <w:bCs/>
          <w:color w:val="0900C0"/>
          <w:sz w:val="20"/>
          <w:szCs w:val="20"/>
          <w:lang w:val="en-US"/>
        </w:rPr>
        <w:t xml:space="preserve"> his </w:t>
      </w:r>
      <w:r w:rsidR="00C93D88" w:rsidRPr="003E5380">
        <w:rPr>
          <w:rFonts w:ascii="Times New Roman" w:eastAsia="Times New Roman" w:hAnsi="Times New Roman" w:cs="Times New Roman"/>
          <w:b/>
          <w:bCs/>
          <w:color w:val="0900C0"/>
          <w:sz w:val="20"/>
          <w:szCs w:val="20"/>
          <w:lang w:val="en-US"/>
        </w:rPr>
        <w:t>Gospel,</w:t>
      </w:r>
      <w:r w:rsidR="000023C7" w:rsidRPr="003E5380">
        <w:rPr>
          <w:rFonts w:ascii="Times New Roman" w:eastAsia="Times New Roman" w:hAnsi="Times New Roman" w:cs="Times New Roman"/>
          <w:b/>
          <w:bCs/>
          <w:color w:val="0900C0"/>
          <w:sz w:val="20"/>
          <w:szCs w:val="20"/>
          <w:lang w:val="en-US"/>
        </w:rPr>
        <w:t xml:space="preserve"> </w:t>
      </w:r>
      <w:r w:rsidR="007E0EA8" w:rsidRPr="003E5380">
        <w:rPr>
          <w:rFonts w:ascii="Times New Roman" w:eastAsia="Times New Roman" w:hAnsi="Times New Roman" w:cs="Times New Roman"/>
          <w:b/>
          <w:bCs/>
          <w:color w:val="0900C0"/>
          <w:sz w:val="20"/>
          <w:szCs w:val="20"/>
          <w:lang w:val="en-US"/>
        </w:rPr>
        <w:t xml:space="preserve">explicitly </w:t>
      </w:r>
      <w:r w:rsidR="009427F9" w:rsidRPr="003E5380">
        <w:rPr>
          <w:rFonts w:ascii="Times New Roman" w:eastAsia="Times New Roman" w:hAnsi="Times New Roman" w:cs="Times New Roman"/>
          <w:b/>
          <w:bCs/>
          <w:color w:val="0900C0"/>
          <w:sz w:val="20"/>
          <w:szCs w:val="20"/>
          <w:lang w:val="en-US"/>
        </w:rPr>
        <w:t xml:space="preserve">stated that </w:t>
      </w:r>
      <w:r w:rsidR="00C93D88" w:rsidRPr="003E5380">
        <w:rPr>
          <w:rFonts w:ascii="Times New Roman" w:eastAsia="Times New Roman" w:hAnsi="Times New Roman" w:cs="Times New Roman"/>
          <w:b/>
          <w:bCs/>
          <w:color w:val="0900C0"/>
          <w:sz w:val="20"/>
          <w:szCs w:val="20"/>
          <w:lang w:val="en-US"/>
        </w:rPr>
        <w:t>God</w:t>
      </w:r>
      <w:r w:rsidR="007E0EA8" w:rsidRPr="003E5380">
        <w:rPr>
          <w:rFonts w:ascii="Times New Roman" w:eastAsia="Times New Roman" w:hAnsi="Times New Roman" w:cs="Times New Roman"/>
          <w:b/>
          <w:bCs/>
          <w:color w:val="0900C0"/>
          <w:sz w:val="20"/>
          <w:szCs w:val="20"/>
          <w:lang w:val="en-US"/>
        </w:rPr>
        <w:t xml:space="preserve"> is one God</w:t>
      </w:r>
      <w:r w:rsidR="009427F9">
        <w:rPr>
          <w:rFonts w:asciiTheme="majorBidi" w:hAnsiTheme="majorBidi" w:cstheme="majorBidi"/>
          <w:i/>
          <w:iCs/>
          <w:sz w:val="20"/>
          <w:szCs w:val="20"/>
        </w:rPr>
        <w:t xml:space="preserve"> </w:t>
      </w:r>
      <w:r w:rsidR="009427F9" w:rsidRPr="009427F9">
        <w:rPr>
          <w:rFonts w:asciiTheme="majorBidi" w:hAnsiTheme="majorBidi" w:cstheme="majorBidi"/>
          <w:sz w:val="20"/>
          <w:szCs w:val="20"/>
        </w:rPr>
        <w:t>(</w:t>
      </w:r>
      <w:r w:rsidR="007E0EA8">
        <w:rPr>
          <w:rFonts w:asciiTheme="majorBidi" w:hAnsiTheme="majorBidi" w:cstheme="majorBidi"/>
          <w:sz w:val="20"/>
          <w:szCs w:val="20"/>
        </w:rPr>
        <w:t>Read</w:t>
      </w:r>
      <w:r w:rsidR="007E0EA8" w:rsidRPr="00C93D88">
        <w:rPr>
          <w:rFonts w:asciiTheme="majorBidi" w:hAnsiTheme="majorBidi" w:cstheme="majorBidi"/>
          <w:sz w:val="20"/>
          <w:szCs w:val="20"/>
        </w:rPr>
        <w:t xml:space="preserve"> </w:t>
      </w:r>
      <w:r w:rsidR="00C93D88" w:rsidRPr="00C93D88">
        <w:rPr>
          <w:rFonts w:asciiTheme="majorBidi" w:hAnsiTheme="majorBidi" w:cstheme="majorBidi"/>
          <w:sz w:val="20"/>
          <w:szCs w:val="20"/>
        </w:rPr>
        <w:t>John, 5:44</w:t>
      </w:r>
      <w:r w:rsidR="007E0EA8">
        <w:rPr>
          <w:rFonts w:asciiTheme="majorBidi" w:hAnsiTheme="majorBidi" w:cstheme="majorBidi"/>
          <w:sz w:val="20"/>
          <w:szCs w:val="20"/>
        </w:rPr>
        <w:t xml:space="preserve"> and </w:t>
      </w:r>
      <w:r w:rsidR="000023C7" w:rsidRPr="000023C7">
        <w:rPr>
          <w:rFonts w:asciiTheme="majorBidi" w:hAnsiTheme="majorBidi" w:cstheme="majorBidi"/>
          <w:sz w:val="20"/>
          <w:szCs w:val="20"/>
        </w:rPr>
        <w:t>17:3</w:t>
      </w:r>
      <w:r w:rsidR="007E0EA8">
        <w:rPr>
          <w:rFonts w:asciiTheme="majorBidi" w:hAnsiTheme="majorBidi" w:cstheme="majorBidi"/>
          <w:sz w:val="20"/>
          <w:szCs w:val="20"/>
        </w:rPr>
        <w:t xml:space="preserve"> in section 5.1</w:t>
      </w:r>
      <w:r w:rsidR="000023C7" w:rsidRPr="000023C7">
        <w:rPr>
          <w:rFonts w:asciiTheme="majorBidi" w:hAnsiTheme="majorBidi" w:cstheme="majorBidi"/>
          <w:sz w:val="20"/>
          <w:szCs w:val="20"/>
        </w:rPr>
        <w:t>).</w:t>
      </w:r>
    </w:p>
    <w:p w:rsidR="007E0EA8" w:rsidRDefault="004F6EB4" w:rsidP="000B2082">
      <w:pPr>
        <w:spacing w:before="120" w:after="120" w:line="251" w:lineRule="auto"/>
        <w:ind w:firstLine="274"/>
        <w:rPr>
          <w:lang w:val="en-US"/>
        </w:rPr>
      </w:pPr>
      <w:r w:rsidRPr="00815BD7">
        <w:rPr>
          <w:rFonts w:ascii="Times New Roman" w:eastAsia="Times New Roman" w:hAnsi="Times New Roman" w:cs="Times New Roman"/>
          <w:b/>
          <w:bCs/>
          <w:color w:val="C00000"/>
          <w:sz w:val="20"/>
          <w:szCs w:val="20"/>
          <w:lang w:val="en-US"/>
        </w:rPr>
        <w:t>The second verse</w:t>
      </w:r>
      <w:r w:rsidRPr="00815BD7">
        <w:rPr>
          <w:rFonts w:ascii="Times New Roman" w:eastAsia="Times New Roman" w:hAnsi="Times New Roman" w:cs="Times New Roman"/>
          <w:color w:val="C00000"/>
          <w:sz w:val="20"/>
          <w:szCs w:val="20"/>
          <w:lang w:val="en-US"/>
        </w:rPr>
        <w:t xml:space="preserve"> </w:t>
      </w:r>
      <w:r w:rsidR="009427F9">
        <w:rPr>
          <w:rFonts w:ascii="Times New Roman" w:eastAsia="Times New Roman" w:hAnsi="Times New Roman" w:cs="Times New Roman"/>
          <w:sz w:val="20"/>
          <w:szCs w:val="20"/>
          <w:lang w:val="en-US"/>
        </w:rPr>
        <w:t>could</w:t>
      </w:r>
      <w:r w:rsidRPr="0099354E">
        <w:rPr>
          <w:rFonts w:ascii="Times New Roman" w:eastAsia="Times New Roman" w:hAnsi="Times New Roman" w:cs="Times New Roman"/>
          <w:sz w:val="20"/>
          <w:szCs w:val="20"/>
          <w:lang w:val="en-US"/>
        </w:rPr>
        <w:t xml:space="preserve"> mean that God glorified Jesus as He did with all His prophets (PBUT) when He planned to create mankind and the world. </w:t>
      </w:r>
    </w:p>
    <w:p w:rsidR="004F6EB4" w:rsidRPr="007E0EA8" w:rsidRDefault="004F6EB4" w:rsidP="000B2082">
      <w:pPr>
        <w:spacing w:before="120" w:after="120" w:line="251" w:lineRule="auto"/>
        <w:ind w:firstLine="274"/>
        <w:rPr>
          <w:lang w:val="en-US"/>
        </w:rPr>
      </w:pPr>
      <w:r w:rsidRPr="00815BD7">
        <w:rPr>
          <w:rFonts w:ascii="Times New Roman" w:eastAsia="Times New Roman" w:hAnsi="Times New Roman" w:cs="Times New Roman"/>
          <w:b/>
          <w:bCs/>
          <w:color w:val="C00000"/>
          <w:sz w:val="20"/>
          <w:szCs w:val="20"/>
          <w:lang w:val="en-US"/>
        </w:rPr>
        <w:t>The third verse</w:t>
      </w:r>
      <w:r w:rsidRPr="0099354E">
        <w:rPr>
          <w:rFonts w:ascii="Times New Roman" w:eastAsia="Times New Roman" w:hAnsi="Times New Roman" w:cs="Times New Roman"/>
          <w:sz w:val="20"/>
          <w:szCs w:val="20"/>
          <w:lang w:val="en-US"/>
        </w:rPr>
        <w:t xml:space="preserve"> </w:t>
      </w:r>
      <w:r w:rsidRPr="003C22AE">
        <w:rPr>
          <w:rFonts w:asciiTheme="majorBidi" w:hAnsiTheme="majorBidi" w:cstheme="majorBidi"/>
          <w:sz w:val="20"/>
          <w:szCs w:val="20"/>
        </w:rPr>
        <w:t xml:space="preserve">(John, </w:t>
      </w:r>
      <w:r>
        <w:rPr>
          <w:rFonts w:asciiTheme="majorBidi" w:hAnsiTheme="majorBidi" w:cstheme="majorBidi"/>
          <w:sz w:val="20"/>
          <w:szCs w:val="20"/>
        </w:rPr>
        <w:t xml:space="preserve">10:30) </w:t>
      </w:r>
      <w:r w:rsidRPr="0099354E">
        <w:rPr>
          <w:rFonts w:ascii="Times New Roman" w:eastAsia="Times New Roman" w:hAnsi="Times New Roman" w:cs="Times New Roman"/>
          <w:sz w:val="20"/>
          <w:szCs w:val="20"/>
          <w:lang w:val="en-US"/>
        </w:rPr>
        <w:t xml:space="preserve">might </w:t>
      </w:r>
      <w:r>
        <w:rPr>
          <w:rFonts w:ascii="Times New Roman" w:eastAsia="Times New Roman" w:hAnsi="Times New Roman" w:cs="Times New Roman"/>
          <w:sz w:val="20"/>
          <w:szCs w:val="20"/>
          <w:lang w:val="en-US"/>
        </w:rPr>
        <w:t>imply</w:t>
      </w:r>
      <w:r w:rsidR="009427F9">
        <w:rPr>
          <w:rFonts w:ascii="Times New Roman" w:eastAsia="Times New Roman" w:hAnsi="Times New Roman" w:cs="Times New Roman"/>
          <w:sz w:val="20"/>
          <w:szCs w:val="20"/>
          <w:lang w:val="en-US"/>
        </w:rPr>
        <w:t xml:space="preserve"> that</w:t>
      </w:r>
      <w:r w:rsidRPr="0099354E">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lang w:val="en-US"/>
        </w:rPr>
        <w:t xml:space="preserve">Jesus </w:t>
      </w:r>
      <w:r w:rsidRPr="0099354E">
        <w:rPr>
          <w:rFonts w:ascii="Times New Roman" w:eastAsia="Times New Roman" w:hAnsi="Times New Roman" w:cs="Times New Roman"/>
          <w:sz w:val="20"/>
          <w:szCs w:val="20"/>
          <w:lang w:val="en-US"/>
        </w:rPr>
        <w:t>(PBU</w:t>
      </w:r>
      <w:r>
        <w:rPr>
          <w:rFonts w:ascii="Times New Roman" w:eastAsia="Times New Roman" w:hAnsi="Times New Roman" w:cs="Times New Roman"/>
          <w:sz w:val="20"/>
          <w:szCs w:val="20"/>
          <w:lang w:val="en-US"/>
        </w:rPr>
        <w:t>H</w:t>
      </w:r>
      <w:r w:rsidRPr="0099354E">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lang w:val="en-US"/>
        </w:rPr>
        <w:t>is</w:t>
      </w:r>
      <w:r w:rsidRPr="0099354E">
        <w:rPr>
          <w:rFonts w:ascii="Times New Roman" w:eastAsia="Times New Roman" w:hAnsi="Times New Roman" w:cs="Times New Roman"/>
          <w:sz w:val="20"/>
          <w:szCs w:val="20"/>
          <w:lang w:val="en-US"/>
        </w:rPr>
        <w:t xml:space="preserve"> one in purpose </w:t>
      </w:r>
      <w:r>
        <w:rPr>
          <w:rFonts w:ascii="Times New Roman" w:eastAsia="Times New Roman" w:hAnsi="Times New Roman" w:cs="Times New Roman"/>
          <w:sz w:val="20"/>
          <w:szCs w:val="20"/>
          <w:lang w:val="en-US"/>
        </w:rPr>
        <w:t xml:space="preserve">with God </w:t>
      </w:r>
      <w:r w:rsidRPr="0099354E">
        <w:rPr>
          <w:rFonts w:ascii="Times New Roman" w:eastAsia="Times New Roman" w:hAnsi="Times New Roman" w:cs="Times New Roman"/>
          <w:sz w:val="20"/>
          <w:szCs w:val="20"/>
          <w:lang w:val="en-US"/>
        </w:rPr>
        <w:t xml:space="preserve">because </w:t>
      </w:r>
      <w:r>
        <w:rPr>
          <w:rFonts w:ascii="Times New Roman" w:eastAsia="Times New Roman" w:hAnsi="Times New Roman" w:cs="Times New Roman"/>
          <w:sz w:val="20"/>
          <w:szCs w:val="20"/>
          <w:lang w:val="en-US"/>
        </w:rPr>
        <w:t>he</w:t>
      </w:r>
      <w:r w:rsidRPr="0099354E">
        <w:rPr>
          <w:rFonts w:ascii="Times New Roman" w:eastAsia="Times New Roman" w:hAnsi="Times New Roman" w:cs="Times New Roman"/>
          <w:sz w:val="20"/>
          <w:szCs w:val="20"/>
          <w:lang w:val="en-US"/>
        </w:rPr>
        <w:t xml:space="preserve"> preach</w:t>
      </w:r>
      <w:r>
        <w:rPr>
          <w:rFonts w:ascii="Times New Roman" w:eastAsia="Times New Roman" w:hAnsi="Times New Roman" w:cs="Times New Roman"/>
          <w:sz w:val="20"/>
          <w:szCs w:val="20"/>
          <w:lang w:val="en-US"/>
        </w:rPr>
        <w:t>ed</w:t>
      </w:r>
      <w:r w:rsidRPr="0099354E">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lang w:val="en-US"/>
        </w:rPr>
        <w:t>God’s</w:t>
      </w:r>
      <w:r w:rsidRPr="0099354E">
        <w:rPr>
          <w:rFonts w:ascii="Times New Roman" w:eastAsia="Times New Roman" w:hAnsi="Times New Roman" w:cs="Times New Roman"/>
          <w:sz w:val="20"/>
          <w:szCs w:val="20"/>
          <w:lang w:val="en-US"/>
        </w:rPr>
        <w:t xml:space="preserve"> Straight Path</w:t>
      </w:r>
      <w:r>
        <w:rPr>
          <w:rFonts w:ascii="Times New Roman" w:eastAsia="Times New Roman" w:hAnsi="Times New Roman" w:cs="Times New Roman"/>
          <w:sz w:val="20"/>
          <w:szCs w:val="20"/>
          <w:lang w:val="en-US"/>
        </w:rPr>
        <w:t xml:space="preserve">. That is why Jesus said, </w:t>
      </w:r>
      <w:r w:rsidRPr="004B61FB">
        <w:rPr>
          <w:rFonts w:ascii="Times New Roman" w:eastAsia="Times New Roman" w:hAnsi="Times New Roman" w:cs="Times New Roman"/>
          <w:b/>
          <w:bCs/>
          <w:i/>
          <w:iCs/>
          <w:color w:val="0900C0"/>
          <w:sz w:val="20"/>
          <w:szCs w:val="20"/>
          <w:lang w:val="en-US"/>
        </w:rPr>
        <w:t xml:space="preserve">“As You, Father, are in </w:t>
      </w:r>
      <w:r>
        <w:rPr>
          <w:rFonts w:ascii="Times New Roman" w:eastAsia="Times New Roman" w:hAnsi="Times New Roman" w:cs="Times New Roman"/>
          <w:b/>
          <w:bCs/>
          <w:i/>
          <w:iCs/>
          <w:color w:val="0900C0"/>
          <w:sz w:val="20"/>
          <w:szCs w:val="20"/>
          <w:lang w:val="en-US"/>
        </w:rPr>
        <w:t>m</w:t>
      </w:r>
      <w:r w:rsidRPr="004B61FB">
        <w:rPr>
          <w:rFonts w:ascii="Times New Roman" w:eastAsia="Times New Roman" w:hAnsi="Times New Roman" w:cs="Times New Roman"/>
          <w:b/>
          <w:bCs/>
          <w:i/>
          <w:iCs/>
          <w:color w:val="0900C0"/>
          <w:sz w:val="20"/>
          <w:szCs w:val="20"/>
          <w:lang w:val="en-US"/>
        </w:rPr>
        <w:t>e, and I in You; that they also may be one in us”</w:t>
      </w:r>
      <w:r>
        <w:rPr>
          <w:rFonts w:ascii="Times New Roman" w:eastAsia="Times New Roman" w:hAnsi="Times New Roman" w:cs="Times New Roman"/>
          <w:sz w:val="20"/>
          <w:szCs w:val="20"/>
          <w:lang w:val="en-US"/>
        </w:rPr>
        <w:t xml:space="preserve"> (</w:t>
      </w:r>
      <w:r w:rsidRPr="00815BD7">
        <w:rPr>
          <w:rFonts w:ascii="Times New Roman" w:eastAsia="Times New Roman" w:hAnsi="Times New Roman" w:cs="Times New Roman"/>
          <w:sz w:val="20"/>
          <w:szCs w:val="20"/>
          <w:lang w:val="en-US"/>
        </w:rPr>
        <w:t>John 17:21)</w:t>
      </w:r>
      <w:r>
        <w:rPr>
          <w:rFonts w:ascii="Times New Roman" w:eastAsia="Times New Roman" w:hAnsi="Times New Roman" w:cs="Times New Roman"/>
          <w:sz w:val="20"/>
          <w:szCs w:val="20"/>
          <w:lang w:val="en-US"/>
        </w:rPr>
        <w:t xml:space="preserve">. </w:t>
      </w:r>
      <w:r w:rsidR="003A59E6">
        <w:rPr>
          <w:rFonts w:ascii="Times New Roman" w:eastAsia="Times New Roman" w:hAnsi="Times New Roman" w:cs="Times New Roman"/>
          <w:sz w:val="20"/>
          <w:szCs w:val="20"/>
          <w:lang w:val="en-US"/>
        </w:rPr>
        <w:t>D</w:t>
      </w:r>
      <w:r>
        <w:rPr>
          <w:rFonts w:ascii="Times New Roman" w:eastAsia="Times New Roman" w:hAnsi="Times New Roman" w:cs="Times New Roman"/>
          <w:sz w:val="20"/>
          <w:szCs w:val="20"/>
          <w:lang w:val="en-US"/>
        </w:rPr>
        <w:t>efinitely</w:t>
      </w:r>
      <w:r w:rsidR="00C13397">
        <w:rPr>
          <w:rFonts w:ascii="Times New Roman" w:eastAsia="Times New Roman" w:hAnsi="Times New Roman" w:cs="Times New Roman"/>
          <w:sz w:val="20"/>
          <w:szCs w:val="20"/>
          <w:lang w:val="en-US"/>
        </w:rPr>
        <w:t>,</w:t>
      </w:r>
      <w:r>
        <w:rPr>
          <w:rFonts w:ascii="Times New Roman" w:eastAsia="Times New Roman" w:hAnsi="Times New Roman" w:cs="Times New Roman"/>
          <w:sz w:val="20"/>
          <w:szCs w:val="20"/>
          <w:lang w:val="en-US"/>
        </w:rPr>
        <w:t xml:space="preserve"> </w:t>
      </w:r>
      <w:r w:rsidR="003A59E6">
        <w:rPr>
          <w:rFonts w:ascii="Times New Roman" w:eastAsia="Times New Roman" w:hAnsi="Times New Roman" w:cs="Times New Roman"/>
          <w:sz w:val="20"/>
          <w:szCs w:val="20"/>
          <w:lang w:val="en-US"/>
        </w:rPr>
        <w:t xml:space="preserve">“one’ </w:t>
      </w:r>
      <w:r w:rsidR="00C13397">
        <w:rPr>
          <w:rFonts w:ascii="Times New Roman" w:eastAsia="Times New Roman" w:hAnsi="Times New Roman" w:cs="Times New Roman"/>
          <w:sz w:val="20"/>
          <w:szCs w:val="20"/>
          <w:lang w:val="en-US"/>
        </w:rPr>
        <w:t>in th</w:t>
      </w:r>
      <w:r w:rsidR="00953962">
        <w:rPr>
          <w:rFonts w:ascii="Times New Roman" w:eastAsia="Times New Roman" w:hAnsi="Times New Roman" w:cs="Times New Roman"/>
          <w:sz w:val="20"/>
          <w:szCs w:val="20"/>
          <w:lang w:val="en-US"/>
        </w:rPr>
        <w:t>is</w:t>
      </w:r>
      <w:r w:rsidR="00C13397">
        <w:rPr>
          <w:rFonts w:ascii="Times New Roman" w:eastAsia="Times New Roman" w:hAnsi="Times New Roman" w:cs="Times New Roman"/>
          <w:sz w:val="20"/>
          <w:szCs w:val="20"/>
          <w:lang w:val="en-US"/>
        </w:rPr>
        <w:t xml:space="preserve"> verse</w:t>
      </w:r>
      <w:r w:rsidR="003A59E6">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lang w:val="en-US"/>
        </w:rPr>
        <w:t>mean</w:t>
      </w:r>
      <w:r w:rsidR="003A59E6">
        <w:rPr>
          <w:rFonts w:ascii="Times New Roman" w:eastAsia="Times New Roman" w:hAnsi="Times New Roman" w:cs="Times New Roman"/>
          <w:sz w:val="20"/>
          <w:szCs w:val="20"/>
          <w:lang w:val="en-US"/>
        </w:rPr>
        <w:t>s</w:t>
      </w:r>
      <w:r>
        <w:rPr>
          <w:rFonts w:ascii="Times New Roman" w:eastAsia="Times New Roman" w:hAnsi="Times New Roman" w:cs="Times New Roman"/>
          <w:sz w:val="20"/>
          <w:szCs w:val="20"/>
          <w:lang w:val="en-US"/>
        </w:rPr>
        <w:t xml:space="preserve"> </w:t>
      </w:r>
      <w:r w:rsidR="00B46EEA" w:rsidRPr="009427F9">
        <w:rPr>
          <w:rFonts w:ascii="Times New Roman" w:eastAsia="Times New Roman" w:hAnsi="Times New Roman" w:cs="Times New Roman"/>
          <w:b/>
          <w:bCs/>
          <w:i/>
          <w:iCs/>
          <w:color w:val="0900C0"/>
          <w:sz w:val="20"/>
          <w:szCs w:val="20"/>
          <w:lang w:val="en-US"/>
        </w:rPr>
        <w:t>‘</w:t>
      </w:r>
      <w:r w:rsidRPr="009427F9">
        <w:rPr>
          <w:rFonts w:ascii="Times New Roman" w:eastAsia="Times New Roman" w:hAnsi="Times New Roman" w:cs="Times New Roman"/>
          <w:b/>
          <w:bCs/>
          <w:i/>
          <w:iCs/>
          <w:color w:val="0900C0"/>
          <w:sz w:val="20"/>
          <w:szCs w:val="20"/>
          <w:lang w:val="en-US"/>
        </w:rPr>
        <w:t>one in purpose</w:t>
      </w:r>
      <w:r w:rsidR="00B46EEA" w:rsidRPr="009427F9">
        <w:rPr>
          <w:rFonts w:ascii="Times New Roman" w:eastAsia="Times New Roman" w:hAnsi="Times New Roman" w:cs="Times New Roman"/>
          <w:b/>
          <w:bCs/>
          <w:i/>
          <w:iCs/>
          <w:color w:val="0900C0"/>
          <w:sz w:val="20"/>
          <w:szCs w:val="20"/>
          <w:lang w:val="en-US"/>
        </w:rPr>
        <w:t>’</w:t>
      </w:r>
      <w:r>
        <w:rPr>
          <w:rFonts w:ascii="Times New Roman" w:eastAsia="Times New Roman" w:hAnsi="Times New Roman" w:cs="Times New Roman"/>
          <w:sz w:val="20"/>
          <w:szCs w:val="20"/>
          <w:lang w:val="en-US"/>
        </w:rPr>
        <w:t>.</w:t>
      </w:r>
    </w:p>
    <w:p w:rsidR="008B19AD" w:rsidRPr="0068709C" w:rsidRDefault="000D5757" w:rsidP="000B2082">
      <w:pPr>
        <w:spacing w:before="120" w:after="120" w:line="251" w:lineRule="auto"/>
        <w:jc w:val="both"/>
        <w:rPr>
          <w:rFonts w:asciiTheme="majorBidi" w:hAnsiTheme="majorBidi" w:cstheme="majorBidi"/>
          <w:i/>
          <w:iCs/>
          <w:sz w:val="20"/>
          <w:szCs w:val="20"/>
        </w:rPr>
      </w:pPr>
      <w:bookmarkStart w:id="0" w:name="19:36"/>
      <w:bookmarkEnd w:id="0"/>
      <w:r w:rsidRPr="000D5757">
        <w:rPr>
          <w:rFonts w:asciiTheme="majorBidi" w:hAnsiTheme="majorBidi" w:cstheme="majorBidi"/>
          <w:i/>
          <w:iCs/>
          <w:sz w:val="20"/>
          <w:szCs w:val="20"/>
        </w:rPr>
        <w:t>“And they say: ‘The</w:t>
      </w:r>
      <w:r w:rsidRPr="000D5757">
        <w:rPr>
          <w:rFonts w:asciiTheme="majorBidi" w:hAnsiTheme="majorBidi" w:cstheme="majorBidi"/>
          <w:sz w:val="20"/>
          <w:szCs w:val="20"/>
        </w:rPr>
        <w:t> </w:t>
      </w:r>
      <w:r w:rsidRPr="000D5757">
        <w:rPr>
          <w:rFonts w:asciiTheme="majorBidi" w:hAnsiTheme="majorBidi" w:cstheme="majorBidi"/>
          <w:i/>
          <w:iCs/>
          <w:sz w:val="20"/>
          <w:szCs w:val="20"/>
        </w:rPr>
        <w:t>Most Merciful (God)</w:t>
      </w:r>
      <w:r w:rsidRPr="000D5757">
        <w:rPr>
          <w:rFonts w:asciiTheme="majorBidi" w:hAnsiTheme="majorBidi" w:cstheme="majorBidi"/>
          <w:sz w:val="20"/>
          <w:szCs w:val="20"/>
        </w:rPr>
        <w:t> </w:t>
      </w:r>
      <w:r w:rsidRPr="000D5757">
        <w:rPr>
          <w:rFonts w:asciiTheme="majorBidi" w:hAnsiTheme="majorBidi" w:cstheme="majorBidi"/>
          <w:i/>
          <w:iCs/>
          <w:sz w:val="20"/>
          <w:szCs w:val="20"/>
        </w:rPr>
        <w:t>has taken (for Himself) a son.’ Assuredly you utter a hideous thing, whereby almost the heavens are torn, and the earth is split asunder and the mountains fall in ruins; That they ascribe unto the Most Merciful a son, when it is not suitable for (the Majesty of) the Most Merci</w:t>
      </w:r>
      <w:r>
        <w:rPr>
          <w:rFonts w:asciiTheme="majorBidi" w:hAnsiTheme="majorBidi" w:cstheme="majorBidi"/>
          <w:i/>
          <w:iCs/>
          <w:sz w:val="20"/>
          <w:szCs w:val="20"/>
        </w:rPr>
        <w:t xml:space="preserve">ful that He should take a son” </w:t>
      </w:r>
      <w:r w:rsidR="008B19AD" w:rsidRPr="008B19AD">
        <w:rPr>
          <w:rFonts w:asciiTheme="majorBidi" w:hAnsiTheme="majorBidi" w:cstheme="majorBidi"/>
          <w:i/>
          <w:iCs/>
          <w:sz w:val="20"/>
          <w:szCs w:val="20"/>
        </w:rPr>
        <w:t>(Quran</w:t>
      </w:r>
      <w:r w:rsidR="008B19AD">
        <w:rPr>
          <w:rFonts w:asciiTheme="majorBidi" w:hAnsiTheme="majorBidi" w:cstheme="majorBidi"/>
          <w:i/>
          <w:iCs/>
          <w:sz w:val="20"/>
          <w:szCs w:val="20"/>
        </w:rPr>
        <w:t>,</w:t>
      </w:r>
      <w:r w:rsidR="008B19AD" w:rsidRPr="008B19AD">
        <w:rPr>
          <w:rFonts w:asciiTheme="majorBidi" w:hAnsiTheme="majorBidi" w:cstheme="majorBidi"/>
          <w:i/>
          <w:iCs/>
          <w:sz w:val="20"/>
          <w:szCs w:val="20"/>
        </w:rPr>
        <w:t xml:space="preserve"> 5:72)</w:t>
      </w:r>
      <w:r w:rsidR="008B19AD">
        <w:rPr>
          <w:rFonts w:asciiTheme="majorBidi" w:hAnsiTheme="majorBidi" w:cstheme="majorBidi"/>
          <w:i/>
          <w:iCs/>
          <w:sz w:val="20"/>
          <w:szCs w:val="20"/>
        </w:rPr>
        <w:t>.</w:t>
      </w:r>
    </w:p>
    <w:p w:rsidR="00F12099" w:rsidRPr="00AB5065" w:rsidRDefault="0005795F" w:rsidP="000B2082">
      <w:pPr>
        <w:autoSpaceDE w:val="0"/>
        <w:autoSpaceDN w:val="0"/>
        <w:adjustRightInd w:val="0"/>
        <w:spacing w:before="120" w:after="120" w:line="251" w:lineRule="auto"/>
        <w:jc w:val="both"/>
        <w:rPr>
          <w:rFonts w:ascii="Arial Narrow" w:hAnsi="Arial Narrow" w:cstheme="majorBidi"/>
          <w:b/>
          <w:bCs/>
          <w:color w:val="1202E0"/>
          <w:sz w:val="32"/>
          <w:szCs w:val="32"/>
        </w:rPr>
      </w:pPr>
      <w:r w:rsidRPr="00AB5065">
        <w:rPr>
          <w:rFonts w:ascii="Arial Narrow" w:hAnsi="Arial Narrow" w:cstheme="majorBidi"/>
          <w:b/>
          <w:bCs/>
          <w:color w:val="1202E0"/>
          <w:sz w:val="32"/>
          <w:szCs w:val="32"/>
        </w:rPr>
        <w:t>5</w:t>
      </w:r>
      <w:r w:rsidR="002E0CC8" w:rsidRPr="00AB5065">
        <w:rPr>
          <w:rFonts w:ascii="Arial Narrow" w:hAnsi="Arial Narrow" w:cstheme="majorBidi"/>
          <w:b/>
          <w:bCs/>
          <w:color w:val="1202E0"/>
          <w:sz w:val="32"/>
          <w:szCs w:val="32"/>
        </w:rPr>
        <w:t xml:space="preserve">.6. </w:t>
      </w:r>
      <w:r w:rsidR="00F12099" w:rsidRPr="00AB5065">
        <w:rPr>
          <w:rFonts w:ascii="Arial Narrow" w:hAnsi="Arial Narrow" w:cstheme="majorBidi"/>
          <w:b/>
          <w:bCs/>
          <w:color w:val="1202E0"/>
          <w:sz w:val="32"/>
          <w:szCs w:val="32"/>
        </w:rPr>
        <w:t>Jesus’ miracles were done by the Will of God</w:t>
      </w:r>
    </w:p>
    <w:p w:rsidR="00FF61E8" w:rsidRPr="0050352E" w:rsidRDefault="00FF61E8" w:rsidP="000B2082">
      <w:pPr>
        <w:autoSpaceDE w:val="0"/>
        <w:autoSpaceDN w:val="0"/>
        <w:adjustRightInd w:val="0"/>
        <w:spacing w:before="120" w:after="120" w:line="251" w:lineRule="auto"/>
        <w:ind w:firstLine="270"/>
        <w:jc w:val="both"/>
        <w:rPr>
          <w:rFonts w:asciiTheme="majorBidi" w:hAnsiTheme="majorBidi" w:cstheme="majorBidi"/>
          <w:b/>
          <w:bCs/>
          <w:i/>
          <w:iCs/>
          <w:color w:val="2501BF"/>
          <w:sz w:val="20"/>
          <w:szCs w:val="20"/>
        </w:rPr>
      </w:pPr>
      <w:r>
        <w:rPr>
          <w:rFonts w:asciiTheme="majorBidi" w:hAnsiTheme="majorBidi" w:cstheme="majorBidi"/>
          <w:sz w:val="20"/>
          <w:szCs w:val="20"/>
        </w:rPr>
        <w:t xml:space="preserve">It was by the Will of God that Jesus did his miracles. Therefore, Mark (8:22-26) tells us that he was not able to heal a blind man in the first attempt. </w:t>
      </w:r>
      <w:r w:rsidRPr="0050352E">
        <w:rPr>
          <w:rFonts w:asciiTheme="majorBidi" w:hAnsiTheme="majorBidi" w:cstheme="majorBidi"/>
          <w:b/>
          <w:bCs/>
          <w:i/>
          <w:iCs/>
          <w:color w:val="2501BF"/>
          <w:sz w:val="20"/>
          <w:szCs w:val="20"/>
        </w:rPr>
        <w:t>Would God or son of God fail to heal a blind</w:t>
      </w:r>
      <w:r w:rsidR="003C6E35">
        <w:rPr>
          <w:rFonts w:asciiTheme="majorBidi" w:hAnsiTheme="majorBidi" w:cstheme="majorBidi"/>
          <w:b/>
          <w:bCs/>
          <w:i/>
          <w:iCs/>
          <w:color w:val="2501BF"/>
          <w:sz w:val="20"/>
          <w:szCs w:val="20"/>
        </w:rPr>
        <w:t xml:space="preserve"> from the first attempt</w:t>
      </w:r>
      <w:r w:rsidRPr="0050352E">
        <w:rPr>
          <w:rFonts w:asciiTheme="majorBidi" w:hAnsiTheme="majorBidi" w:cstheme="majorBidi"/>
          <w:b/>
          <w:bCs/>
          <w:i/>
          <w:iCs/>
          <w:color w:val="2501BF"/>
          <w:sz w:val="20"/>
          <w:szCs w:val="20"/>
        </w:rPr>
        <w:t>?</w:t>
      </w:r>
    </w:p>
    <w:p w:rsidR="00F12099" w:rsidRPr="0099354E" w:rsidRDefault="00F12099" w:rsidP="000B2082">
      <w:pPr>
        <w:autoSpaceDE w:val="0"/>
        <w:autoSpaceDN w:val="0"/>
        <w:adjustRightInd w:val="0"/>
        <w:spacing w:before="120" w:after="120" w:line="251" w:lineRule="auto"/>
        <w:jc w:val="both"/>
        <w:rPr>
          <w:rFonts w:asciiTheme="majorBidi" w:hAnsiTheme="majorBidi" w:cstheme="majorBidi"/>
          <w:i/>
          <w:iCs/>
          <w:sz w:val="20"/>
          <w:szCs w:val="20"/>
        </w:rPr>
      </w:pPr>
      <w:r w:rsidRPr="0099354E">
        <w:rPr>
          <w:rFonts w:asciiTheme="majorBidi" w:hAnsiTheme="majorBidi" w:cstheme="majorBidi"/>
          <w:i/>
          <w:iCs/>
          <w:sz w:val="20"/>
          <w:szCs w:val="20"/>
        </w:rPr>
        <w:t xml:space="preserve">“But if I drive out demons </w:t>
      </w:r>
      <w:r w:rsidRPr="00C54A30">
        <w:rPr>
          <w:rFonts w:asciiTheme="majorBidi" w:hAnsiTheme="majorBidi" w:cstheme="majorBidi"/>
          <w:b/>
          <w:bCs/>
          <w:i/>
          <w:iCs/>
          <w:color w:val="2501BF"/>
          <w:sz w:val="20"/>
          <w:szCs w:val="20"/>
        </w:rPr>
        <w:t>by the finger of God</w:t>
      </w:r>
      <w:r w:rsidRPr="0099354E">
        <w:rPr>
          <w:rFonts w:asciiTheme="majorBidi" w:hAnsiTheme="majorBidi" w:cstheme="majorBidi"/>
          <w:i/>
          <w:iCs/>
          <w:sz w:val="20"/>
          <w:szCs w:val="20"/>
        </w:rPr>
        <w:t>, then the kingdom of God has come upon you” (Luke</w:t>
      </w:r>
      <w:r w:rsidR="009F377A">
        <w:rPr>
          <w:rFonts w:asciiTheme="majorBidi" w:hAnsiTheme="majorBidi" w:cstheme="majorBidi"/>
          <w:i/>
          <w:iCs/>
          <w:sz w:val="20"/>
          <w:szCs w:val="20"/>
        </w:rPr>
        <w:t>,</w:t>
      </w:r>
      <w:r w:rsidRPr="0099354E">
        <w:rPr>
          <w:rFonts w:asciiTheme="majorBidi" w:hAnsiTheme="majorBidi" w:cstheme="majorBidi"/>
          <w:i/>
          <w:iCs/>
          <w:sz w:val="20"/>
          <w:szCs w:val="20"/>
        </w:rPr>
        <w:t xml:space="preserve"> 11:20).</w:t>
      </w:r>
    </w:p>
    <w:p w:rsidR="00F12099" w:rsidRPr="0099354E" w:rsidRDefault="00F12099" w:rsidP="000B2082">
      <w:pPr>
        <w:autoSpaceDE w:val="0"/>
        <w:autoSpaceDN w:val="0"/>
        <w:adjustRightInd w:val="0"/>
        <w:spacing w:before="120" w:after="120" w:line="251" w:lineRule="auto"/>
        <w:jc w:val="both"/>
        <w:rPr>
          <w:rFonts w:asciiTheme="majorBidi" w:hAnsiTheme="majorBidi" w:cstheme="majorBidi"/>
          <w:i/>
          <w:iCs/>
          <w:sz w:val="20"/>
          <w:szCs w:val="20"/>
        </w:rPr>
      </w:pPr>
      <w:r w:rsidRPr="0099354E">
        <w:rPr>
          <w:rFonts w:asciiTheme="majorBidi" w:hAnsiTheme="majorBidi" w:cstheme="majorBidi"/>
          <w:i/>
          <w:iCs/>
          <w:sz w:val="20"/>
          <w:szCs w:val="20"/>
        </w:rPr>
        <w:t xml:space="preserve">“But if it is </w:t>
      </w:r>
      <w:r w:rsidRPr="00C54A30">
        <w:rPr>
          <w:rFonts w:asciiTheme="majorBidi" w:hAnsiTheme="majorBidi" w:cstheme="majorBidi"/>
          <w:b/>
          <w:bCs/>
          <w:i/>
          <w:iCs/>
          <w:color w:val="2501BF"/>
          <w:sz w:val="20"/>
          <w:szCs w:val="20"/>
        </w:rPr>
        <w:t>by the Spirit of God</w:t>
      </w:r>
      <w:r w:rsidRPr="0099354E">
        <w:rPr>
          <w:rFonts w:asciiTheme="majorBidi" w:hAnsiTheme="majorBidi" w:cstheme="majorBidi"/>
          <w:i/>
          <w:iCs/>
          <w:sz w:val="20"/>
          <w:szCs w:val="20"/>
        </w:rPr>
        <w:t xml:space="preserve"> that I drive out demons, then the kingdom of God has come upon you” (Matthew, 12:28).</w:t>
      </w:r>
    </w:p>
    <w:p w:rsidR="00F12099" w:rsidRPr="0099354E" w:rsidRDefault="00F12099" w:rsidP="000B2082">
      <w:pPr>
        <w:autoSpaceDE w:val="0"/>
        <w:autoSpaceDN w:val="0"/>
        <w:adjustRightInd w:val="0"/>
        <w:spacing w:before="120" w:after="120" w:line="251" w:lineRule="auto"/>
        <w:jc w:val="both"/>
        <w:rPr>
          <w:rFonts w:asciiTheme="majorBidi" w:hAnsiTheme="majorBidi" w:cstheme="majorBidi"/>
          <w:i/>
          <w:iCs/>
          <w:sz w:val="20"/>
          <w:szCs w:val="20"/>
        </w:rPr>
      </w:pPr>
      <w:r w:rsidRPr="0099354E">
        <w:rPr>
          <w:rFonts w:asciiTheme="majorBidi" w:hAnsiTheme="majorBidi" w:cstheme="majorBidi"/>
          <w:i/>
          <w:iCs/>
          <w:sz w:val="20"/>
          <w:szCs w:val="20"/>
        </w:rPr>
        <w:t xml:space="preserve">“Jesus of Nazareth was </w:t>
      </w:r>
      <w:r w:rsidRPr="00C54A30">
        <w:rPr>
          <w:rFonts w:asciiTheme="majorBidi" w:hAnsiTheme="majorBidi" w:cstheme="majorBidi"/>
          <w:b/>
          <w:bCs/>
          <w:i/>
          <w:iCs/>
          <w:color w:val="2501BF"/>
          <w:sz w:val="20"/>
          <w:szCs w:val="20"/>
        </w:rPr>
        <w:t>a man accredited by God to you by miracles, wonders, and signs, which God did among you through him</w:t>
      </w:r>
      <w:r w:rsidRPr="0099354E">
        <w:rPr>
          <w:rFonts w:asciiTheme="majorBidi" w:hAnsiTheme="majorBidi" w:cstheme="majorBidi"/>
          <w:i/>
          <w:iCs/>
          <w:sz w:val="20"/>
          <w:szCs w:val="20"/>
        </w:rPr>
        <w:t>, as you yourselves know” (Acts</w:t>
      </w:r>
      <w:r w:rsidR="009F377A">
        <w:rPr>
          <w:rFonts w:asciiTheme="majorBidi" w:hAnsiTheme="majorBidi" w:cstheme="majorBidi"/>
          <w:i/>
          <w:iCs/>
          <w:sz w:val="20"/>
          <w:szCs w:val="20"/>
        </w:rPr>
        <w:t>,</w:t>
      </w:r>
      <w:r w:rsidRPr="0099354E">
        <w:rPr>
          <w:rFonts w:asciiTheme="majorBidi" w:hAnsiTheme="majorBidi" w:cstheme="majorBidi"/>
          <w:i/>
          <w:iCs/>
          <w:sz w:val="20"/>
          <w:szCs w:val="20"/>
        </w:rPr>
        <w:t xml:space="preserve"> 2:22).</w:t>
      </w:r>
    </w:p>
    <w:p w:rsidR="00F12099" w:rsidRPr="0099354E" w:rsidRDefault="00F12099" w:rsidP="000B2082">
      <w:pPr>
        <w:spacing w:before="120" w:after="120" w:line="251" w:lineRule="auto"/>
        <w:jc w:val="both"/>
        <w:rPr>
          <w:rFonts w:asciiTheme="majorBidi" w:hAnsiTheme="majorBidi" w:cstheme="majorBidi"/>
          <w:i/>
          <w:iCs/>
          <w:sz w:val="20"/>
          <w:szCs w:val="20"/>
        </w:rPr>
      </w:pPr>
      <w:r w:rsidRPr="0099354E">
        <w:rPr>
          <w:rFonts w:asciiTheme="majorBidi" w:hAnsiTheme="majorBidi" w:cstheme="majorBidi"/>
          <w:i/>
          <w:iCs/>
          <w:sz w:val="20"/>
          <w:szCs w:val="20"/>
        </w:rPr>
        <w:t xml:space="preserve">“And He will teach him writing and wisdom and the Torah and the Gospel and [make him] a messenger to the Children of Israel, [who will say], ‘Indeed, I have come to you with a sign from your Lord in that I design for you from clay [that which is] like the form of a bird, then I breathe into it and it becomes a bird by permission of God. And I cure the blind and the leper, and I give life to the dead - by permission of God. And I inform you of what </w:t>
      </w:r>
      <w:r w:rsidR="00A20C48" w:rsidRPr="0099354E">
        <w:rPr>
          <w:rFonts w:asciiTheme="majorBidi" w:hAnsiTheme="majorBidi" w:cstheme="majorBidi"/>
          <w:i/>
          <w:iCs/>
          <w:sz w:val="20"/>
          <w:szCs w:val="20"/>
        </w:rPr>
        <w:t xml:space="preserve">you eat and what you store in your houses. Indeed, in that is a sign for you, if </w:t>
      </w:r>
      <w:r w:rsidRPr="0099354E">
        <w:rPr>
          <w:rFonts w:asciiTheme="majorBidi" w:hAnsiTheme="majorBidi" w:cstheme="majorBidi"/>
          <w:i/>
          <w:iCs/>
          <w:sz w:val="20"/>
          <w:szCs w:val="20"/>
        </w:rPr>
        <w:lastRenderedPageBreak/>
        <w:t>you eat and what you store in your houses. Indeed, in that is a sign for you, if you are believers’” (</w:t>
      </w:r>
      <w:r w:rsidRPr="0099354E">
        <w:rPr>
          <w:rFonts w:asciiTheme="majorBidi" w:eastAsia="Times New Roman" w:hAnsiTheme="majorBidi" w:cstheme="majorBidi"/>
          <w:i/>
          <w:iCs/>
          <w:sz w:val="20"/>
          <w:szCs w:val="20"/>
        </w:rPr>
        <w:t xml:space="preserve">Qur’an, </w:t>
      </w:r>
      <w:r w:rsidRPr="0099354E">
        <w:rPr>
          <w:rFonts w:asciiTheme="majorBidi" w:hAnsiTheme="majorBidi" w:cstheme="majorBidi"/>
          <w:i/>
          <w:iCs/>
          <w:sz w:val="20"/>
          <w:szCs w:val="20"/>
        </w:rPr>
        <w:t xml:space="preserve">3:48-49). </w:t>
      </w:r>
    </w:p>
    <w:p w:rsidR="00F12099" w:rsidRPr="003C6E35" w:rsidRDefault="00F12099" w:rsidP="000B2082">
      <w:pPr>
        <w:tabs>
          <w:tab w:val="left" w:pos="0"/>
        </w:tabs>
        <w:spacing w:before="120" w:after="120" w:line="251" w:lineRule="auto"/>
        <w:ind w:firstLine="274"/>
        <w:jc w:val="both"/>
        <w:rPr>
          <w:rFonts w:asciiTheme="majorBidi" w:hAnsiTheme="majorBidi" w:cstheme="majorBidi"/>
          <w:b/>
          <w:bCs/>
          <w:i/>
          <w:iCs/>
          <w:color w:val="2501BF"/>
          <w:sz w:val="20"/>
          <w:szCs w:val="20"/>
        </w:rPr>
      </w:pPr>
      <w:r w:rsidRPr="0099354E">
        <w:rPr>
          <w:rFonts w:asciiTheme="majorBidi" w:hAnsiTheme="majorBidi" w:cstheme="majorBidi"/>
          <w:sz w:val="20"/>
          <w:szCs w:val="20"/>
        </w:rPr>
        <w:t xml:space="preserve">Jesus </w:t>
      </w:r>
      <w:r w:rsidR="00601919" w:rsidRPr="0099354E">
        <w:rPr>
          <w:rFonts w:asciiTheme="majorBidi" w:hAnsiTheme="majorBidi" w:cstheme="majorBidi"/>
          <w:sz w:val="20"/>
          <w:szCs w:val="20"/>
        </w:rPr>
        <w:t xml:space="preserve">(PBUH) </w:t>
      </w:r>
      <w:r w:rsidRPr="0099354E">
        <w:rPr>
          <w:rFonts w:asciiTheme="majorBidi" w:hAnsiTheme="majorBidi" w:cstheme="majorBidi"/>
          <w:sz w:val="20"/>
          <w:szCs w:val="20"/>
        </w:rPr>
        <w:t xml:space="preserve">admitted that he was capable of </w:t>
      </w:r>
      <w:r w:rsidR="000F0FEB" w:rsidRPr="0099354E">
        <w:rPr>
          <w:rFonts w:asciiTheme="majorBidi" w:hAnsiTheme="majorBidi" w:cstheme="majorBidi"/>
          <w:sz w:val="20"/>
          <w:szCs w:val="20"/>
        </w:rPr>
        <w:t>doing</w:t>
      </w:r>
      <w:r w:rsidRPr="0099354E">
        <w:rPr>
          <w:rFonts w:asciiTheme="majorBidi" w:hAnsiTheme="majorBidi" w:cstheme="majorBidi"/>
          <w:sz w:val="20"/>
          <w:szCs w:val="20"/>
        </w:rPr>
        <w:t xml:space="preserve"> miracles by the help of God and not because he was divine. </w:t>
      </w:r>
      <w:r w:rsidR="00B2275E" w:rsidRPr="0099354E">
        <w:rPr>
          <w:rFonts w:asciiTheme="majorBidi" w:hAnsiTheme="majorBidi" w:cstheme="majorBidi"/>
          <w:sz w:val="20"/>
          <w:szCs w:val="20"/>
        </w:rPr>
        <w:t>Interestingly, i</w:t>
      </w:r>
      <w:r w:rsidRPr="0099354E">
        <w:rPr>
          <w:rFonts w:asciiTheme="majorBidi" w:hAnsiTheme="majorBidi" w:cstheme="majorBidi"/>
          <w:sz w:val="20"/>
          <w:szCs w:val="20"/>
        </w:rPr>
        <w:t xml:space="preserve">t was obvious for </w:t>
      </w:r>
      <w:r w:rsidR="00601919" w:rsidRPr="0099354E">
        <w:rPr>
          <w:rFonts w:asciiTheme="majorBidi" w:hAnsiTheme="majorBidi" w:cstheme="majorBidi"/>
          <w:sz w:val="20"/>
          <w:szCs w:val="20"/>
        </w:rPr>
        <w:t xml:space="preserve">those who attended </w:t>
      </w:r>
      <w:r w:rsidR="0076164F" w:rsidRPr="0099354E">
        <w:rPr>
          <w:rFonts w:asciiTheme="majorBidi" w:hAnsiTheme="majorBidi" w:cstheme="majorBidi"/>
          <w:sz w:val="20"/>
          <w:szCs w:val="20"/>
        </w:rPr>
        <w:t>his miracles</w:t>
      </w:r>
      <w:r w:rsidR="00601919" w:rsidRPr="0099354E">
        <w:rPr>
          <w:rFonts w:asciiTheme="majorBidi" w:hAnsiTheme="majorBidi" w:cstheme="majorBidi"/>
          <w:sz w:val="20"/>
          <w:szCs w:val="20"/>
        </w:rPr>
        <w:t xml:space="preserve"> that he was a man supported by </w:t>
      </w:r>
      <w:r w:rsidRPr="0099354E">
        <w:rPr>
          <w:rFonts w:asciiTheme="majorBidi" w:hAnsiTheme="majorBidi" w:cstheme="majorBidi"/>
          <w:sz w:val="20"/>
          <w:szCs w:val="20"/>
        </w:rPr>
        <w:t>God (Acts, 2:22)</w:t>
      </w:r>
      <w:r w:rsidR="0076164F" w:rsidRPr="0099354E">
        <w:rPr>
          <w:rFonts w:asciiTheme="majorBidi" w:hAnsiTheme="majorBidi" w:cstheme="majorBidi"/>
          <w:sz w:val="20"/>
          <w:szCs w:val="20"/>
        </w:rPr>
        <w:t>, and not God or son of God.</w:t>
      </w:r>
      <w:r w:rsidRPr="0099354E">
        <w:rPr>
          <w:rFonts w:asciiTheme="majorBidi" w:hAnsiTheme="majorBidi" w:cstheme="majorBidi"/>
          <w:sz w:val="20"/>
          <w:szCs w:val="20"/>
        </w:rPr>
        <w:t xml:space="preserve"> </w:t>
      </w:r>
    </w:p>
    <w:p w:rsidR="00F12099" w:rsidRPr="002D3D2F" w:rsidRDefault="0005795F" w:rsidP="000B2082">
      <w:pPr>
        <w:autoSpaceDE w:val="0"/>
        <w:autoSpaceDN w:val="0"/>
        <w:adjustRightInd w:val="0"/>
        <w:spacing w:before="120" w:after="120" w:line="251" w:lineRule="auto"/>
        <w:rPr>
          <w:rFonts w:ascii="Arial Narrow" w:hAnsi="Arial Narrow" w:cstheme="majorBidi"/>
          <w:b/>
          <w:bCs/>
          <w:color w:val="1202E0"/>
          <w:sz w:val="32"/>
          <w:szCs w:val="32"/>
        </w:rPr>
      </w:pPr>
      <w:r w:rsidRPr="002D3D2F">
        <w:rPr>
          <w:rFonts w:ascii="Arial Narrow" w:hAnsi="Arial Narrow" w:cstheme="majorBidi"/>
          <w:b/>
          <w:bCs/>
          <w:color w:val="1202E0"/>
          <w:sz w:val="32"/>
          <w:szCs w:val="32"/>
        </w:rPr>
        <w:t>5</w:t>
      </w:r>
      <w:r w:rsidR="002E0CC8" w:rsidRPr="002D3D2F">
        <w:rPr>
          <w:rFonts w:ascii="Arial Narrow" w:hAnsi="Arial Narrow" w:cstheme="majorBidi"/>
          <w:b/>
          <w:bCs/>
          <w:color w:val="1202E0"/>
          <w:sz w:val="32"/>
          <w:szCs w:val="32"/>
        </w:rPr>
        <w:t xml:space="preserve">.7. </w:t>
      </w:r>
      <w:r w:rsidR="00F12099" w:rsidRPr="002D3D2F">
        <w:rPr>
          <w:rFonts w:ascii="Arial Narrow" w:hAnsi="Arial Narrow" w:cstheme="majorBidi"/>
          <w:b/>
          <w:bCs/>
          <w:color w:val="1202E0"/>
          <w:sz w:val="32"/>
          <w:szCs w:val="32"/>
        </w:rPr>
        <w:t xml:space="preserve">Everybody is responsible for his own deeds </w:t>
      </w:r>
    </w:p>
    <w:p w:rsidR="001D25AE" w:rsidRPr="0099354E" w:rsidRDefault="00F12099" w:rsidP="000B2082">
      <w:pPr>
        <w:tabs>
          <w:tab w:val="left" w:pos="0"/>
        </w:tabs>
        <w:spacing w:before="120" w:after="120" w:line="251" w:lineRule="auto"/>
        <w:ind w:firstLine="274"/>
        <w:jc w:val="both"/>
        <w:rPr>
          <w:rFonts w:asciiTheme="majorBidi" w:hAnsiTheme="majorBidi" w:cstheme="majorBidi"/>
          <w:sz w:val="20"/>
          <w:szCs w:val="20"/>
        </w:rPr>
      </w:pPr>
      <w:r w:rsidRPr="0099354E">
        <w:rPr>
          <w:rFonts w:asciiTheme="majorBidi" w:hAnsiTheme="majorBidi" w:cstheme="majorBidi"/>
          <w:sz w:val="20"/>
          <w:szCs w:val="20"/>
        </w:rPr>
        <w:t xml:space="preserve">According to </w:t>
      </w:r>
      <w:r w:rsidR="001D25AE" w:rsidRPr="0099354E">
        <w:rPr>
          <w:rFonts w:asciiTheme="majorBidi" w:hAnsiTheme="majorBidi" w:cstheme="majorBidi"/>
          <w:sz w:val="20"/>
          <w:szCs w:val="20"/>
        </w:rPr>
        <w:t>today’s</w:t>
      </w:r>
      <w:r w:rsidRPr="0099354E">
        <w:rPr>
          <w:rFonts w:asciiTheme="majorBidi" w:hAnsiTheme="majorBidi" w:cstheme="majorBidi"/>
          <w:sz w:val="20"/>
          <w:szCs w:val="20"/>
        </w:rPr>
        <w:t xml:space="preserve"> Christian</w:t>
      </w:r>
      <w:r w:rsidR="001D25AE" w:rsidRPr="0099354E">
        <w:rPr>
          <w:rFonts w:asciiTheme="majorBidi" w:hAnsiTheme="majorBidi" w:cstheme="majorBidi"/>
          <w:sz w:val="20"/>
          <w:szCs w:val="20"/>
        </w:rPr>
        <w:t>ity,</w:t>
      </w:r>
      <w:r w:rsidRPr="0099354E">
        <w:rPr>
          <w:rFonts w:asciiTheme="majorBidi" w:hAnsiTheme="majorBidi" w:cstheme="majorBidi"/>
          <w:sz w:val="20"/>
          <w:szCs w:val="20"/>
        </w:rPr>
        <w:t xml:space="preserve"> Jesus suffered, died, buried, descended into hell, and rose from the dead, in order to grant eternal life and remission of sins of those who believe in him.  </w:t>
      </w:r>
    </w:p>
    <w:p w:rsidR="00F12099" w:rsidRPr="00BF527B" w:rsidRDefault="00F04C80" w:rsidP="00FB6D8F">
      <w:pPr>
        <w:tabs>
          <w:tab w:val="left" w:pos="0"/>
        </w:tabs>
        <w:spacing w:before="120" w:after="120" w:line="240" w:lineRule="auto"/>
        <w:ind w:firstLine="274"/>
        <w:jc w:val="both"/>
        <w:rPr>
          <w:rFonts w:asciiTheme="majorBidi" w:hAnsiTheme="majorBidi" w:cstheme="majorBidi"/>
          <w:b/>
          <w:bCs/>
          <w:i/>
          <w:iCs/>
          <w:color w:val="2501BF"/>
          <w:sz w:val="20"/>
          <w:szCs w:val="20"/>
        </w:rPr>
      </w:pPr>
      <w:r w:rsidRPr="00BF527B">
        <w:rPr>
          <w:rFonts w:asciiTheme="majorBidi" w:hAnsiTheme="majorBidi" w:cstheme="majorBidi"/>
          <w:b/>
          <w:bCs/>
          <w:i/>
          <w:iCs/>
          <w:color w:val="2501BF"/>
          <w:sz w:val="20"/>
          <w:szCs w:val="20"/>
        </w:rPr>
        <w:t>W</w:t>
      </w:r>
      <w:r w:rsidR="0076164F" w:rsidRPr="00BF527B">
        <w:rPr>
          <w:rFonts w:asciiTheme="majorBidi" w:hAnsiTheme="majorBidi" w:cstheme="majorBidi"/>
          <w:b/>
          <w:bCs/>
          <w:i/>
          <w:iCs/>
          <w:color w:val="2501BF"/>
          <w:sz w:val="20"/>
          <w:szCs w:val="20"/>
        </w:rPr>
        <w:t>here</w:t>
      </w:r>
      <w:r w:rsidR="00F12099" w:rsidRPr="00BF527B">
        <w:rPr>
          <w:rFonts w:asciiTheme="majorBidi" w:hAnsiTheme="majorBidi" w:cstheme="majorBidi"/>
          <w:b/>
          <w:bCs/>
          <w:i/>
          <w:iCs/>
          <w:color w:val="2501BF"/>
          <w:sz w:val="20"/>
          <w:szCs w:val="20"/>
        </w:rPr>
        <w:t xml:space="preserve"> in the Bible, did Jesus say that he was God’s son who was sent to suffer for the remission of </w:t>
      </w:r>
      <w:r w:rsidR="00BD330D" w:rsidRPr="00BF527B">
        <w:rPr>
          <w:rFonts w:asciiTheme="majorBidi" w:hAnsiTheme="majorBidi" w:cstheme="majorBidi"/>
          <w:b/>
          <w:bCs/>
          <w:i/>
          <w:iCs/>
          <w:color w:val="2501BF"/>
          <w:sz w:val="20"/>
          <w:szCs w:val="20"/>
        </w:rPr>
        <w:t>sins?</w:t>
      </w:r>
      <w:r w:rsidR="00F12099" w:rsidRPr="00BF527B">
        <w:rPr>
          <w:rFonts w:asciiTheme="majorBidi" w:hAnsiTheme="majorBidi" w:cstheme="majorBidi"/>
          <w:b/>
          <w:bCs/>
          <w:i/>
          <w:iCs/>
          <w:color w:val="2501BF"/>
          <w:sz w:val="20"/>
          <w:szCs w:val="20"/>
        </w:rPr>
        <w:t xml:space="preserve"> On the contrary, in the Bible as in the Qur’an, everybody is responsible for his own deeds.</w:t>
      </w:r>
    </w:p>
    <w:p w:rsidR="00F12099" w:rsidRPr="0099354E" w:rsidRDefault="00F12099" w:rsidP="00FB6D8F">
      <w:pPr>
        <w:pStyle w:val="NormalWeb"/>
        <w:shd w:val="clear" w:color="auto" w:fill="FFFFFF"/>
        <w:spacing w:before="120" w:beforeAutospacing="0" w:after="120" w:afterAutospacing="0"/>
        <w:jc w:val="both"/>
        <w:rPr>
          <w:rFonts w:asciiTheme="majorBidi" w:hAnsiTheme="majorBidi" w:cstheme="majorBidi"/>
          <w:i/>
          <w:iCs/>
          <w:sz w:val="20"/>
          <w:szCs w:val="20"/>
        </w:rPr>
      </w:pPr>
      <w:r w:rsidRPr="0099354E">
        <w:rPr>
          <w:rFonts w:asciiTheme="majorBidi" w:hAnsiTheme="majorBidi" w:cstheme="majorBidi"/>
          <w:i/>
          <w:iCs/>
          <w:sz w:val="20"/>
          <w:szCs w:val="20"/>
        </w:rPr>
        <w:t xml:space="preserve">“The </w:t>
      </w:r>
      <w:r w:rsidRPr="0099354E">
        <w:rPr>
          <w:rFonts w:asciiTheme="majorBidi" w:hAnsiTheme="majorBidi" w:cstheme="majorBidi"/>
          <w:b/>
          <w:bCs/>
          <w:i/>
          <w:iCs/>
          <w:sz w:val="20"/>
          <w:szCs w:val="20"/>
        </w:rPr>
        <w:t>son shall not bear the iniquity of the father, neither shall the father bear the iniquity of the son</w:t>
      </w:r>
      <w:r w:rsidRPr="0099354E">
        <w:rPr>
          <w:rFonts w:asciiTheme="majorBidi" w:hAnsiTheme="majorBidi" w:cstheme="majorBidi"/>
          <w:i/>
          <w:iCs/>
          <w:sz w:val="20"/>
          <w:szCs w:val="20"/>
        </w:rPr>
        <w:t>: the righteousness of the righteous shall be upon him, and the wickedness of the wicked shall be upon him” (Ezekiel</w:t>
      </w:r>
      <w:r w:rsidR="009F377A">
        <w:rPr>
          <w:rFonts w:asciiTheme="majorBidi" w:hAnsiTheme="majorBidi" w:cstheme="majorBidi"/>
          <w:i/>
          <w:iCs/>
          <w:sz w:val="20"/>
          <w:szCs w:val="20"/>
        </w:rPr>
        <w:t>,</w:t>
      </w:r>
      <w:r w:rsidRPr="0099354E">
        <w:rPr>
          <w:rFonts w:asciiTheme="majorBidi" w:hAnsiTheme="majorBidi" w:cstheme="majorBidi"/>
          <w:i/>
          <w:iCs/>
          <w:sz w:val="20"/>
          <w:szCs w:val="20"/>
        </w:rPr>
        <w:t xml:space="preserve"> 18:20).</w:t>
      </w:r>
    </w:p>
    <w:p w:rsidR="00F12099" w:rsidRPr="0099354E" w:rsidRDefault="00F12099" w:rsidP="00FB6D8F">
      <w:pPr>
        <w:spacing w:before="120" w:after="120" w:line="240" w:lineRule="auto"/>
        <w:jc w:val="both"/>
        <w:rPr>
          <w:rFonts w:asciiTheme="majorBidi" w:hAnsiTheme="majorBidi" w:cstheme="majorBidi"/>
          <w:i/>
          <w:iCs/>
          <w:sz w:val="20"/>
          <w:szCs w:val="20"/>
        </w:rPr>
      </w:pPr>
      <w:r w:rsidRPr="0099354E">
        <w:rPr>
          <w:rFonts w:asciiTheme="majorBidi" w:hAnsiTheme="majorBidi" w:cstheme="majorBidi"/>
          <w:i/>
          <w:iCs/>
          <w:sz w:val="20"/>
          <w:szCs w:val="20"/>
        </w:rPr>
        <w:t xml:space="preserve">“Fathers shall not be put to death for their children, nor children put to death for their fathers; </w:t>
      </w:r>
      <w:r w:rsidRPr="0099354E">
        <w:rPr>
          <w:rFonts w:asciiTheme="majorBidi" w:hAnsiTheme="majorBidi" w:cstheme="majorBidi"/>
          <w:b/>
          <w:bCs/>
          <w:i/>
          <w:iCs/>
          <w:sz w:val="20"/>
          <w:szCs w:val="20"/>
        </w:rPr>
        <w:t>each is to die for his own sin</w:t>
      </w:r>
      <w:r w:rsidRPr="0099354E">
        <w:rPr>
          <w:rFonts w:asciiTheme="majorBidi" w:hAnsiTheme="majorBidi" w:cstheme="majorBidi"/>
          <w:i/>
          <w:iCs/>
          <w:sz w:val="20"/>
          <w:szCs w:val="20"/>
        </w:rPr>
        <w:t>” (Deuteronomy</w:t>
      </w:r>
      <w:r w:rsidR="009F377A">
        <w:rPr>
          <w:rFonts w:asciiTheme="majorBidi" w:hAnsiTheme="majorBidi" w:cstheme="majorBidi"/>
          <w:i/>
          <w:iCs/>
          <w:sz w:val="20"/>
          <w:szCs w:val="20"/>
        </w:rPr>
        <w:t>,</w:t>
      </w:r>
      <w:r w:rsidRPr="0099354E">
        <w:rPr>
          <w:rFonts w:asciiTheme="majorBidi" w:hAnsiTheme="majorBidi" w:cstheme="majorBidi"/>
          <w:i/>
          <w:iCs/>
          <w:sz w:val="20"/>
          <w:szCs w:val="20"/>
        </w:rPr>
        <w:t xml:space="preserve"> 24:16).</w:t>
      </w:r>
    </w:p>
    <w:p w:rsidR="00F12099" w:rsidRPr="0099354E" w:rsidRDefault="00F12099" w:rsidP="00FB6D8F">
      <w:pPr>
        <w:spacing w:before="120" w:after="120" w:line="240" w:lineRule="auto"/>
        <w:jc w:val="both"/>
        <w:rPr>
          <w:rFonts w:asciiTheme="majorBidi" w:hAnsiTheme="majorBidi" w:cstheme="majorBidi"/>
          <w:i/>
          <w:iCs/>
          <w:sz w:val="20"/>
          <w:szCs w:val="20"/>
        </w:rPr>
      </w:pPr>
      <w:r w:rsidRPr="0099354E">
        <w:rPr>
          <w:rFonts w:asciiTheme="majorBidi" w:hAnsiTheme="majorBidi" w:cstheme="majorBidi"/>
          <w:i/>
          <w:iCs/>
          <w:sz w:val="20"/>
          <w:szCs w:val="20"/>
        </w:rPr>
        <w:t>“No soul gets except what it is due, and no soul bears the burdens of another” (Qur’an, 6:164).</w:t>
      </w:r>
    </w:p>
    <w:p w:rsidR="00F12099" w:rsidRPr="0099354E" w:rsidRDefault="00F12099" w:rsidP="00FB6D8F">
      <w:pPr>
        <w:spacing w:before="120" w:after="120" w:line="240" w:lineRule="auto"/>
        <w:jc w:val="both"/>
        <w:rPr>
          <w:rFonts w:asciiTheme="majorBidi" w:hAnsiTheme="majorBidi" w:cstheme="majorBidi"/>
          <w:i/>
          <w:iCs/>
          <w:sz w:val="20"/>
          <w:szCs w:val="20"/>
        </w:rPr>
      </w:pPr>
      <w:r w:rsidRPr="0099354E">
        <w:rPr>
          <w:rFonts w:asciiTheme="majorBidi" w:hAnsiTheme="majorBidi" w:cstheme="majorBidi"/>
          <w:i/>
          <w:iCs/>
          <w:sz w:val="20"/>
          <w:szCs w:val="20"/>
        </w:rPr>
        <w:t xml:space="preserve">“Whoever is guided is only guided for (the benefit of) his soul. And whoever errs only errs against it. And </w:t>
      </w:r>
      <w:r w:rsidRPr="0099354E">
        <w:rPr>
          <w:rFonts w:asciiTheme="majorBidi" w:eastAsia="Times New Roman" w:hAnsiTheme="majorBidi" w:cstheme="majorBidi"/>
          <w:b/>
          <w:bCs/>
          <w:i/>
          <w:iCs/>
          <w:sz w:val="20"/>
          <w:szCs w:val="20"/>
        </w:rPr>
        <w:t>no bearer of burdens will bear the burden of another</w:t>
      </w:r>
      <w:r w:rsidRPr="0099354E">
        <w:rPr>
          <w:rFonts w:asciiTheme="majorBidi" w:hAnsiTheme="majorBidi" w:cstheme="majorBidi"/>
          <w:i/>
          <w:iCs/>
          <w:sz w:val="20"/>
          <w:szCs w:val="20"/>
        </w:rPr>
        <w:t>. And never would We punish until We sent a messenger” (Qur’an, 17:15).</w:t>
      </w:r>
    </w:p>
    <w:p w:rsidR="00F12099" w:rsidRPr="002D3D2F" w:rsidRDefault="0005795F" w:rsidP="000B2082">
      <w:pPr>
        <w:autoSpaceDE w:val="0"/>
        <w:autoSpaceDN w:val="0"/>
        <w:adjustRightInd w:val="0"/>
        <w:spacing w:before="120" w:after="120" w:line="251" w:lineRule="auto"/>
        <w:rPr>
          <w:rFonts w:ascii="Arial Narrow" w:hAnsi="Arial Narrow" w:cstheme="majorBidi"/>
          <w:b/>
          <w:bCs/>
          <w:color w:val="1202E0"/>
          <w:sz w:val="32"/>
          <w:szCs w:val="32"/>
        </w:rPr>
      </w:pPr>
      <w:r w:rsidRPr="002D3D2F">
        <w:rPr>
          <w:rFonts w:ascii="Arial Narrow" w:hAnsi="Arial Narrow" w:cstheme="majorBidi"/>
          <w:b/>
          <w:bCs/>
          <w:color w:val="1202E0"/>
          <w:sz w:val="32"/>
          <w:szCs w:val="32"/>
        </w:rPr>
        <w:t>5</w:t>
      </w:r>
      <w:r w:rsidR="002E0CC8" w:rsidRPr="002D3D2F">
        <w:rPr>
          <w:rFonts w:ascii="Arial Narrow" w:hAnsi="Arial Narrow" w:cstheme="majorBidi"/>
          <w:b/>
          <w:bCs/>
          <w:color w:val="1202E0"/>
          <w:sz w:val="32"/>
          <w:szCs w:val="32"/>
        </w:rPr>
        <w:t xml:space="preserve">.8. </w:t>
      </w:r>
      <w:r w:rsidR="00F12099" w:rsidRPr="002D3D2F">
        <w:rPr>
          <w:rFonts w:ascii="Arial Narrow" w:hAnsi="Arial Narrow" w:cstheme="majorBidi"/>
          <w:b/>
          <w:bCs/>
          <w:color w:val="1202E0"/>
          <w:sz w:val="32"/>
          <w:szCs w:val="32"/>
        </w:rPr>
        <w:t>Love of Jesus necessitates his obedience</w:t>
      </w:r>
    </w:p>
    <w:p w:rsidR="00F12099" w:rsidRPr="0099354E" w:rsidRDefault="00F12099" w:rsidP="000B2082">
      <w:pPr>
        <w:autoSpaceDE w:val="0"/>
        <w:autoSpaceDN w:val="0"/>
        <w:adjustRightInd w:val="0"/>
        <w:spacing w:before="100" w:after="100" w:line="18" w:lineRule="atLeast"/>
        <w:ind w:firstLine="274"/>
        <w:jc w:val="both"/>
        <w:rPr>
          <w:rFonts w:asciiTheme="majorBidi" w:hAnsiTheme="majorBidi" w:cstheme="majorBidi"/>
          <w:sz w:val="20"/>
          <w:szCs w:val="20"/>
        </w:rPr>
      </w:pPr>
      <w:r w:rsidRPr="0099354E">
        <w:rPr>
          <w:rFonts w:asciiTheme="majorBidi" w:hAnsiTheme="majorBidi" w:cstheme="majorBidi"/>
          <w:sz w:val="20"/>
          <w:szCs w:val="20"/>
        </w:rPr>
        <w:t>Jesus (PBUH) emphasised and commanded his followers</w:t>
      </w:r>
      <w:r w:rsidR="001D25AE" w:rsidRPr="0099354E">
        <w:rPr>
          <w:rFonts w:asciiTheme="majorBidi" w:hAnsiTheme="majorBidi" w:cstheme="majorBidi"/>
          <w:sz w:val="20"/>
          <w:szCs w:val="20"/>
        </w:rPr>
        <w:t>,</w:t>
      </w:r>
      <w:r w:rsidRPr="0099354E">
        <w:rPr>
          <w:rFonts w:asciiTheme="majorBidi" w:hAnsiTheme="majorBidi" w:cstheme="majorBidi"/>
          <w:sz w:val="20"/>
          <w:szCs w:val="20"/>
        </w:rPr>
        <w:t xml:space="preserve"> </w:t>
      </w:r>
      <w:r w:rsidR="00E5304C" w:rsidRPr="0099354E">
        <w:rPr>
          <w:rFonts w:asciiTheme="majorBidi" w:hAnsiTheme="majorBidi" w:cstheme="majorBidi"/>
          <w:sz w:val="20"/>
          <w:szCs w:val="20"/>
        </w:rPr>
        <w:t>who love him</w:t>
      </w:r>
      <w:r w:rsidR="001D25AE" w:rsidRPr="0099354E">
        <w:rPr>
          <w:rFonts w:asciiTheme="majorBidi" w:hAnsiTheme="majorBidi" w:cstheme="majorBidi"/>
          <w:sz w:val="20"/>
          <w:szCs w:val="20"/>
        </w:rPr>
        <w:t>,</w:t>
      </w:r>
      <w:r w:rsidR="00E5304C" w:rsidRPr="0099354E">
        <w:rPr>
          <w:rFonts w:asciiTheme="majorBidi" w:hAnsiTheme="majorBidi" w:cstheme="majorBidi"/>
          <w:sz w:val="20"/>
          <w:szCs w:val="20"/>
        </w:rPr>
        <w:t xml:space="preserve"> </w:t>
      </w:r>
      <w:r w:rsidRPr="0099354E">
        <w:rPr>
          <w:rFonts w:asciiTheme="majorBidi" w:hAnsiTheme="majorBidi" w:cstheme="majorBidi"/>
          <w:sz w:val="20"/>
          <w:szCs w:val="20"/>
        </w:rPr>
        <w:t xml:space="preserve">to obey his teachings and not to be misled by </w:t>
      </w:r>
      <w:r w:rsidR="0068368A">
        <w:rPr>
          <w:rFonts w:asciiTheme="majorBidi" w:hAnsiTheme="majorBidi" w:cstheme="majorBidi"/>
          <w:sz w:val="20"/>
          <w:szCs w:val="20"/>
        </w:rPr>
        <w:t xml:space="preserve">a </w:t>
      </w:r>
      <w:r w:rsidR="00E5304C" w:rsidRPr="0099354E">
        <w:rPr>
          <w:rFonts w:asciiTheme="majorBidi" w:hAnsiTheme="majorBidi" w:cstheme="majorBidi"/>
          <w:sz w:val="20"/>
          <w:szCs w:val="20"/>
        </w:rPr>
        <w:t>false messiah</w:t>
      </w:r>
      <w:r w:rsidR="006557E4" w:rsidRPr="0099354E">
        <w:rPr>
          <w:rFonts w:asciiTheme="majorBidi" w:hAnsiTheme="majorBidi" w:cstheme="majorBidi"/>
          <w:sz w:val="20"/>
          <w:szCs w:val="20"/>
        </w:rPr>
        <w:t>,</w:t>
      </w:r>
      <w:r w:rsidRPr="0099354E">
        <w:rPr>
          <w:rFonts w:asciiTheme="majorBidi" w:hAnsiTheme="majorBidi" w:cstheme="majorBidi"/>
          <w:sz w:val="20"/>
          <w:szCs w:val="20"/>
        </w:rPr>
        <w:t xml:space="preserve"> who might come after him </w:t>
      </w:r>
      <w:r w:rsidRPr="00BF527B">
        <w:rPr>
          <w:rFonts w:asciiTheme="majorBidi" w:hAnsiTheme="majorBidi" w:cstheme="majorBidi"/>
          <w:b/>
          <w:bCs/>
          <w:i/>
          <w:iCs/>
          <w:color w:val="2501BF"/>
          <w:sz w:val="20"/>
          <w:szCs w:val="20"/>
        </w:rPr>
        <w:t xml:space="preserve">even though </w:t>
      </w:r>
      <w:r w:rsidR="0068368A" w:rsidRPr="00BF527B">
        <w:rPr>
          <w:rFonts w:asciiTheme="majorBidi" w:hAnsiTheme="majorBidi" w:cstheme="majorBidi"/>
          <w:b/>
          <w:bCs/>
          <w:i/>
          <w:iCs/>
          <w:color w:val="2501BF"/>
          <w:sz w:val="20"/>
          <w:szCs w:val="20"/>
        </w:rPr>
        <w:t>he</w:t>
      </w:r>
      <w:r w:rsidRPr="00BF527B">
        <w:rPr>
          <w:rFonts w:asciiTheme="majorBidi" w:hAnsiTheme="majorBidi" w:cstheme="majorBidi"/>
          <w:b/>
          <w:bCs/>
          <w:i/>
          <w:iCs/>
          <w:color w:val="2501BF"/>
          <w:sz w:val="20"/>
          <w:szCs w:val="20"/>
        </w:rPr>
        <w:t xml:space="preserve"> may perform great miracles</w:t>
      </w:r>
      <w:r w:rsidR="006C6371" w:rsidRPr="00BF527B">
        <w:rPr>
          <w:rFonts w:asciiTheme="majorBidi" w:hAnsiTheme="majorBidi" w:cstheme="majorBidi"/>
          <w:b/>
          <w:bCs/>
          <w:color w:val="2501BF"/>
          <w:sz w:val="20"/>
          <w:szCs w:val="20"/>
        </w:rPr>
        <w:t xml:space="preserve"> </w:t>
      </w:r>
      <w:r w:rsidR="006C6371" w:rsidRPr="0099354E">
        <w:rPr>
          <w:rFonts w:asciiTheme="majorBidi" w:hAnsiTheme="majorBidi" w:cstheme="majorBidi"/>
          <w:sz w:val="20"/>
          <w:szCs w:val="20"/>
        </w:rPr>
        <w:t xml:space="preserve">and may be called </w:t>
      </w:r>
      <w:r w:rsidR="0068368A">
        <w:rPr>
          <w:rFonts w:asciiTheme="majorBidi" w:hAnsiTheme="majorBidi" w:cstheme="majorBidi"/>
          <w:sz w:val="20"/>
          <w:szCs w:val="20"/>
        </w:rPr>
        <w:t xml:space="preserve">an </w:t>
      </w:r>
      <w:r w:rsidR="006C6371" w:rsidRPr="0099354E">
        <w:rPr>
          <w:rFonts w:asciiTheme="majorBidi" w:hAnsiTheme="majorBidi" w:cstheme="majorBidi"/>
          <w:sz w:val="20"/>
          <w:szCs w:val="20"/>
        </w:rPr>
        <w:t>apostle</w:t>
      </w:r>
      <w:r w:rsidR="00A61E2E" w:rsidRPr="0099354E">
        <w:rPr>
          <w:rFonts w:asciiTheme="majorBidi" w:hAnsiTheme="majorBidi" w:cstheme="majorBidi"/>
          <w:sz w:val="20"/>
          <w:szCs w:val="20"/>
        </w:rPr>
        <w:t>.</w:t>
      </w:r>
    </w:p>
    <w:p w:rsidR="00F12099" w:rsidRPr="0099354E" w:rsidRDefault="00F12099" w:rsidP="000B2082">
      <w:pPr>
        <w:autoSpaceDE w:val="0"/>
        <w:autoSpaceDN w:val="0"/>
        <w:adjustRightInd w:val="0"/>
        <w:spacing w:before="100" w:after="100" w:line="18" w:lineRule="atLeast"/>
        <w:jc w:val="both"/>
        <w:rPr>
          <w:rFonts w:asciiTheme="majorBidi" w:hAnsiTheme="majorBidi" w:cstheme="majorBidi"/>
          <w:i/>
          <w:iCs/>
          <w:sz w:val="20"/>
          <w:szCs w:val="20"/>
        </w:rPr>
      </w:pPr>
      <w:r w:rsidRPr="0099354E">
        <w:rPr>
          <w:rFonts w:asciiTheme="majorBidi" w:hAnsiTheme="majorBidi" w:cstheme="majorBidi"/>
          <w:i/>
          <w:iCs/>
          <w:sz w:val="20"/>
          <w:szCs w:val="20"/>
        </w:rPr>
        <w:t>“</w:t>
      </w:r>
      <w:r w:rsidRPr="00B565D5">
        <w:rPr>
          <w:rFonts w:asciiTheme="majorBidi" w:hAnsiTheme="majorBidi" w:cstheme="majorBidi"/>
          <w:b/>
          <w:bCs/>
          <w:i/>
          <w:iCs/>
          <w:color w:val="2501BF"/>
          <w:sz w:val="20"/>
          <w:szCs w:val="20"/>
        </w:rPr>
        <w:t>Anyone who does not love me will not</w:t>
      </w:r>
      <w:r w:rsidRPr="00B565D5">
        <w:rPr>
          <w:rFonts w:asciiTheme="majorBidi" w:hAnsiTheme="majorBidi" w:cstheme="majorBidi"/>
          <w:i/>
          <w:iCs/>
          <w:color w:val="2501BF"/>
          <w:sz w:val="20"/>
          <w:szCs w:val="20"/>
        </w:rPr>
        <w:t xml:space="preserve"> </w:t>
      </w:r>
      <w:r w:rsidRPr="00B565D5">
        <w:rPr>
          <w:rFonts w:asciiTheme="majorBidi" w:hAnsiTheme="majorBidi" w:cstheme="majorBidi"/>
          <w:b/>
          <w:bCs/>
          <w:i/>
          <w:iCs/>
          <w:color w:val="2501BF"/>
          <w:sz w:val="20"/>
          <w:szCs w:val="20"/>
        </w:rPr>
        <w:t>obey my teaching</w:t>
      </w:r>
      <w:r w:rsidRPr="0099354E">
        <w:rPr>
          <w:rFonts w:asciiTheme="majorBidi" w:hAnsiTheme="majorBidi" w:cstheme="majorBidi"/>
          <w:i/>
          <w:iCs/>
          <w:sz w:val="20"/>
          <w:szCs w:val="20"/>
        </w:rPr>
        <w:t>. These words you hear are not my own; they belong to the Father who sent me” (John</w:t>
      </w:r>
      <w:r w:rsidR="009F377A">
        <w:rPr>
          <w:rFonts w:asciiTheme="majorBidi" w:hAnsiTheme="majorBidi" w:cstheme="majorBidi"/>
          <w:i/>
          <w:iCs/>
          <w:sz w:val="20"/>
          <w:szCs w:val="20"/>
        </w:rPr>
        <w:t>,</w:t>
      </w:r>
      <w:r w:rsidRPr="0099354E">
        <w:rPr>
          <w:rFonts w:asciiTheme="majorBidi" w:hAnsiTheme="majorBidi" w:cstheme="majorBidi"/>
          <w:i/>
          <w:iCs/>
          <w:sz w:val="20"/>
          <w:szCs w:val="20"/>
        </w:rPr>
        <w:t xml:space="preserve"> 14:24).</w:t>
      </w:r>
    </w:p>
    <w:p w:rsidR="00F12099" w:rsidRPr="0099354E" w:rsidRDefault="00F12099" w:rsidP="00A20C48">
      <w:pPr>
        <w:autoSpaceDE w:val="0"/>
        <w:autoSpaceDN w:val="0"/>
        <w:adjustRightInd w:val="0"/>
        <w:spacing w:before="120" w:after="100" w:line="18" w:lineRule="atLeast"/>
        <w:jc w:val="both"/>
        <w:rPr>
          <w:rFonts w:asciiTheme="majorBidi" w:hAnsiTheme="majorBidi" w:cstheme="majorBidi"/>
          <w:i/>
          <w:iCs/>
          <w:sz w:val="20"/>
          <w:szCs w:val="20"/>
        </w:rPr>
      </w:pPr>
      <w:r w:rsidRPr="0099354E">
        <w:rPr>
          <w:rFonts w:asciiTheme="majorBidi" w:hAnsiTheme="majorBidi" w:cstheme="majorBidi"/>
          <w:i/>
          <w:iCs/>
          <w:sz w:val="20"/>
          <w:szCs w:val="20"/>
        </w:rPr>
        <w:t xml:space="preserve">“At that time if anyone says to you, ‘Look, here is the Messiah!’ Or, ‘There he is!’ Do not believe it.  For </w:t>
      </w:r>
      <w:r w:rsidRPr="003C6E35">
        <w:rPr>
          <w:rFonts w:asciiTheme="majorBidi" w:hAnsiTheme="majorBidi" w:cstheme="majorBidi"/>
          <w:b/>
          <w:bCs/>
          <w:i/>
          <w:iCs/>
          <w:color w:val="2501BF"/>
          <w:sz w:val="20"/>
          <w:szCs w:val="20"/>
        </w:rPr>
        <w:t>false messiahs and false prophets will appear</w:t>
      </w:r>
      <w:r w:rsidRPr="0099354E">
        <w:rPr>
          <w:rFonts w:asciiTheme="majorBidi" w:hAnsiTheme="majorBidi" w:cstheme="majorBidi"/>
          <w:i/>
          <w:iCs/>
          <w:sz w:val="20"/>
          <w:szCs w:val="20"/>
        </w:rPr>
        <w:t xml:space="preserve"> and </w:t>
      </w:r>
      <w:r w:rsidRPr="0099354E">
        <w:rPr>
          <w:rFonts w:asciiTheme="majorBidi" w:hAnsiTheme="majorBidi" w:cstheme="majorBidi"/>
          <w:i/>
          <w:iCs/>
          <w:sz w:val="20"/>
          <w:szCs w:val="20"/>
        </w:rPr>
        <w:lastRenderedPageBreak/>
        <w:t xml:space="preserve">perform </w:t>
      </w:r>
      <w:r w:rsidRPr="0099354E">
        <w:rPr>
          <w:rFonts w:asciiTheme="majorBidi" w:hAnsiTheme="majorBidi" w:cstheme="majorBidi"/>
          <w:b/>
          <w:bCs/>
          <w:i/>
          <w:iCs/>
          <w:sz w:val="20"/>
          <w:szCs w:val="20"/>
        </w:rPr>
        <w:t>great signs</w:t>
      </w:r>
      <w:r w:rsidRPr="0099354E">
        <w:rPr>
          <w:rFonts w:asciiTheme="majorBidi" w:hAnsiTheme="majorBidi" w:cstheme="majorBidi"/>
          <w:i/>
          <w:iCs/>
          <w:sz w:val="20"/>
          <w:szCs w:val="20"/>
        </w:rPr>
        <w:t xml:space="preserve"> </w:t>
      </w:r>
      <w:r w:rsidRPr="0099354E">
        <w:rPr>
          <w:rFonts w:asciiTheme="majorBidi" w:hAnsiTheme="majorBidi" w:cstheme="majorBidi"/>
          <w:b/>
          <w:bCs/>
          <w:i/>
          <w:iCs/>
          <w:sz w:val="20"/>
          <w:szCs w:val="20"/>
        </w:rPr>
        <w:t>and wonders to deceive</w:t>
      </w:r>
      <w:r w:rsidRPr="0099354E">
        <w:rPr>
          <w:rFonts w:asciiTheme="majorBidi" w:hAnsiTheme="majorBidi" w:cstheme="majorBidi"/>
          <w:i/>
          <w:iCs/>
          <w:sz w:val="20"/>
          <w:szCs w:val="20"/>
        </w:rPr>
        <w:t>, if possible, even the elect. See, I have told you ahead of time” (Matthew</w:t>
      </w:r>
      <w:r w:rsidR="009F377A">
        <w:rPr>
          <w:rFonts w:asciiTheme="majorBidi" w:hAnsiTheme="majorBidi" w:cstheme="majorBidi"/>
          <w:i/>
          <w:iCs/>
          <w:sz w:val="20"/>
          <w:szCs w:val="20"/>
        </w:rPr>
        <w:t>,</w:t>
      </w:r>
      <w:r w:rsidRPr="0099354E">
        <w:rPr>
          <w:rFonts w:asciiTheme="majorBidi" w:hAnsiTheme="majorBidi" w:cstheme="majorBidi"/>
          <w:i/>
          <w:iCs/>
          <w:sz w:val="20"/>
          <w:szCs w:val="20"/>
        </w:rPr>
        <w:t xml:space="preserve"> 24:23).</w:t>
      </w:r>
      <w:r w:rsidR="004B433E">
        <w:rPr>
          <w:rFonts w:asciiTheme="majorBidi" w:hAnsiTheme="majorBidi" w:cstheme="majorBidi"/>
          <w:i/>
          <w:iCs/>
          <w:sz w:val="20"/>
          <w:szCs w:val="20"/>
        </w:rPr>
        <w:t xml:space="preserve"> </w:t>
      </w:r>
    </w:p>
    <w:p w:rsidR="00F12099" w:rsidRDefault="00F12099" w:rsidP="00A20C48">
      <w:pPr>
        <w:autoSpaceDE w:val="0"/>
        <w:autoSpaceDN w:val="0"/>
        <w:adjustRightInd w:val="0"/>
        <w:spacing w:before="120" w:after="100" w:line="18" w:lineRule="atLeast"/>
        <w:jc w:val="both"/>
        <w:rPr>
          <w:rFonts w:asciiTheme="majorBidi" w:hAnsiTheme="majorBidi" w:cstheme="majorBidi"/>
          <w:i/>
          <w:iCs/>
          <w:sz w:val="20"/>
          <w:szCs w:val="20"/>
        </w:rPr>
      </w:pPr>
      <w:r w:rsidRPr="0099354E">
        <w:rPr>
          <w:rFonts w:asciiTheme="majorBidi" w:hAnsiTheme="majorBidi" w:cstheme="majorBidi"/>
          <w:i/>
          <w:iCs/>
          <w:sz w:val="20"/>
          <w:szCs w:val="20"/>
        </w:rPr>
        <w:t xml:space="preserve">“Take heed that you are not led astray; for </w:t>
      </w:r>
      <w:r w:rsidRPr="003E5380">
        <w:rPr>
          <w:rFonts w:asciiTheme="majorBidi" w:hAnsiTheme="majorBidi" w:cstheme="majorBidi"/>
          <w:b/>
          <w:bCs/>
          <w:i/>
          <w:iCs/>
          <w:color w:val="2501BF"/>
          <w:sz w:val="20"/>
          <w:szCs w:val="20"/>
        </w:rPr>
        <w:t xml:space="preserve">many </w:t>
      </w:r>
      <w:r w:rsidRPr="003C6E35">
        <w:rPr>
          <w:rFonts w:asciiTheme="majorBidi" w:hAnsiTheme="majorBidi" w:cstheme="majorBidi"/>
          <w:b/>
          <w:bCs/>
          <w:i/>
          <w:iCs/>
          <w:color w:val="2501BF"/>
          <w:sz w:val="20"/>
          <w:szCs w:val="20"/>
        </w:rPr>
        <w:t>will come in my name … Do not go after them</w:t>
      </w:r>
      <w:r w:rsidRPr="0099354E">
        <w:rPr>
          <w:rFonts w:asciiTheme="majorBidi" w:hAnsiTheme="majorBidi" w:cstheme="majorBidi"/>
          <w:i/>
          <w:iCs/>
          <w:sz w:val="20"/>
          <w:szCs w:val="20"/>
        </w:rPr>
        <w:t>” (Luke, 21:8).</w:t>
      </w:r>
    </w:p>
    <w:p w:rsidR="00EF54E2" w:rsidRPr="006E399D" w:rsidRDefault="00EF54E2" w:rsidP="00A20C48">
      <w:pPr>
        <w:autoSpaceDE w:val="0"/>
        <w:autoSpaceDN w:val="0"/>
        <w:adjustRightInd w:val="0"/>
        <w:spacing w:before="120" w:after="100" w:line="18" w:lineRule="atLeast"/>
        <w:jc w:val="both"/>
        <w:rPr>
          <w:rFonts w:asciiTheme="majorBidi" w:hAnsiTheme="majorBidi" w:cstheme="majorBidi"/>
          <w:b/>
          <w:bCs/>
          <w:i/>
          <w:iCs/>
          <w:color w:val="0900C0"/>
          <w:sz w:val="2"/>
          <w:szCs w:val="2"/>
        </w:rPr>
      </w:pPr>
      <w:r w:rsidRPr="0099354E">
        <w:rPr>
          <w:rFonts w:asciiTheme="majorBidi" w:hAnsiTheme="majorBidi" w:cstheme="majorBidi"/>
          <w:i/>
          <w:iCs/>
          <w:sz w:val="20"/>
          <w:szCs w:val="20"/>
        </w:rPr>
        <w:t>“</w:t>
      </w:r>
      <w:proofErr w:type="spellStart"/>
      <w:r w:rsidRPr="0099354E">
        <w:rPr>
          <w:rFonts w:asciiTheme="majorBidi" w:hAnsiTheme="majorBidi" w:cstheme="majorBidi"/>
          <w:i/>
          <w:iCs/>
          <w:sz w:val="20"/>
          <w:szCs w:val="20"/>
        </w:rPr>
        <w:t>O</w:t>
      </w:r>
      <w:proofErr w:type="spellEnd"/>
      <w:r w:rsidRPr="0099354E">
        <w:rPr>
          <w:rFonts w:asciiTheme="majorBidi" w:hAnsiTheme="majorBidi" w:cstheme="majorBidi"/>
          <w:i/>
          <w:iCs/>
          <w:sz w:val="20"/>
          <w:szCs w:val="20"/>
        </w:rPr>
        <w:t xml:space="preserve"> you who believe! </w:t>
      </w:r>
      <w:r w:rsidRPr="0099354E">
        <w:rPr>
          <w:rFonts w:asciiTheme="majorBidi" w:hAnsiTheme="majorBidi" w:cstheme="majorBidi"/>
          <w:b/>
          <w:bCs/>
          <w:i/>
          <w:iCs/>
          <w:sz w:val="20"/>
          <w:szCs w:val="20"/>
        </w:rPr>
        <w:t>Obey God and obey the Messenger</w:t>
      </w:r>
      <w:r w:rsidRPr="0099354E">
        <w:rPr>
          <w:rFonts w:asciiTheme="majorBidi" w:hAnsiTheme="majorBidi" w:cstheme="majorBidi"/>
          <w:i/>
          <w:iCs/>
          <w:sz w:val="20"/>
          <w:szCs w:val="20"/>
        </w:rPr>
        <w:t xml:space="preserve"> and those in authority among you. And </w:t>
      </w:r>
      <w:r w:rsidRPr="003E5380">
        <w:rPr>
          <w:rFonts w:asciiTheme="majorBidi" w:hAnsiTheme="majorBidi" w:cstheme="majorBidi"/>
          <w:b/>
          <w:bCs/>
          <w:i/>
          <w:iCs/>
          <w:color w:val="2501BF"/>
          <w:sz w:val="20"/>
          <w:szCs w:val="20"/>
        </w:rPr>
        <w:t>if you dispute over anything, refer it to God and the Messenger</w:t>
      </w:r>
      <w:r w:rsidRPr="0099354E">
        <w:rPr>
          <w:rFonts w:asciiTheme="majorBidi" w:hAnsiTheme="majorBidi" w:cstheme="majorBidi"/>
          <w:i/>
          <w:iCs/>
          <w:sz w:val="20"/>
          <w:szCs w:val="20"/>
        </w:rPr>
        <w:t>, if you believe in God and the Last Day” (</w:t>
      </w:r>
      <w:r w:rsidRPr="0099354E">
        <w:rPr>
          <w:rFonts w:asciiTheme="majorBidi" w:eastAsia="Times New Roman" w:hAnsiTheme="majorBidi" w:cstheme="majorBidi"/>
          <w:i/>
          <w:iCs/>
          <w:sz w:val="20"/>
          <w:szCs w:val="20"/>
        </w:rPr>
        <w:t>Qur’an</w:t>
      </w:r>
      <w:r w:rsidRPr="0099354E">
        <w:rPr>
          <w:rFonts w:asciiTheme="majorBidi" w:hAnsiTheme="majorBidi" w:cstheme="majorBidi"/>
          <w:i/>
          <w:iCs/>
          <w:sz w:val="20"/>
          <w:szCs w:val="20"/>
        </w:rPr>
        <w:t>, 4:59).</w:t>
      </w:r>
    </w:p>
    <w:p w:rsidR="00EF54E2" w:rsidRDefault="00EF54E2" w:rsidP="00A20C48">
      <w:pPr>
        <w:autoSpaceDE w:val="0"/>
        <w:autoSpaceDN w:val="0"/>
        <w:adjustRightInd w:val="0"/>
        <w:spacing w:before="120" w:after="100" w:line="18" w:lineRule="atLeast"/>
        <w:ind w:firstLine="270"/>
        <w:jc w:val="both"/>
        <w:rPr>
          <w:rFonts w:asciiTheme="majorBidi" w:hAnsiTheme="majorBidi" w:cstheme="majorBidi"/>
          <w:b/>
          <w:bCs/>
          <w:i/>
          <w:iCs/>
          <w:color w:val="0900C0"/>
          <w:sz w:val="20"/>
          <w:szCs w:val="20"/>
        </w:rPr>
      </w:pPr>
      <w:r w:rsidRPr="00083C59">
        <w:rPr>
          <w:rFonts w:asciiTheme="majorBidi" w:hAnsiTheme="majorBidi" w:cstheme="majorBidi"/>
          <w:b/>
          <w:bCs/>
          <w:i/>
          <w:iCs/>
          <w:color w:val="0900C0"/>
          <w:sz w:val="20"/>
          <w:szCs w:val="20"/>
        </w:rPr>
        <w:t>Is it fair after all these warnings</w:t>
      </w:r>
      <w:r w:rsidR="003C6E35">
        <w:rPr>
          <w:rFonts w:asciiTheme="majorBidi" w:hAnsiTheme="majorBidi" w:cstheme="majorBidi"/>
          <w:b/>
          <w:bCs/>
          <w:i/>
          <w:iCs/>
          <w:color w:val="0900C0"/>
          <w:sz w:val="20"/>
          <w:szCs w:val="20"/>
        </w:rPr>
        <w:t xml:space="preserve"> of</w:t>
      </w:r>
      <w:r w:rsidRPr="00083C59">
        <w:rPr>
          <w:rFonts w:asciiTheme="majorBidi" w:hAnsiTheme="majorBidi" w:cstheme="majorBidi"/>
          <w:b/>
          <w:bCs/>
          <w:i/>
          <w:iCs/>
          <w:color w:val="0900C0"/>
          <w:sz w:val="20"/>
          <w:szCs w:val="20"/>
        </w:rPr>
        <w:t xml:space="preserve"> </w:t>
      </w:r>
      <w:r w:rsidR="003C6E35" w:rsidRPr="00083C59">
        <w:rPr>
          <w:rFonts w:asciiTheme="majorBidi" w:hAnsiTheme="majorBidi" w:cstheme="majorBidi"/>
          <w:b/>
          <w:bCs/>
          <w:i/>
          <w:iCs/>
          <w:color w:val="0900C0"/>
          <w:sz w:val="20"/>
          <w:szCs w:val="20"/>
        </w:rPr>
        <w:t xml:space="preserve">Jesus </w:t>
      </w:r>
      <w:r w:rsidRPr="00083C59">
        <w:rPr>
          <w:rFonts w:asciiTheme="majorBidi" w:hAnsiTheme="majorBidi" w:cstheme="majorBidi"/>
          <w:b/>
          <w:bCs/>
          <w:i/>
          <w:iCs/>
          <w:color w:val="0900C0"/>
          <w:sz w:val="20"/>
          <w:szCs w:val="20"/>
        </w:rPr>
        <w:t xml:space="preserve">to follow a false messiah, like Paul, though </w:t>
      </w:r>
      <w:r>
        <w:rPr>
          <w:rFonts w:asciiTheme="majorBidi" w:hAnsiTheme="majorBidi" w:cstheme="majorBidi"/>
          <w:b/>
          <w:bCs/>
          <w:i/>
          <w:iCs/>
          <w:color w:val="0900C0"/>
          <w:sz w:val="20"/>
          <w:szCs w:val="20"/>
        </w:rPr>
        <w:t>he</w:t>
      </w:r>
      <w:r w:rsidRPr="00083C59">
        <w:rPr>
          <w:rFonts w:asciiTheme="majorBidi" w:hAnsiTheme="majorBidi" w:cstheme="majorBidi"/>
          <w:b/>
          <w:bCs/>
          <w:i/>
          <w:iCs/>
          <w:color w:val="0900C0"/>
          <w:sz w:val="20"/>
          <w:szCs w:val="20"/>
        </w:rPr>
        <w:t xml:space="preserve"> fors</w:t>
      </w:r>
      <w:r>
        <w:rPr>
          <w:rFonts w:asciiTheme="majorBidi" w:hAnsiTheme="majorBidi" w:cstheme="majorBidi"/>
          <w:b/>
          <w:bCs/>
          <w:i/>
          <w:iCs/>
          <w:color w:val="0900C0"/>
          <w:sz w:val="20"/>
          <w:szCs w:val="20"/>
        </w:rPr>
        <w:t>o</w:t>
      </w:r>
      <w:r w:rsidRPr="00083C59">
        <w:rPr>
          <w:rFonts w:asciiTheme="majorBidi" w:hAnsiTheme="majorBidi" w:cstheme="majorBidi"/>
          <w:b/>
          <w:bCs/>
          <w:i/>
          <w:iCs/>
          <w:color w:val="0900C0"/>
          <w:sz w:val="20"/>
          <w:szCs w:val="20"/>
        </w:rPr>
        <w:t>ok</w:t>
      </w:r>
      <w:r>
        <w:rPr>
          <w:rFonts w:asciiTheme="majorBidi" w:hAnsiTheme="majorBidi" w:cstheme="majorBidi"/>
          <w:b/>
          <w:bCs/>
          <w:i/>
          <w:iCs/>
          <w:color w:val="0900C0"/>
          <w:sz w:val="20"/>
          <w:szCs w:val="20"/>
        </w:rPr>
        <w:t xml:space="preserve"> </w:t>
      </w:r>
      <w:r w:rsidRPr="00083C59">
        <w:rPr>
          <w:rFonts w:asciiTheme="majorBidi" w:hAnsiTheme="majorBidi" w:cstheme="majorBidi"/>
          <w:b/>
          <w:bCs/>
          <w:i/>
          <w:iCs/>
          <w:color w:val="0900C0"/>
          <w:sz w:val="20"/>
          <w:szCs w:val="20"/>
        </w:rPr>
        <w:t xml:space="preserve">the teachings of Jesus (PBUH)?  </w:t>
      </w:r>
    </w:p>
    <w:p w:rsidR="0050352E" w:rsidRPr="002D3D2F" w:rsidRDefault="0050352E" w:rsidP="00A20C48">
      <w:pPr>
        <w:autoSpaceDE w:val="0"/>
        <w:autoSpaceDN w:val="0"/>
        <w:adjustRightInd w:val="0"/>
        <w:spacing w:before="120" w:after="100" w:line="18" w:lineRule="atLeast"/>
        <w:rPr>
          <w:rFonts w:ascii="Arial Narrow" w:hAnsi="Arial Narrow" w:cstheme="majorBidi"/>
          <w:b/>
          <w:bCs/>
          <w:color w:val="1202E0"/>
          <w:sz w:val="32"/>
          <w:szCs w:val="32"/>
        </w:rPr>
      </w:pPr>
      <w:r w:rsidRPr="002D3D2F">
        <w:rPr>
          <w:rFonts w:ascii="Arial Narrow" w:hAnsi="Arial Narrow" w:cstheme="majorBidi"/>
          <w:b/>
          <w:bCs/>
          <w:color w:val="1202E0"/>
          <w:sz w:val="32"/>
          <w:szCs w:val="32"/>
        </w:rPr>
        <w:t>5. 9. Son of God is a metaphor</w:t>
      </w:r>
    </w:p>
    <w:p w:rsidR="0050352E" w:rsidRPr="0099354E" w:rsidRDefault="0050352E" w:rsidP="00A20C48">
      <w:pPr>
        <w:spacing w:before="120" w:after="100" w:line="18" w:lineRule="atLeast"/>
        <w:ind w:firstLine="274"/>
        <w:jc w:val="both"/>
        <w:rPr>
          <w:rFonts w:asciiTheme="majorBidi" w:hAnsiTheme="majorBidi" w:cstheme="majorBidi"/>
          <w:sz w:val="20"/>
          <w:szCs w:val="20"/>
          <w:shd w:val="clear" w:color="auto" w:fill="FFFFFF"/>
        </w:rPr>
      </w:pPr>
      <w:r w:rsidRPr="0099354E">
        <w:rPr>
          <w:rFonts w:asciiTheme="majorBidi" w:hAnsiTheme="majorBidi" w:cstheme="majorBidi"/>
          <w:sz w:val="20"/>
          <w:szCs w:val="20"/>
          <w:shd w:val="clear" w:color="auto" w:fill="FFFFFF"/>
        </w:rPr>
        <w:t xml:space="preserve">The term son of God, in the Bible, is used as a </w:t>
      </w:r>
      <w:r w:rsidRPr="0099354E">
        <w:rPr>
          <w:rFonts w:asciiTheme="majorBidi" w:eastAsia="Times New Roman" w:hAnsiTheme="majorBidi" w:cstheme="majorBidi"/>
          <w:b/>
          <w:bCs/>
          <w:sz w:val="20"/>
          <w:szCs w:val="20"/>
        </w:rPr>
        <w:t>metaphor</w:t>
      </w:r>
      <w:r w:rsidRPr="0099354E">
        <w:rPr>
          <w:rFonts w:asciiTheme="majorBidi" w:hAnsiTheme="majorBidi" w:cstheme="majorBidi"/>
          <w:sz w:val="20"/>
          <w:szCs w:val="20"/>
          <w:shd w:val="clear" w:color="auto" w:fill="FFFFFF"/>
        </w:rPr>
        <w:t xml:space="preserve"> for prophets and even anyone who is </w:t>
      </w:r>
      <w:r w:rsidRPr="0099354E">
        <w:rPr>
          <w:rFonts w:asciiTheme="majorBidi" w:hAnsiTheme="majorBidi" w:cstheme="majorBidi"/>
          <w:b/>
          <w:bCs/>
          <w:sz w:val="20"/>
          <w:szCs w:val="20"/>
          <w:shd w:val="clear" w:color="auto" w:fill="FFFFFF"/>
        </w:rPr>
        <w:t xml:space="preserve">righteous. </w:t>
      </w:r>
      <w:r w:rsidRPr="0099354E">
        <w:rPr>
          <w:rFonts w:asciiTheme="majorBidi" w:hAnsiTheme="majorBidi" w:cstheme="majorBidi"/>
          <w:sz w:val="20"/>
          <w:szCs w:val="20"/>
          <w:shd w:val="clear" w:color="auto" w:fill="FFFFFF"/>
        </w:rPr>
        <w:t xml:space="preserve">Therefore, </w:t>
      </w:r>
      <w:r>
        <w:rPr>
          <w:rFonts w:asciiTheme="majorBidi" w:hAnsiTheme="majorBidi" w:cstheme="majorBidi"/>
          <w:sz w:val="20"/>
          <w:szCs w:val="20"/>
          <w:shd w:val="clear" w:color="auto" w:fill="FFFFFF"/>
        </w:rPr>
        <w:t>we find several</w:t>
      </w:r>
      <w:r w:rsidRPr="0099354E">
        <w:rPr>
          <w:rFonts w:asciiTheme="majorBidi" w:hAnsiTheme="majorBidi" w:cstheme="majorBidi"/>
          <w:sz w:val="20"/>
          <w:szCs w:val="20"/>
          <w:shd w:val="clear" w:color="auto" w:fill="FFFFFF"/>
        </w:rPr>
        <w:t xml:space="preserve"> sons of God</w:t>
      </w:r>
      <w:r>
        <w:rPr>
          <w:rFonts w:asciiTheme="majorBidi" w:hAnsiTheme="majorBidi" w:cstheme="majorBidi"/>
          <w:sz w:val="20"/>
          <w:szCs w:val="20"/>
          <w:shd w:val="clear" w:color="auto" w:fill="FFFFFF"/>
        </w:rPr>
        <w:t xml:space="preserve"> in the </w:t>
      </w:r>
      <w:r w:rsidRPr="0099354E">
        <w:rPr>
          <w:rFonts w:asciiTheme="majorBidi" w:hAnsiTheme="majorBidi" w:cstheme="majorBidi"/>
          <w:sz w:val="20"/>
          <w:szCs w:val="20"/>
          <w:shd w:val="clear" w:color="auto" w:fill="FFFFFF"/>
        </w:rPr>
        <w:t>Bible</w:t>
      </w:r>
      <w:r>
        <w:rPr>
          <w:rFonts w:asciiTheme="majorBidi" w:hAnsiTheme="majorBidi" w:cstheme="majorBidi"/>
          <w:sz w:val="20"/>
          <w:szCs w:val="20"/>
          <w:shd w:val="clear" w:color="auto" w:fill="FFFFFF"/>
        </w:rPr>
        <w:t xml:space="preserve"> (Table </w:t>
      </w:r>
      <w:r w:rsidR="00BB3692">
        <w:rPr>
          <w:rFonts w:asciiTheme="majorBidi" w:hAnsiTheme="majorBidi" w:cstheme="majorBidi"/>
          <w:sz w:val="20"/>
          <w:szCs w:val="20"/>
          <w:shd w:val="clear" w:color="auto" w:fill="FFFFFF"/>
        </w:rPr>
        <w:t>1</w:t>
      </w:r>
      <w:r>
        <w:rPr>
          <w:rFonts w:asciiTheme="majorBidi" w:hAnsiTheme="majorBidi" w:cstheme="majorBidi"/>
          <w:sz w:val="20"/>
          <w:szCs w:val="20"/>
          <w:shd w:val="clear" w:color="auto" w:fill="FFFFFF"/>
        </w:rPr>
        <w:t>).</w:t>
      </w:r>
      <w:r w:rsidRPr="0099354E">
        <w:rPr>
          <w:rFonts w:asciiTheme="majorBidi" w:hAnsiTheme="majorBidi" w:cstheme="majorBidi"/>
          <w:sz w:val="20"/>
          <w:szCs w:val="20"/>
          <w:shd w:val="clear" w:color="auto" w:fill="FFFFFF"/>
        </w:rPr>
        <w:t xml:space="preserve"> </w:t>
      </w:r>
    </w:p>
    <w:p w:rsidR="0050352E" w:rsidRPr="0052560C" w:rsidRDefault="0050352E" w:rsidP="00A20C48">
      <w:pPr>
        <w:spacing w:before="120" w:after="100" w:line="18" w:lineRule="atLeast"/>
        <w:ind w:firstLine="270"/>
        <w:jc w:val="both"/>
        <w:rPr>
          <w:rFonts w:asciiTheme="majorBidi" w:hAnsiTheme="majorBidi" w:cstheme="majorBidi"/>
          <w:b/>
          <w:bCs/>
          <w:sz w:val="20"/>
          <w:szCs w:val="20"/>
          <w:shd w:val="clear" w:color="auto" w:fill="FFFFFF"/>
        </w:rPr>
      </w:pPr>
      <w:r>
        <w:rPr>
          <w:rFonts w:asciiTheme="majorBidi" w:hAnsiTheme="majorBidi" w:cstheme="majorBidi"/>
          <w:sz w:val="20"/>
          <w:szCs w:val="20"/>
          <w:shd w:val="clear" w:color="auto" w:fill="FFFFFF"/>
        </w:rPr>
        <w:t>In the</w:t>
      </w:r>
      <w:r w:rsidRPr="0099354E">
        <w:rPr>
          <w:rFonts w:asciiTheme="majorBidi" w:hAnsiTheme="majorBidi" w:cstheme="majorBidi"/>
          <w:sz w:val="20"/>
          <w:szCs w:val="20"/>
          <w:shd w:val="clear" w:color="auto" w:fill="FFFFFF"/>
        </w:rPr>
        <w:t xml:space="preserve"> following two verses, God considered David His sons. </w:t>
      </w:r>
      <w:r w:rsidRPr="00B565D5">
        <w:rPr>
          <w:rFonts w:asciiTheme="majorBidi" w:hAnsiTheme="majorBidi" w:cstheme="majorBidi"/>
          <w:b/>
          <w:bCs/>
          <w:i/>
          <w:iCs/>
          <w:color w:val="2501BF"/>
          <w:sz w:val="20"/>
          <w:szCs w:val="20"/>
          <w:shd w:val="clear" w:color="auto" w:fill="FFFFFF"/>
        </w:rPr>
        <w:t>Did the Jews then consider David a divine son of God?</w:t>
      </w:r>
      <w:r w:rsidRPr="0099354E">
        <w:rPr>
          <w:rFonts w:asciiTheme="majorBidi" w:hAnsiTheme="majorBidi" w:cstheme="majorBidi"/>
          <w:b/>
          <w:bCs/>
          <w:sz w:val="20"/>
          <w:szCs w:val="20"/>
          <w:shd w:val="clear" w:color="auto" w:fill="FFFFFF"/>
        </w:rPr>
        <w:t xml:space="preserve">  </w:t>
      </w:r>
    </w:p>
    <w:p w:rsidR="0050352E" w:rsidRPr="0099354E" w:rsidRDefault="0050352E" w:rsidP="00A20C48">
      <w:pPr>
        <w:spacing w:before="120" w:after="100" w:line="18" w:lineRule="atLeast"/>
        <w:jc w:val="both"/>
        <w:rPr>
          <w:rFonts w:asciiTheme="majorBidi" w:hAnsiTheme="majorBidi" w:cstheme="majorBidi"/>
          <w:i/>
          <w:iCs/>
          <w:sz w:val="20"/>
          <w:szCs w:val="20"/>
          <w:shd w:val="clear" w:color="auto" w:fill="FFFFFF"/>
        </w:rPr>
      </w:pPr>
      <w:r w:rsidRPr="0099354E">
        <w:rPr>
          <w:rFonts w:asciiTheme="majorBidi" w:hAnsiTheme="majorBidi" w:cstheme="majorBidi"/>
          <w:i/>
          <w:iCs/>
          <w:sz w:val="20"/>
          <w:szCs w:val="20"/>
          <w:shd w:val="clear" w:color="auto" w:fill="FFFFFF"/>
        </w:rPr>
        <w:t xml:space="preserve">“I will proclaim the LORD's decree: He said to me, ‘You </w:t>
      </w:r>
      <w:r>
        <w:rPr>
          <w:rFonts w:asciiTheme="majorBidi" w:hAnsiTheme="majorBidi" w:cstheme="majorBidi"/>
          <w:i/>
          <w:iCs/>
          <w:sz w:val="20"/>
          <w:szCs w:val="20"/>
          <w:shd w:val="clear" w:color="auto" w:fill="FFFFFF"/>
        </w:rPr>
        <w:t xml:space="preserve">(David) </w:t>
      </w:r>
      <w:r w:rsidRPr="0099354E">
        <w:rPr>
          <w:rFonts w:asciiTheme="majorBidi" w:hAnsiTheme="majorBidi" w:cstheme="majorBidi"/>
          <w:i/>
          <w:iCs/>
          <w:sz w:val="20"/>
          <w:szCs w:val="20"/>
          <w:shd w:val="clear" w:color="auto" w:fill="FFFFFF"/>
        </w:rPr>
        <w:t>are my son; today I have become your father’” (Psalms, 2:7).</w:t>
      </w:r>
    </w:p>
    <w:p w:rsidR="00953962" w:rsidRDefault="0050352E" w:rsidP="00A20C48">
      <w:pPr>
        <w:spacing w:before="120" w:after="100" w:line="18" w:lineRule="atLeast"/>
        <w:jc w:val="both"/>
        <w:rPr>
          <w:rFonts w:asciiTheme="majorBidi" w:hAnsiTheme="majorBidi" w:cstheme="majorBidi"/>
          <w:i/>
          <w:iCs/>
          <w:sz w:val="20"/>
          <w:szCs w:val="20"/>
          <w:shd w:val="clear" w:color="auto" w:fill="FFFFFF"/>
        </w:rPr>
      </w:pPr>
      <w:r w:rsidRPr="0099354E">
        <w:rPr>
          <w:rFonts w:asciiTheme="majorBidi" w:hAnsiTheme="majorBidi" w:cstheme="majorBidi"/>
          <w:i/>
          <w:iCs/>
          <w:sz w:val="20"/>
          <w:szCs w:val="20"/>
          <w:shd w:val="clear" w:color="auto" w:fill="FFFFFF"/>
        </w:rPr>
        <w:t>“I will be his Father, and he shall be my Son” (1 Chronicles</w:t>
      </w:r>
      <w:r>
        <w:rPr>
          <w:rFonts w:asciiTheme="majorBidi" w:hAnsiTheme="majorBidi" w:cstheme="majorBidi"/>
          <w:i/>
          <w:iCs/>
          <w:sz w:val="20"/>
          <w:szCs w:val="20"/>
          <w:shd w:val="clear" w:color="auto" w:fill="FFFFFF"/>
        </w:rPr>
        <w:t>,</w:t>
      </w:r>
      <w:r w:rsidRPr="0099354E">
        <w:rPr>
          <w:rFonts w:asciiTheme="majorBidi" w:hAnsiTheme="majorBidi" w:cstheme="majorBidi"/>
          <w:i/>
          <w:iCs/>
          <w:sz w:val="20"/>
          <w:szCs w:val="20"/>
          <w:shd w:val="clear" w:color="auto" w:fill="FFFFFF"/>
        </w:rPr>
        <w:t xml:space="preserve"> 17:13)</w:t>
      </w:r>
      <w:r w:rsidR="007E0D01">
        <w:rPr>
          <w:rFonts w:asciiTheme="majorBidi" w:hAnsiTheme="majorBidi" w:cstheme="majorBidi"/>
          <w:i/>
          <w:iCs/>
          <w:sz w:val="20"/>
          <w:szCs w:val="20"/>
          <w:shd w:val="clear" w:color="auto" w:fill="FFFFFF"/>
        </w:rPr>
        <w:t>.</w:t>
      </w:r>
    </w:p>
    <w:p w:rsidR="005D6231" w:rsidRPr="00953962" w:rsidRDefault="005D6231" w:rsidP="00A20C48">
      <w:pPr>
        <w:spacing w:before="120" w:after="100" w:line="18" w:lineRule="atLeast"/>
        <w:jc w:val="both"/>
        <w:rPr>
          <w:rFonts w:asciiTheme="majorBidi" w:hAnsiTheme="majorBidi" w:cstheme="majorBidi"/>
          <w:i/>
          <w:iCs/>
          <w:sz w:val="20"/>
          <w:szCs w:val="20"/>
          <w:shd w:val="clear" w:color="auto" w:fill="FFFFFF"/>
        </w:rPr>
      </w:pPr>
      <w:r w:rsidRPr="0099354E">
        <w:rPr>
          <w:rFonts w:asciiTheme="majorBidi" w:hAnsiTheme="majorBidi" w:cstheme="majorBidi"/>
          <w:sz w:val="20"/>
          <w:szCs w:val="20"/>
          <w:shd w:val="clear" w:color="auto" w:fill="FFFFFF"/>
        </w:rPr>
        <w:t xml:space="preserve">Jesus (PBUH) clearly stated that God is his God and the God of his followers and </w:t>
      </w:r>
      <w:r w:rsidR="00953962">
        <w:rPr>
          <w:rFonts w:asciiTheme="majorBidi" w:hAnsiTheme="majorBidi" w:cstheme="majorBidi"/>
          <w:sz w:val="20"/>
          <w:szCs w:val="20"/>
          <w:shd w:val="clear" w:color="auto" w:fill="FFFFFF"/>
        </w:rPr>
        <w:t>God</w:t>
      </w:r>
      <w:r w:rsidRPr="0099354E">
        <w:rPr>
          <w:rFonts w:asciiTheme="majorBidi" w:hAnsiTheme="majorBidi" w:cstheme="majorBidi"/>
          <w:sz w:val="20"/>
          <w:szCs w:val="20"/>
          <w:shd w:val="clear" w:color="auto" w:fill="FFFFFF"/>
        </w:rPr>
        <w:t xml:space="preserve"> is his Father and the Father of his followers. </w:t>
      </w:r>
    </w:p>
    <w:p w:rsidR="005D6231" w:rsidRDefault="005D6231" w:rsidP="00A20C48">
      <w:pPr>
        <w:spacing w:before="120" w:after="100" w:line="18" w:lineRule="atLeast"/>
        <w:jc w:val="both"/>
        <w:rPr>
          <w:rFonts w:asciiTheme="majorBidi" w:hAnsiTheme="majorBidi" w:cstheme="majorBidi"/>
          <w:i/>
          <w:iCs/>
          <w:sz w:val="20"/>
          <w:szCs w:val="20"/>
          <w:shd w:val="clear" w:color="auto" w:fill="FFFFFF"/>
        </w:rPr>
      </w:pPr>
      <w:r w:rsidRPr="0099354E">
        <w:rPr>
          <w:rFonts w:asciiTheme="majorBidi" w:hAnsiTheme="majorBidi" w:cstheme="majorBidi"/>
          <w:i/>
          <w:iCs/>
          <w:sz w:val="20"/>
          <w:szCs w:val="20"/>
          <w:shd w:val="clear" w:color="auto" w:fill="FFFFFF"/>
        </w:rPr>
        <w:t xml:space="preserve">“I'm ascending to </w:t>
      </w:r>
      <w:r w:rsidRPr="00F12BB7">
        <w:rPr>
          <w:rFonts w:asciiTheme="majorBidi" w:hAnsiTheme="majorBidi" w:cstheme="majorBidi"/>
          <w:b/>
          <w:bCs/>
          <w:i/>
          <w:iCs/>
          <w:color w:val="2501BF"/>
          <w:sz w:val="20"/>
          <w:szCs w:val="20"/>
          <w:shd w:val="clear" w:color="auto" w:fill="FFFFFF"/>
        </w:rPr>
        <w:t>my Father and your Father, to my God and your God</w:t>
      </w:r>
      <w:r w:rsidRPr="0099354E">
        <w:rPr>
          <w:rFonts w:asciiTheme="majorBidi" w:hAnsiTheme="majorBidi" w:cstheme="majorBidi"/>
          <w:i/>
          <w:iCs/>
          <w:sz w:val="20"/>
          <w:szCs w:val="20"/>
          <w:shd w:val="clear" w:color="auto" w:fill="FFFFFF"/>
        </w:rPr>
        <w:t>” (John, 20:17).</w:t>
      </w:r>
    </w:p>
    <w:p w:rsidR="00F12BB7" w:rsidRDefault="00F12BB7" w:rsidP="00A20C48">
      <w:pPr>
        <w:autoSpaceDE w:val="0"/>
        <w:autoSpaceDN w:val="0"/>
        <w:adjustRightInd w:val="0"/>
        <w:spacing w:before="120" w:after="100" w:line="18" w:lineRule="atLeast"/>
        <w:jc w:val="both"/>
        <w:rPr>
          <w:rFonts w:asciiTheme="majorBidi" w:hAnsiTheme="majorBidi" w:cstheme="majorBidi"/>
          <w:b/>
          <w:bCs/>
          <w:i/>
          <w:iCs/>
          <w:color w:val="0900C0"/>
          <w:sz w:val="20"/>
          <w:szCs w:val="20"/>
        </w:rPr>
      </w:pPr>
      <w:r w:rsidRPr="00083C59">
        <w:rPr>
          <w:rFonts w:asciiTheme="majorBidi" w:hAnsiTheme="majorBidi" w:cstheme="majorBidi"/>
          <w:b/>
          <w:bCs/>
          <w:i/>
          <w:iCs/>
          <w:color w:val="0900C0"/>
          <w:sz w:val="20"/>
          <w:szCs w:val="20"/>
        </w:rPr>
        <w:t>How could Jesus as a son of God and God have a God</w:t>
      </w:r>
      <w:r>
        <w:rPr>
          <w:rFonts w:asciiTheme="majorBidi" w:hAnsiTheme="majorBidi" w:cstheme="majorBidi"/>
          <w:b/>
          <w:bCs/>
          <w:i/>
          <w:iCs/>
          <w:color w:val="0900C0"/>
          <w:sz w:val="20"/>
          <w:szCs w:val="20"/>
        </w:rPr>
        <w:t xml:space="preserve"> and why </w:t>
      </w:r>
      <w:r w:rsidR="003E5380">
        <w:rPr>
          <w:rFonts w:asciiTheme="majorBidi" w:hAnsiTheme="majorBidi" w:cstheme="majorBidi"/>
          <w:b/>
          <w:bCs/>
          <w:i/>
          <w:iCs/>
          <w:color w:val="0900C0"/>
          <w:sz w:val="20"/>
          <w:szCs w:val="20"/>
        </w:rPr>
        <w:t>his followers were</w:t>
      </w:r>
      <w:r w:rsidRPr="00083C59">
        <w:rPr>
          <w:rFonts w:asciiTheme="majorBidi" w:hAnsiTheme="majorBidi" w:cstheme="majorBidi"/>
          <w:b/>
          <w:bCs/>
          <w:i/>
          <w:iCs/>
          <w:color w:val="0900C0"/>
          <w:sz w:val="20"/>
          <w:szCs w:val="20"/>
        </w:rPr>
        <w:t xml:space="preserve"> not </w:t>
      </w:r>
      <w:r w:rsidR="003E5380">
        <w:rPr>
          <w:rFonts w:asciiTheme="majorBidi" w:hAnsiTheme="majorBidi" w:cstheme="majorBidi"/>
          <w:b/>
          <w:bCs/>
          <w:i/>
          <w:iCs/>
          <w:color w:val="0900C0"/>
          <w:sz w:val="20"/>
          <w:szCs w:val="20"/>
        </w:rPr>
        <w:t xml:space="preserve">considered </w:t>
      </w:r>
      <w:r w:rsidRPr="00083C59">
        <w:rPr>
          <w:rFonts w:asciiTheme="majorBidi" w:hAnsiTheme="majorBidi" w:cstheme="majorBidi"/>
          <w:b/>
          <w:bCs/>
          <w:i/>
          <w:iCs/>
          <w:color w:val="0900C0"/>
          <w:sz w:val="20"/>
          <w:szCs w:val="20"/>
        </w:rPr>
        <w:t xml:space="preserve">divine </w:t>
      </w:r>
      <w:r w:rsidR="003E5380">
        <w:rPr>
          <w:rFonts w:asciiTheme="majorBidi" w:hAnsiTheme="majorBidi" w:cstheme="majorBidi"/>
          <w:b/>
          <w:bCs/>
          <w:i/>
          <w:iCs/>
          <w:color w:val="0900C0"/>
          <w:sz w:val="20"/>
          <w:szCs w:val="20"/>
        </w:rPr>
        <w:t>though God is their father</w:t>
      </w:r>
      <w:r w:rsidRPr="00083C59">
        <w:rPr>
          <w:rFonts w:asciiTheme="majorBidi" w:hAnsiTheme="majorBidi" w:cstheme="majorBidi"/>
          <w:b/>
          <w:bCs/>
          <w:i/>
          <w:iCs/>
          <w:color w:val="0900C0"/>
          <w:sz w:val="20"/>
          <w:szCs w:val="20"/>
        </w:rPr>
        <w:t>?</w:t>
      </w:r>
    </w:p>
    <w:p w:rsidR="003B16A2" w:rsidRDefault="003B16A2" w:rsidP="00A20C48">
      <w:pPr>
        <w:autoSpaceDE w:val="0"/>
        <w:autoSpaceDN w:val="0"/>
        <w:adjustRightInd w:val="0"/>
        <w:spacing w:before="120" w:after="100" w:line="228" w:lineRule="auto"/>
        <w:jc w:val="both"/>
        <w:rPr>
          <w:rFonts w:asciiTheme="majorBidi" w:hAnsiTheme="majorBidi" w:cstheme="majorBidi"/>
          <w:i/>
          <w:iCs/>
          <w:sz w:val="20"/>
          <w:szCs w:val="20"/>
          <w:shd w:val="clear" w:color="auto" w:fill="FFFFFF"/>
        </w:rPr>
      </w:pPr>
      <w:r w:rsidRPr="0099354E">
        <w:rPr>
          <w:rFonts w:asciiTheme="majorBidi" w:hAnsiTheme="majorBidi" w:cstheme="majorBidi"/>
          <w:i/>
          <w:iCs/>
          <w:sz w:val="20"/>
          <w:szCs w:val="20"/>
          <w:shd w:val="clear" w:color="auto" w:fill="FFFFFF"/>
        </w:rPr>
        <w:t>“And the Christians say: ‘the Messiah (Christ) is the son of God.’ That is what they say with their mouths, imitating the sayings of the for</w:t>
      </w:r>
      <w:r>
        <w:rPr>
          <w:rFonts w:asciiTheme="majorBidi" w:hAnsiTheme="majorBidi" w:cstheme="majorBidi"/>
          <w:i/>
          <w:iCs/>
          <w:sz w:val="20"/>
          <w:szCs w:val="20"/>
          <w:shd w:val="clear" w:color="auto" w:fill="FFFFFF"/>
        </w:rPr>
        <w:t>mer unbelievers” (Qur’an, 9:3).</w:t>
      </w:r>
    </w:p>
    <w:p w:rsidR="003B16A2" w:rsidRDefault="003B16A2" w:rsidP="00A20C48">
      <w:pPr>
        <w:autoSpaceDE w:val="0"/>
        <w:autoSpaceDN w:val="0"/>
        <w:adjustRightInd w:val="0"/>
        <w:spacing w:before="120" w:after="100" w:line="228" w:lineRule="auto"/>
        <w:jc w:val="both"/>
        <w:rPr>
          <w:rFonts w:asciiTheme="majorBidi" w:eastAsia="Times New Roman" w:hAnsiTheme="majorBidi" w:cstheme="majorBidi"/>
          <w:i/>
          <w:iCs/>
          <w:sz w:val="20"/>
          <w:szCs w:val="20"/>
        </w:rPr>
      </w:pPr>
      <w:r w:rsidRPr="0099354E">
        <w:rPr>
          <w:rFonts w:asciiTheme="majorBidi" w:eastAsia="Times New Roman" w:hAnsiTheme="majorBidi" w:cstheme="majorBidi"/>
          <w:i/>
          <w:iCs/>
          <w:sz w:val="20"/>
          <w:szCs w:val="20"/>
        </w:rPr>
        <w:t>“And they say, ‘The Most Merciful has begotten a son’. You have come up with something monstrous. At which the heavens almost rupture, and the earth</w:t>
      </w:r>
      <w:r w:rsidRPr="003B16A2">
        <w:rPr>
          <w:rFonts w:asciiTheme="majorBidi" w:eastAsia="Times New Roman" w:hAnsiTheme="majorBidi" w:cstheme="majorBidi"/>
          <w:i/>
          <w:iCs/>
          <w:sz w:val="20"/>
          <w:szCs w:val="20"/>
        </w:rPr>
        <w:t xml:space="preserve"> </w:t>
      </w:r>
      <w:r w:rsidRPr="0099354E">
        <w:rPr>
          <w:rFonts w:asciiTheme="majorBidi" w:eastAsia="Times New Roman" w:hAnsiTheme="majorBidi" w:cstheme="majorBidi"/>
          <w:i/>
          <w:iCs/>
          <w:sz w:val="20"/>
          <w:szCs w:val="20"/>
        </w:rPr>
        <w:t>splits, and the mountains fall and crumble because they attribute a son to the</w:t>
      </w:r>
      <w:r w:rsidRPr="003B16A2">
        <w:rPr>
          <w:rFonts w:asciiTheme="majorBidi" w:eastAsia="Times New Roman" w:hAnsiTheme="majorBidi" w:cstheme="majorBidi"/>
          <w:i/>
          <w:iCs/>
          <w:sz w:val="20"/>
          <w:szCs w:val="20"/>
        </w:rPr>
        <w:t xml:space="preserve"> </w:t>
      </w:r>
      <w:r w:rsidRPr="0099354E">
        <w:rPr>
          <w:rFonts w:asciiTheme="majorBidi" w:eastAsia="Times New Roman" w:hAnsiTheme="majorBidi" w:cstheme="majorBidi"/>
          <w:i/>
          <w:iCs/>
          <w:sz w:val="20"/>
          <w:szCs w:val="20"/>
        </w:rPr>
        <w:t>Most Merciful. It is not fitting for the Most Merciful to have a son. There is</w:t>
      </w:r>
      <w:r w:rsidRPr="003B16A2">
        <w:rPr>
          <w:rFonts w:asciiTheme="majorBidi" w:eastAsia="Times New Roman" w:hAnsiTheme="majorBidi" w:cstheme="majorBidi"/>
          <w:i/>
          <w:iCs/>
          <w:sz w:val="20"/>
          <w:szCs w:val="20"/>
        </w:rPr>
        <w:t xml:space="preserve"> </w:t>
      </w:r>
      <w:r w:rsidRPr="0099354E">
        <w:rPr>
          <w:rFonts w:asciiTheme="majorBidi" w:eastAsia="Times New Roman" w:hAnsiTheme="majorBidi" w:cstheme="majorBidi"/>
          <w:i/>
          <w:iCs/>
          <w:sz w:val="20"/>
          <w:szCs w:val="20"/>
        </w:rPr>
        <w:t>none in the heavens and the earth but will come to the Most Merciful as a servant” (Qur’an, 19:88-93).</w:t>
      </w:r>
    </w:p>
    <w:p w:rsidR="003B16A2" w:rsidRPr="00D050EE" w:rsidRDefault="003B16A2" w:rsidP="003B16A2">
      <w:pPr>
        <w:autoSpaceDE w:val="0"/>
        <w:autoSpaceDN w:val="0"/>
        <w:adjustRightInd w:val="0"/>
        <w:spacing w:before="100" w:after="100" w:line="228" w:lineRule="auto"/>
        <w:jc w:val="both"/>
        <w:rPr>
          <w:rFonts w:asciiTheme="majorBidi" w:eastAsia="Times New Roman" w:hAnsiTheme="majorBidi" w:cstheme="majorBidi"/>
          <w:i/>
          <w:iCs/>
          <w:sz w:val="2"/>
          <w:szCs w:val="2"/>
        </w:rPr>
      </w:pPr>
    </w:p>
    <w:p w:rsidR="006C1B79" w:rsidRDefault="006C1B79" w:rsidP="006C1B79">
      <w:pPr>
        <w:autoSpaceDE w:val="0"/>
        <w:autoSpaceDN w:val="0"/>
        <w:adjustRightInd w:val="0"/>
        <w:spacing w:before="100" w:after="100" w:line="228" w:lineRule="auto"/>
        <w:jc w:val="both"/>
        <w:rPr>
          <w:rFonts w:asciiTheme="majorBidi" w:eastAsia="Times New Roman" w:hAnsiTheme="majorBidi" w:cstheme="majorBidi"/>
          <w:i/>
          <w:iCs/>
          <w:sz w:val="2"/>
          <w:szCs w:val="2"/>
        </w:rPr>
      </w:pPr>
    </w:p>
    <w:tbl>
      <w:tblPr>
        <w:tblStyle w:val="TableGrid"/>
        <w:tblW w:w="0" w:type="auto"/>
        <w:tblInd w:w="108" w:type="dxa"/>
        <w:tblLook w:val="04A0" w:firstRow="1" w:lastRow="0" w:firstColumn="1" w:lastColumn="0" w:noHBand="0" w:noVBand="1"/>
      </w:tblPr>
      <w:tblGrid>
        <w:gridCol w:w="2970"/>
        <w:gridCol w:w="3330"/>
      </w:tblGrid>
      <w:tr w:rsidR="006E399D" w:rsidRPr="00781C47" w:rsidTr="001231F9">
        <w:tc>
          <w:tcPr>
            <w:tcW w:w="6300" w:type="dxa"/>
            <w:gridSpan w:val="2"/>
            <w:tcBorders>
              <w:top w:val="single" w:sz="4" w:space="0" w:color="auto"/>
              <w:left w:val="single" w:sz="4" w:space="0" w:color="auto"/>
              <w:bottom w:val="single" w:sz="4" w:space="0" w:color="auto"/>
              <w:right w:val="single" w:sz="4" w:space="0" w:color="auto"/>
            </w:tcBorders>
            <w:shd w:val="clear" w:color="auto" w:fill="F7E9E9"/>
          </w:tcPr>
          <w:p w:rsidR="006E399D" w:rsidRPr="00781C47" w:rsidRDefault="007B6DD2" w:rsidP="00A27BD5">
            <w:pPr>
              <w:tabs>
                <w:tab w:val="left" w:pos="0"/>
              </w:tabs>
              <w:spacing w:before="80" w:after="40" w:line="216" w:lineRule="auto"/>
              <w:jc w:val="both"/>
              <w:rPr>
                <w:rFonts w:ascii="Arial Narrow" w:hAnsi="Arial Narrow"/>
                <w:b/>
                <w:bCs/>
                <w:color w:val="000000"/>
                <w:sz w:val="20"/>
                <w:szCs w:val="20"/>
              </w:rPr>
            </w:pPr>
            <w:r>
              <w:rPr>
                <w:rFonts w:ascii="Arial Narrow" w:hAnsi="Arial Narrow"/>
                <w:b/>
                <w:bCs/>
                <w:color w:val="000000"/>
                <w:sz w:val="20"/>
                <w:szCs w:val="20"/>
              </w:rPr>
              <w:lastRenderedPageBreak/>
              <w:t xml:space="preserve">Table </w:t>
            </w:r>
            <w:r w:rsidR="00A27BD5">
              <w:rPr>
                <w:rFonts w:ascii="Arial Narrow" w:hAnsi="Arial Narrow"/>
                <w:b/>
                <w:bCs/>
                <w:color w:val="000000"/>
                <w:sz w:val="20"/>
                <w:szCs w:val="20"/>
              </w:rPr>
              <w:t>1</w:t>
            </w:r>
            <w:r>
              <w:rPr>
                <w:rFonts w:ascii="Arial Narrow" w:hAnsi="Arial Narrow"/>
                <w:b/>
                <w:bCs/>
                <w:color w:val="000000"/>
                <w:sz w:val="20"/>
                <w:szCs w:val="20"/>
              </w:rPr>
              <w:t>: The term “</w:t>
            </w:r>
            <w:r w:rsidR="006E399D" w:rsidRPr="00781C47">
              <w:rPr>
                <w:rFonts w:ascii="Arial Narrow" w:hAnsi="Arial Narrow"/>
                <w:b/>
                <w:bCs/>
                <w:color w:val="000000"/>
                <w:sz w:val="20"/>
                <w:szCs w:val="20"/>
              </w:rPr>
              <w:t>son of God</w:t>
            </w:r>
            <w:r>
              <w:rPr>
                <w:rFonts w:ascii="Arial Narrow" w:hAnsi="Arial Narrow"/>
                <w:b/>
                <w:bCs/>
                <w:color w:val="000000"/>
                <w:sz w:val="20"/>
                <w:szCs w:val="20"/>
              </w:rPr>
              <w:t>”</w:t>
            </w:r>
            <w:r w:rsidR="006E399D" w:rsidRPr="00781C47">
              <w:rPr>
                <w:rFonts w:ascii="Arial Narrow" w:hAnsi="Arial Narrow"/>
                <w:b/>
                <w:bCs/>
                <w:color w:val="000000"/>
                <w:sz w:val="20"/>
                <w:szCs w:val="20"/>
              </w:rPr>
              <w:t xml:space="preserve"> is used to describe Angels, prophets and normal righteous people. It was commonly used among Jesus' people.</w:t>
            </w:r>
          </w:p>
        </w:tc>
      </w:tr>
      <w:tr w:rsidR="006E399D" w:rsidRPr="00781C47" w:rsidTr="001231F9">
        <w:tc>
          <w:tcPr>
            <w:tcW w:w="2970" w:type="dxa"/>
            <w:tcBorders>
              <w:top w:val="single" w:sz="4" w:space="0" w:color="auto"/>
              <w:left w:val="single" w:sz="4" w:space="0" w:color="auto"/>
              <w:bottom w:val="nil"/>
              <w:right w:val="nil"/>
            </w:tcBorders>
            <w:shd w:val="clear" w:color="auto" w:fill="FFFFFF" w:themeFill="background1"/>
          </w:tcPr>
          <w:p w:rsidR="006E399D" w:rsidRPr="000D3FEF" w:rsidRDefault="006E399D" w:rsidP="005D6231">
            <w:pPr>
              <w:tabs>
                <w:tab w:val="left" w:pos="0"/>
              </w:tabs>
              <w:spacing w:before="80" w:after="80" w:line="216" w:lineRule="auto"/>
              <w:jc w:val="both"/>
              <w:rPr>
                <w:rFonts w:ascii="Arial Narrow" w:hAnsi="Arial Narrow"/>
                <w:color w:val="000000"/>
                <w:sz w:val="18"/>
                <w:szCs w:val="18"/>
              </w:rPr>
            </w:pPr>
            <w:r w:rsidRPr="000D3FEF">
              <w:rPr>
                <w:rFonts w:ascii="Arial Narrow" w:hAnsi="Arial Narrow"/>
                <w:color w:val="000000"/>
                <w:sz w:val="18"/>
                <w:szCs w:val="18"/>
              </w:rPr>
              <w:t>Jacob is God's son and firstborn</w:t>
            </w:r>
          </w:p>
        </w:tc>
        <w:tc>
          <w:tcPr>
            <w:tcW w:w="3330" w:type="dxa"/>
            <w:tcBorders>
              <w:top w:val="single" w:sz="4" w:space="0" w:color="auto"/>
              <w:left w:val="nil"/>
              <w:bottom w:val="nil"/>
              <w:right w:val="single" w:sz="4" w:space="0" w:color="auto"/>
            </w:tcBorders>
            <w:shd w:val="clear" w:color="auto" w:fill="FFFFFF" w:themeFill="background1"/>
          </w:tcPr>
          <w:p w:rsidR="006E399D" w:rsidRPr="000D3FEF" w:rsidRDefault="006E399D" w:rsidP="005D6231">
            <w:pPr>
              <w:tabs>
                <w:tab w:val="left" w:pos="0"/>
              </w:tabs>
              <w:spacing w:before="80" w:after="80" w:line="216" w:lineRule="auto"/>
              <w:jc w:val="both"/>
              <w:rPr>
                <w:rFonts w:ascii="Arial Narrow" w:hAnsi="Arial Narrow"/>
                <w:color w:val="000000"/>
                <w:sz w:val="18"/>
                <w:szCs w:val="18"/>
              </w:rPr>
            </w:pPr>
            <w:r w:rsidRPr="000D3FEF">
              <w:rPr>
                <w:rFonts w:ascii="Arial Narrow" w:hAnsi="Arial Narrow"/>
                <w:color w:val="000000"/>
                <w:sz w:val="18"/>
                <w:szCs w:val="18"/>
              </w:rPr>
              <w:t>Exodus, 4:22</w:t>
            </w:r>
          </w:p>
        </w:tc>
      </w:tr>
      <w:tr w:rsidR="006E399D" w:rsidRPr="00781C47" w:rsidTr="001231F9">
        <w:tc>
          <w:tcPr>
            <w:tcW w:w="2970" w:type="dxa"/>
            <w:tcBorders>
              <w:top w:val="nil"/>
              <w:left w:val="single" w:sz="4" w:space="0" w:color="auto"/>
              <w:bottom w:val="nil"/>
              <w:right w:val="nil"/>
            </w:tcBorders>
            <w:shd w:val="clear" w:color="auto" w:fill="F7E9E9"/>
          </w:tcPr>
          <w:p w:rsidR="006E399D" w:rsidRPr="000D3FEF" w:rsidRDefault="006E399D" w:rsidP="005D6231">
            <w:pPr>
              <w:tabs>
                <w:tab w:val="left" w:pos="0"/>
              </w:tabs>
              <w:spacing w:before="80" w:after="80" w:line="216" w:lineRule="auto"/>
              <w:jc w:val="both"/>
              <w:rPr>
                <w:rFonts w:ascii="Arial Narrow" w:hAnsi="Arial Narrow"/>
                <w:color w:val="000000"/>
                <w:sz w:val="18"/>
                <w:szCs w:val="18"/>
              </w:rPr>
            </w:pPr>
            <w:r w:rsidRPr="000D3FEF">
              <w:rPr>
                <w:rFonts w:ascii="Arial Narrow" w:hAnsi="Arial Narrow"/>
                <w:color w:val="000000"/>
                <w:sz w:val="18"/>
                <w:szCs w:val="18"/>
              </w:rPr>
              <w:t>Solomon is God's son </w:t>
            </w:r>
          </w:p>
        </w:tc>
        <w:tc>
          <w:tcPr>
            <w:tcW w:w="3330" w:type="dxa"/>
            <w:tcBorders>
              <w:top w:val="nil"/>
              <w:left w:val="nil"/>
              <w:bottom w:val="nil"/>
              <w:right w:val="single" w:sz="4" w:space="0" w:color="auto"/>
            </w:tcBorders>
            <w:shd w:val="clear" w:color="auto" w:fill="F7E9E9"/>
          </w:tcPr>
          <w:p w:rsidR="006E399D" w:rsidRPr="000D3FEF" w:rsidRDefault="006E399D" w:rsidP="005D6231">
            <w:pPr>
              <w:tabs>
                <w:tab w:val="left" w:pos="0"/>
              </w:tabs>
              <w:spacing w:before="80" w:after="80" w:line="216" w:lineRule="auto"/>
              <w:jc w:val="both"/>
              <w:rPr>
                <w:rFonts w:ascii="Arial Narrow" w:hAnsi="Arial Narrow"/>
                <w:color w:val="000000"/>
                <w:sz w:val="18"/>
                <w:szCs w:val="18"/>
              </w:rPr>
            </w:pPr>
            <w:r w:rsidRPr="000D3FEF">
              <w:rPr>
                <w:rFonts w:ascii="Arial Narrow" w:hAnsi="Arial Narrow"/>
                <w:color w:val="000000"/>
                <w:sz w:val="18"/>
                <w:szCs w:val="18"/>
              </w:rPr>
              <w:t>2 Samuel, 7:13-14, 1 Chronicles, 28: 6</w:t>
            </w:r>
          </w:p>
        </w:tc>
      </w:tr>
      <w:tr w:rsidR="006E399D" w:rsidRPr="00781C47" w:rsidTr="001231F9">
        <w:tc>
          <w:tcPr>
            <w:tcW w:w="2970" w:type="dxa"/>
            <w:tcBorders>
              <w:top w:val="nil"/>
              <w:left w:val="single" w:sz="4" w:space="0" w:color="auto"/>
              <w:bottom w:val="nil"/>
              <w:right w:val="nil"/>
            </w:tcBorders>
            <w:shd w:val="clear" w:color="auto" w:fill="FFFFFF" w:themeFill="background1"/>
          </w:tcPr>
          <w:p w:rsidR="006E399D" w:rsidRPr="000D3FEF" w:rsidRDefault="006E399D" w:rsidP="005D6231">
            <w:pPr>
              <w:tabs>
                <w:tab w:val="left" w:pos="0"/>
              </w:tabs>
              <w:spacing w:before="80" w:after="80" w:line="216" w:lineRule="auto"/>
              <w:jc w:val="both"/>
              <w:rPr>
                <w:rFonts w:ascii="Arial Narrow" w:hAnsi="Arial Narrow"/>
                <w:color w:val="000000"/>
                <w:sz w:val="18"/>
                <w:szCs w:val="18"/>
              </w:rPr>
            </w:pPr>
            <w:r w:rsidRPr="000D3FEF">
              <w:rPr>
                <w:rFonts w:ascii="Arial Narrow" w:hAnsi="Arial Narrow"/>
                <w:color w:val="000000"/>
                <w:sz w:val="18"/>
                <w:szCs w:val="18"/>
              </w:rPr>
              <w:t>Ephraim is God's firstborn</w:t>
            </w:r>
          </w:p>
        </w:tc>
        <w:tc>
          <w:tcPr>
            <w:tcW w:w="3330" w:type="dxa"/>
            <w:tcBorders>
              <w:top w:val="nil"/>
              <w:left w:val="nil"/>
              <w:bottom w:val="nil"/>
              <w:right w:val="single" w:sz="4" w:space="0" w:color="auto"/>
            </w:tcBorders>
            <w:shd w:val="clear" w:color="auto" w:fill="FFFFFF" w:themeFill="background1"/>
          </w:tcPr>
          <w:p w:rsidR="006E399D" w:rsidRPr="000D3FEF" w:rsidRDefault="006E399D" w:rsidP="005D6231">
            <w:pPr>
              <w:tabs>
                <w:tab w:val="left" w:pos="0"/>
              </w:tabs>
              <w:spacing w:before="80" w:after="80" w:line="216" w:lineRule="auto"/>
              <w:jc w:val="both"/>
              <w:rPr>
                <w:rFonts w:ascii="Arial Narrow" w:hAnsi="Arial Narrow"/>
                <w:color w:val="000000"/>
                <w:sz w:val="18"/>
                <w:szCs w:val="18"/>
              </w:rPr>
            </w:pPr>
            <w:r w:rsidRPr="000D3FEF">
              <w:rPr>
                <w:rFonts w:ascii="Arial Narrow" w:hAnsi="Arial Narrow"/>
                <w:color w:val="000000"/>
                <w:sz w:val="18"/>
                <w:szCs w:val="18"/>
              </w:rPr>
              <w:t>Jeremiah, 31:9</w:t>
            </w:r>
          </w:p>
        </w:tc>
      </w:tr>
      <w:tr w:rsidR="006E399D" w:rsidRPr="00781C47" w:rsidTr="001231F9">
        <w:tc>
          <w:tcPr>
            <w:tcW w:w="2970" w:type="dxa"/>
            <w:tcBorders>
              <w:top w:val="nil"/>
              <w:left w:val="single" w:sz="4" w:space="0" w:color="auto"/>
              <w:bottom w:val="nil"/>
              <w:right w:val="nil"/>
            </w:tcBorders>
            <w:shd w:val="clear" w:color="auto" w:fill="F7E9E9"/>
          </w:tcPr>
          <w:p w:rsidR="006E399D" w:rsidRPr="000D3FEF" w:rsidRDefault="006E399D" w:rsidP="005D6231">
            <w:pPr>
              <w:tabs>
                <w:tab w:val="left" w:pos="0"/>
              </w:tabs>
              <w:spacing w:before="80" w:after="80" w:line="216" w:lineRule="auto"/>
              <w:jc w:val="both"/>
              <w:rPr>
                <w:rFonts w:ascii="Arial Narrow" w:hAnsi="Arial Narrow"/>
                <w:color w:val="000000"/>
                <w:sz w:val="18"/>
                <w:szCs w:val="18"/>
              </w:rPr>
            </w:pPr>
            <w:r w:rsidRPr="000D3FEF">
              <w:rPr>
                <w:rFonts w:ascii="Arial Narrow" w:hAnsi="Arial Narrow"/>
                <w:color w:val="000000"/>
                <w:sz w:val="18"/>
                <w:szCs w:val="18"/>
              </w:rPr>
              <w:t>Adam is the son of God</w:t>
            </w:r>
          </w:p>
        </w:tc>
        <w:tc>
          <w:tcPr>
            <w:tcW w:w="3330" w:type="dxa"/>
            <w:tcBorders>
              <w:top w:val="nil"/>
              <w:left w:val="nil"/>
              <w:bottom w:val="nil"/>
              <w:right w:val="single" w:sz="4" w:space="0" w:color="auto"/>
            </w:tcBorders>
            <w:shd w:val="clear" w:color="auto" w:fill="F7E9E9"/>
          </w:tcPr>
          <w:p w:rsidR="006E399D" w:rsidRPr="000D3FEF" w:rsidRDefault="006E399D" w:rsidP="005D6231">
            <w:pPr>
              <w:tabs>
                <w:tab w:val="left" w:pos="0"/>
              </w:tabs>
              <w:spacing w:before="80" w:after="80" w:line="216" w:lineRule="auto"/>
              <w:jc w:val="both"/>
              <w:rPr>
                <w:rFonts w:ascii="Arial Narrow" w:hAnsi="Arial Narrow"/>
                <w:color w:val="000000"/>
                <w:sz w:val="18"/>
                <w:szCs w:val="18"/>
              </w:rPr>
            </w:pPr>
            <w:r w:rsidRPr="000D3FEF">
              <w:rPr>
                <w:rFonts w:ascii="Arial Narrow" w:hAnsi="Arial Narrow"/>
                <w:color w:val="000000"/>
                <w:sz w:val="18"/>
                <w:szCs w:val="18"/>
              </w:rPr>
              <w:t>Luke, 3:38</w:t>
            </w:r>
          </w:p>
        </w:tc>
      </w:tr>
      <w:tr w:rsidR="006E399D" w:rsidRPr="00781C47" w:rsidTr="001231F9">
        <w:tc>
          <w:tcPr>
            <w:tcW w:w="2970" w:type="dxa"/>
            <w:tcBorders>
              <w:top w:val="nil"/>
              <w:left w:val="single" w:sz="4" w:space="0" w:color="auto"/>
              <w:bottom w:val="nil"/>
              <w:right w:val="nil"/>
            </w:tcBorders>
            <w:shd w:val="clear" w:color="auto" w:fill="FFFFFF" w:themeFill="background1"/>
          </w:tcPr>
          <w:p w:rsidR="006E399D" w:rsidRPr="000D3FEF" w:rsidRDefault="0066034F" w:rsidP="0066034F">
            <w:pPr>
              <w:tabs>
                <w:tab w:val="left" w:pos="0"/>
                <w:tab w:val="left" w:pos="2142"/>
                <w:tab w:val="left" w:pos="2232"/>
              </w:tabs>
              <w:spacing w:before="80" w:after="80" w:line="216" w:lineRule="auto"/>
              <w:ind w:right="522"/>
              <w:jc w:val="both"/>
              <w:rPr>
                <w:rFonts w:ascii="Arial Narrow" w:hAnsi="Arial Narrow"/>
                <w:color w:val="000000"/>
                <w:sz w:val="18"/>
                <w:szCs w:val="18"/>
              </w:rPr>
            </w:pPr>
            <w:r>
              <w:rPr>
                <w:rFonts w:ascii="Arial Narrow" w:hAnsi="Arial Narrow"/>
                <w:color w:val="000000"/>
                <w:sz w:val="18"/>
                <w:szCs w:val="18"/>
              </w:rPr>
              <w:t>C</w:t>
            </w:r>
            <w:r w:rsidR="00FC3EC5" w:rsidRPr="000D3FEF">
              <w:rPr>
                <w:rFonts w:ascii="Arial Narrow" w:hAnsi="Arial Narrow"/>
                <w:color w:val="000000"/>
                <w:sz w:val="18"/>
                <w:szCs w:val="18"/>
              </w:rPr>
              <w:t xml:space="preserve">ommon </w:t>
            </w:r>
            <w:r>
              <w:rPr>
                <w:rFonts w:ascii="Arial Narrow" w:hAnsi="Arial Narrow"/>
                <w:color w:val="000000"/>
                <w:sz w:val="18"/>
                <w:szCs w:val="18"/>
              </w:rPr>
              <w:t>r</w:t>
            </w:r>
            <w:r w:rsidR="006E399D" w:rsidRPr="000D3FEF">
              <w:rPr>
                <w:rFonts w:ascii="Arial Narrow" w:hAnsi="Arial Narrow"/>
                <w:color w:val="000000"/>
                <w:sz w:val="18"/>
                <w:szCs w:val="18"/>
              </w:rPr>
              <w:t>ighteous people</w:t>
            </w:r>
            <w:r>
              <w:rPr>
                <w:rFonts w:ascii="Arial Narrow" w:hAnsi="Arial Narrow"/>
                <w:color w:val="000000"/>
                <w:sz w:val="18"/>
                <w:szCs w:val="18"/>
              </w:rPr>
              <w:t xml:space="preserve"> are sons of God</w:t>
            </w:r>
            <w:r w:rsidR="006E399D" w:rsidRPr="000D3FEF">
              <w:rPr>
                <w:rFonts w:ascii="Arial Narrow" w:hAnsi="Arial Narrow"/>
                <w:color w:val="000000"/>
                <w:sz w:val="18"/>
                <w:szCs w:val="18"/>
              </w:rPr>
              <w:t> </w:t>
            </w:r>
          </w:p>
        </w:tc>
        <w:tc>
          <w:tcPr>
            <w:tcW w:w="3330" w:type="dxa"/>
            <w:tcBorders>
              <w:top w:val="nil"/>
              <w:left w:val="nil"/>
              <w:bottom w:val="nil"/>
              <w:right w:val="single" w:sz="4" w:space="0" w:color="auto"/>
            </w:tcBorders>
            <w:shd w:val="clear" w:color="auto" w:fill="FFFFFF" w:themeFill="background1"/>
          </w:tcPr>
          <w:p w:rsidR="006E399D" w:rsidRPr="000D3FEF" w:rsidRDefault="006E399D" w:rsidP="005D6231">
            <w:pPr>
              <w:tabs>
                <w:tab w:val="left" w:pos="0"/>
              </w:tabs>
              <w:spacing w:before="80" w:after="80" w:line="216" w:lineRule="auto"/>
              <w:jc w:val="both"/>
              <w:rPr>
                <w:rFonts w:ascii="Arial Narrow" w:hAnsi="Arial Narrow"/>
                <w:color w:val="000000"/>
                <w:sz w:val="18"/>
                <w:szCs w:val="18"/>
              </w:rPr>
            </w:pPr>
            <w:r w:rsidRPr="000D3FEF">
              <w:rPr>
                <w:rFonts w:ascii="Arial Narrow" w:hAnsi="Arial Narrow"/>
                <w:color w:val="000000"/>
                <w:sz w:val="18"/>
                <w:szCs w:val="18"/>
              </w:rPr>
              <w:t>Deuteronomy, 14:1, Romans, 8:14, John, 1:12, Job 1:6, Genesis, 6:4, etc.</w:t>
            </w:r>
          </w:p>
        </w:tc>
      </w:tr>
      <w:tr w:rsidR="006E399D" w:rsidRPr="00781C47" w:rsidTr="001231F9">
        <w:tc>
          <w:tcPr>
            <w:tcW w:w="2970" w:type="dxa"/>
            <w:tcBorders>
              <w:top w:val="nil"/>
              <w:left w:val="single" w:sz="4" w:space="0" w:color="auto"/>
              <w:bottom w:val="single" w:sz="4" w:space="0" w:color="auto"/>
              <w:right w:val="nil"/>
            </w:tcBorders>
            <w:shd w:val="clear" w:color="auto" w:fill="F7E9E9"/>
          </w:tcPr>
          <w:p w:rsidR="006E399D" w:rsidRPr="000D3FEF" w:rsidRDefault="006E399D" w:rsidP="005D6231">
            <w:pPr>
              <w:tabs>
                <w:tab w:val="left" w:pos="0"/>
              </w:tabs>
              <w:spacing w:before="80" w:after="80" w:line="216" w:lineRule="auto"/>
              <w:jc w:val="both"/>
              <w:rPr>
                <w:rFonts w:ascii="Arial Narrow" w:hAnsi="Arial Narrow"/>
                <w:color w:val="000000"/>
                <w:sz w:val="18"/>
                <w:szCs w:val="18"/>
              </w:rPr>
            </w:pPr>
            <w:r w:rsidRPr="000D3FEF">
              <w:rPr>
                <w:rFonts w:ascii="Arial Narrow" w:hAnsi="Arial Narrow"/>
                <w:color w:val="000000"/>
                <w:sz w:val="18"/>
                <w:szCs w:val="18"/>
              </w:rPr>
              <w:t>Angels</w:t>
            </w:r>
            <w:r w:rsidR="0066034F">
              <w:rPr>
                <w:rFonts w:ascii="Arial Narrow" w:hAnsi="Arial Narrow"/>
                <w:color w:val="000000"/>
                <w:sz w:val="18"/>
                <w:szCs w:val="18"/>
              </w:rPr>
              <w:t xml:space="preserve"> are sons of God</w:t>
            </w:r>
            <w:r w:rsidR="0066034F" w:rsidRPr="000D3FEF">
              <w:rPr>
                <w:rFonts w:ascii="Arial Narrow" w:hAnsi="Arial Narrow"/>
                <w:color w:val="000000"/>
                <w:sz w:val="18"/>
                <w:szCs w:val="18"/>
              </w:rPr>
              <w:t> </w:t>
            </w:r>
          </w:p>
        </w:tc>
        <w:tc>
          <w:tcPr>
            <w:tcW w:w="3330" w:type="dxa"/>
            <w:tcBorders>
              <w:top w:val="nil"/>
              <w:left w:val="nil"/>
              <w:bottom w:val="single" w:sz="4" w:space="0" w:color="auto"/>
              <w:right w:val="single" w:sz="4" w:space="0" w:color="auto"/>
            </w:tcBorders>
            <w:shd w:val="clear" w:color="auto" w:fill="F7E9E9"/>
          </w:tcPr>
          <w:p w:rsidR="006E399D" w:rsidRPr="000D3FEF" w:rsidRDefault="006E399D" w:rsidP="005D6231">
            <w:pPr>
              <w:tabs>
                <w:tab w:val="left" w:pos="0"/>
              </w:tabs>
              <w:spacing w:before="80" w:after="80" w:line="216" w:lineRule="auto"/>
              <w:jc w:val="both"/>
              <w:rPr>
                <w:rFonts w:ascii="Arial Narrow" w:hAnsi="Arial Narrow"/>
                <w:color w:val="000000"/>
                <w:sz w:val="18"/>
                <w:szCs w:val="18"/>
              </w:rPr>
            </w:pPr>
            <w:r w:rsidRPr="000D3FEF">
              <w:rPr>
                <w:rFonts w:ascii="Arial Narrow" w:hAnsi="Arial Narrow"/>
                <w:color w:val="000000"/>
                <w:sz w:val="18"/>
                <w:szCs w:val="18"/>
              </w:rPr>
              <w:t>Genesis, 6:2</w:t>
            </w:r>
          </w:p>
        </w:tc>
      </w:tr>
    </w:tbl>
    <w:p w:rsidR="005D6231" w:rsidRDefault="005D6231" w:rsidP="007E0D01">
      <w:pPr>
        <w:autoSpaceDE w:val="0"/>
        <w:autoSpaceDN w:val="0"/>
        <w:adjustRightInd w:val="0"/>
        <w:spacing w:before="100" w:after="100" w:line="228" w:lineRule="auto"/>
        <w:jc w:val="both"/>
        <w:rPr>
          <w:rFonts w:asciiTheme="majorBidi" w:eastAsia="Times New Roman" w:hAnsiTheme="majorBidi" w:cstheme="majorBidi"/>
          <w:i/>
          <w:iCs/>
          <w:sz w:val="2"/>
          <w:szCs w:val="2"/>
        </w:rPr>
      </w:pPr>
    </w:p>
    <w:p w:rsidR="00A20C48" w:rsidRPr="00317BCA" w:rsidRDefault="00A20C48" w:rsidP="00A20C48">
      <w:pPr>
        <w:tabs>
          <w:tab w:val="left" w:pos="0"/>
        </w:tabs>
        <w:spacing w:before="120" w:after="100" w:line="228" w:lineRule="auto"/>
        <w:jc w:val="both"/>
        <w:rPr>
          <w:rFonts w:asciiTheme="majorBidi" w:hAnsiTheme="majorBidi" w:cstheme="majorBidi"/>
          <w:color w:val="C00000"/>
          <w:sz w:val="8"/>
          <w:szCs w:val="8"/>
        </w:rPr>
      </w:pPr>
      <w:r w:rsidRPr="00317BCA">
        <w:rPr>
          <w:rFonts w:ascii="Arial Narrow" w:hAnsi="Arial Narrow" w:cstheme="majorBidi"/>
          <w:b/>
          <w:bCs/>
          <w:color w:val="C00000"/>
          <w:sz w:val="36"/>
          <w:szCs w:val="36"/>
        </w:rPr>
        <w:t>6. Did Jesus practice Islam?</w:t>
      </w:r>
    </w:p>
    <w:p w:rsidR="00550473" w:rsidRPr="00A20C48" w:rsidRDefault="00A20C48" w:rsidP="00A20C48">
      <w:pPr>
        <w:autoSpaceDE w:val="0"/>
        <w:autoSpaceDN w:val="0"/>
        <w:adjustRightInd w:val="0"/>
        <w:spacing w:before="100" w:after="100" w:line="228" w:lineRule="auto"/>
        <w:jc w:val="both"/>
        <w:rPr>
          <w:rFonts w:asciiTheme="majorBidi" w:eastAsia="Times New Roman" w:hAnsiTheme="majorBidi" w:cstheme="majorBidi"/>
          <w:i/>
          <w:iCs/>
          <w:sz w:val="20"/>
          <w:szCs w:val="20"/>
        </w:rPr>
      </w:pPr>
      <w:r w:rsidRPr="0099354E">
        <w:rPr>
          <w:rFonts w:asciiTheme="majorBidi" w:hAnsiTheme="majorBidi" w:cstheme="majorBidi"/>
          <w:sz w:val="20"/>
          <w:szCs w:val="20"/>
        </w:rPr>
        <w:t xml:space="preserve">Jesus (PBUH) was born into a family of practising Jews who </w:t>
      </w:r>
      <w:r>
        <w:rPr>
          <w:rFonts w:asciiTheme="majorBidi" w:hAnsiTheme="majorBidi" w:cstheme="majorBidi"/>
          <w:sz w:val="20"/>
          <w:szCs w:val="20"/>
        </w:rPr>
        <w:t>was</w:t>
      </w:r>
      <w:r>
        <w:rPr>
          <w:rFonts w:asciiTheme="majorBidi" w:eastAsia="Times New Roman" w:hAnsiTheme="majorBidi" w:cstheme="majorBidi"/>
          <w:i/>
          <w:iCs/>
          <w:sz w:val="20"/>
          <w:szCs w:val="20"/>
        </w:rPr>
        <w:t xml:space="preserve"> </w:t>
      </w:r>
      <w:r w:rsidR="00F3555C" w:rsidRPr="0099354E">
        <w:rPr>
          <w:rFonts w:asciiTheme="majorBidi" w:hAnsiTheme="majorBidi" w:cstheme="majorBidi"/>
          <w:sz w:val="20"/>
          <w:szCs w:val="20"/>
        </w:rPr>
        <w:t>consecrated to the service of God</w:t>
      </w:r>
      <w:r w:rsidR="00F12099" w:rsidRPr="0099354E">
        <w:rPr>
          <w:rFonts w:asciiTheme="majorBidi" w:hAnsiTheme="majorBidi" w:cstheme="majorBidi"/>
          <w:sz w:val="20"/>
          <w:szCs w:val="20"/>
        </w:rPr>
        <w:t xml:space="preserve">. Throughout his life, </w:t>
      </w:r>
      <w:r w:rsidR="00146F14">
        <w:rPr>
          <w:rFonts w:asciiTheme="majorBidi" w:hAnsiTheme="majorBidi" w:cstheme="majorBidi"/>
          <w:sz w:val="20"/>
          <w:szCs w:val="20"/>
        </w:rPr>
        <w:t xml:space="preserve">like all prophets of God, </w:t>
      </w:r>
      <w:r w:rsidR="00F12099" w:rsidRPr="0099354E">
        <w:rPr>
          <w:rFonts w:asciiTheme="majorBidi" w:hAnsiTheme="majorBidi" w:cstheme="majorBidi"/>
          <w:sz w:val="20"/>
          <w:szCs w:val="20"/>
        </w:rPr>
        <w:t xml:space="preserve">he </w:t>
      </w:r>
      <w:r w:rsidR="00146F14">
        <w:rPr>
          <w:rFonts w:asciiTheme="majorBidi" w:hAnsiTheme="majorBidi" w:cstheme="majorBidi"/>
          <w:sz w:val="20"/>
          <w:szCs w:val="20"/>
        </w:rPr>
        <w:t>preached</w:t>
      </w:r>
      <w:r w:rsidR="000F5232">
        <w:rPr>
          <w:rFonts w:asciiTheme="majorBidi" w:hAnsiTheme="majorBidi" w:cstheme="majorBidi"/>
          <w:sz w:val="20"/>
          <w:szCs w:val="20"/>
        </w:rPr>
        <w:t xml:space="preserve"> one God (Please read 4.2 and 5.1 in this booklet). </w:t>
      </w:r>
      <w:r w:rsidR="00550473">
        <w:rPr>
          <w:rFonts w:asciiTheme="majorBidi" w:hAnsiTheme="majorBidi" w:cstheme="majorBidi"/>
          <w:sz w:val="20"/>
          <w:szCs w:val="20"/>
        </w:rPr>
        <w:t>Believing in One God is essential in Islam.</w:t>
      </w:r>
    </w:p>
    <w:p w:rsidR="00550473" w:rsidRPr="00953A3A" w:rsidRDefault="00953A3A" w:rsidP="00F12BB7">
      <w:pPr>
        <w:tabs>
          <w:tab w:val="left" w:pos="0"/>
        </w:tabs>
        <w:spacing w:before="120" w:after="100" w:line="228" w:lineRule="auto"/>
        <w:jc w:val="both"/>
        <w:rPr>
          <w:rFonts w:asciiTheme="majorBidi" w:hAnsiTheme="majorBidi" w:cstheme="majorBidi"/>
          <w:i/>
          <w:iCs/>
          <w:sz w:val="20"/>
          <w:szCs w:val="20"/>
        </w:rPr>
      </w:pPr>
      <w:r>
        <w:rPr>
          <w:rFonts w:asciiTheme="majorBidi" w:hAnsiTheme="majorBidi" w:cstheme="majorBidi"/>
          <w:i/>
          <w:iCs/>
          <w:sz w:val="20"/>
          <w:szCs w:val="20"/>
        </w:rPr>
        <w:t>“</w:t>
      </w:r>
      <w:r w:rsidR="00FE6A95">
        <w:rPr>
          <w:rFonts w:asciiTheme="majorBidi" w:hAnsiTheme="majorBidi" w:cstheme="majorBidi"/>
          <w:i/>
          <w:iCs/>
          <w:sz w:val="20"/>
          <w:szCs w:val="20"/>
        </w:rPr>
        <w:t>God does not forgive associat</w:t>
      </w:r>
      <w:r w:rsidR="000F6F22">
        <w:rPr>
          <w:rFonts w:asciiTheme="majorBidi" w:hAnsiTheme="majorBidi" w:cstheme="majorBidi"/>
          <w:i/>
          <w:iCs/>
          <w:sz w:val="20"/>
          <w:szCs w:val="20"/>
        </w:rPr>
        <w:t>ing</w:t>
      </w:r>
      <w:r w:rsidRPr="00953A3A">
        <w:rPr>
          <w:rFonts w:asciiTheme="majorBidi" w:hAnsiTheme="majorBidi" w:cstheme="majorBidi"/>
          <w:i/>
          <w:iCs/>
          <w:sz w:val="20"/>
          <w:szCs w:val="20"/>
        </w:rPr>
        <w:t xml:space="preserve"> </w:t>
      </w:r>
      <w:r>
        <w:rPr>
          <w:rFonts w:asciiTheme="majorBidi" w:hAnsiTheme="majorBidi" w:cstheme="majorBidi"/>
          <w:i/>
          <w:iCs/>
          <w:sz w:val="20"/>
          <w:szCs w:val="20"/>
        </w:rPr>
        <w:t xml:space="preserve">partners </w:t>
      </w:r>
      <w:r w:rsidRPr="00953A3A">
        <w:rPr>
          <w:rFonts w:asciiTheme="majorBidi" w:hAnsiTheme="majorBidi" w:cstheme="majorBidi"/>
          <w:i/>
          <w:iCs/>
          <w:sz w:val="20"/>
          <w:szCs w:val="20"/>
        </w:rPr>
        <w:t>with Him, but He forgives anything less than that to whomever He wills. Whoever associates anything with God has devised a monstrous sin</w:t>
      </w:r>
      <w:r>
        <w:rPr>
          <w:rFonts w:asciiTheme="majorBidi" w:hAnsiTheme="majorBidi" w:cstheme="majorBidi"/>
          <w:i/>
          <w:iCs/>
          <w:sz w:val="20"/>
          <w:szCs w:val="20"/>
        </w:rPr>
        <w:t>” (Qur’an, 4:38).</w:t>
      </w:r>
    </w:p>
    <w:p w:rsidR="00550473" w:rsidRDefault="00146F14" w:rsidP="00F12BB7">
      <w:pPr>
        <w:tabs>
          <w:tab w:val="left" w:pos="0"/>
        </w:tabs>
        <w:spacing w:before="120" w:after="100" w:line="228" w:lineRule="auto"/>
        <w:ind w:firstLine="270"/>
        <w:jc w:val="both"/>
        <w:rPr>
          <w:rFonts w:asciiTheme="majorBidi" w:hAnsiTheme="majorBidi" w:cstheme="majorBidi"/>
          <w:sz w:val="20"/>
          <w:szCs w:val="20"/>
        </w:rPr>
      </w:pPr>
      <w:r>
        <w:rPr>
          <w:rFonts w:asciiTheme="majorBidi" w:hAnsiTheme="majorBidi" w:cstheme="majorBidi"/>
          <w:sz w:val="20"/>
          <w:szCs w:val="20"/>
        </w:rPr>
        <w:t xml:space="preserve">In addition, </w:t>
      </w:r>
      <w:r w:rsidR="00953A3A">
        <w:rPr>
          <w:rFonts w:asciiTheme="majorBidi" w:hAnsiTheme="majorBidi" w:cstheme="majorBidi"/>
          <w:sz w:val="20"/>
          <w:szCs w:val="20"/>
        </w:rPr>
        <w:t>Jesus (PBUH)</w:t>
      </w:r>
      <w:r w:rsidR="000F5232">
        <w:rPr>
          <w:rFonts w:asciiTheme="majorBidi" w:hAnsiTheme="majorBidi" w:cstheme="majorBidi"/>
          <w:sz w:val="20"/>
          <w:szCs w:val="20"/>
        </w:rPr>
        <w:t xml:space="preserve"> </w:t>
      </w:r>
      <w:r w:rsidR="00F12099" w:rsidRPr="0099354E">
        <w:rPr>
          <w:rFonts w:asciiTheme="majorBidi" w:hAnsiTheme="majorBidi" w:cstheme="majorBidi"/>
          <w:sz w:val="20"/>
          <w:szCs w:val="20"/>
        </w:rPr>
        <w:t>was committed to the Law of God</w:t>
      </w:r>
      <w:r w:rsidR="000F5232">
        <w:rPr>
          <w:rFonts w:asciiTheme="majorBidi" w:hAnsiTheme="majorBidi" w:cstheme="majorBidi"/>
          <w:sz w:val="20"/>
          <w:szCs w:val="20"/>
        </w:rPr>
        <w:t xml:space="preserve"> and he</w:t>
      </w:r>
      <w:r w:rsidR="00F12099" w:rsidRPr="0099354E">
        <w:rPr>
          <w:rFonts w:asciiTheme="majorBidi" w:hAnsiTheme="majorBidi" w:cstheme="majorBidi"/>
          <w:sz w:val="20"/>
          <w:szCs w:val="20"/>
        </w:rPr>
        <w:t xml:space="preserve"> taught </w:t>
      </w:r>
      <w:r w:rsidR="001942D0">
        <w:rPr>
          <w:rFonts w:asciiTheme="majorBidi" w:hAnsiTheme="majorBidi" w:cstheme="majorBidi"/>
          <w:sz w:val="20"/>
          <w:szCs w:val="20"/>
        </w:rPr>
        <w:t>it</w:t>
      </w:r>
      <w:r w:rsidR="00F12099" w:rsidRPr="0099354E">
        <w:rPr>
          <w:rFonts w:asciiTheme="majorBidi" w:hAnsiTheme="majorBidi" w:cstheme="majorBidi"/>
          <w:sz w:val="20"/>
          <w:szCs w:val="20"/>
        </w:rPr>
        <w:t xml:space="preserve"> to “multitudes” of </w:t>
      </w:r>
      <w:r w:rsidR="001942D0">
        <w:rPr>
          <w:rFonts w:asciiTheme="majorBidi" w:hAnsiTheme="majorBidi" w:cstheme="majorBidi"/>
          <w:sz w:val="20"/>
          <w:szCs w:val="20"/>
        </w:rPr>
        <w:t>the lost sheep of Israel</w:t>
      </w:r>
      <w:r w:rsidR="000F5232" w:rsidRPr="000F5232">
        <w:rPr>
          <w:rFonts w:asciiTheme="majorBidi" w:hAnsiTheme="majorBidi" w:cstheme="majorBidi"/>
          <w:sz w:val="20"/>
          <w:szCs w:val="20"/>
        </w:rPr>
        <w:t xml:space="preserve"> </w:t>
      </w:r>
      <w:r w:rsidR="000F5232">
        <w:rPr>
          <w:rFonts w:asciiTheme="majorBidi" w:hAnsiTheme="majorBidi" w:cstheme="majorBidi"/>
          <w:sz w:val="20"/>
          <w:szCs w:val="20"/>
        </w:rPr>
        <w:t xml:space="preserve">and commanded them </w:t>
      </w:r>
      <w:r w:rsidR="000F5232" w:rsidRPr="0099354E">
        <w:rPr>
          <w:rFonts w:asciiTheme="majorBidi" w:hAnsiTheme="majorBidi" w:cstheme="majorBidi"/>
          <w:sz w:val="20"/>
          <w:szCs w:val="20"/>
        </w:rPr>
        <w:t xml:space="preserve">to practically </w:t>
      </w:r>
      <w:r w:rsidR="001942D0">
        <w:rPr>
          <w:rFonts w:asciiTheme="majorBidi" w:hAnsiTheme="majorBidi" w:cstheme="majorBidi"/>
          <w:sz w:val="20"/>
          <w:szCs w:val="20"/>
        </w:rPr>
        <w:t>apply</w:t>
      </w:r>
      <w:r w:rsidR="000F5232">
        <w:rPr>
          <w:rFonts w:asciiTheme="majorBidi" w:hAnsiTheme="majorBidi" w:cstheme="majorBidi"/>
          <w:sz w:val="20"/>
          <w:szCs w:val="20"/>
        </w:rPr>
        <w:t xml:space="preserve"> it.</w:t>
      </w:r>
      <w:r w:rsidR="00FF70E6" w:rsidRPr="0099354E">
        <w:rPr>
          <w:rFonts w:asciiTheme="majorBidi" w:hAnsiTheme="majorBidi" w:cstheme="majorBidi"/>
          <w:sz w:val="20"/>
          <w:szCs w:val="20"/>
        </w:rPr>
        <w:t xml:space="preserve"> </w:t>
      </w:r>
      <w:r w:rsidR="001942D0">
        <w:rPr>
          <w:rFonts w:asciiTheme="majorBidi" w:hAnsiTheme="majorBidi" w:cstheme="majorBidi"/>
          <w:sz w:val="20"/>
          <w:szCs w:val="20"/>
        </w:rPr>
        <w:t xml:space="preserve">He </w:t>
      </w:r>
      <w:r w:rsidR="00953A3A">
        <w:rPr>
          <w:rFonts w:asciiTheme="majorBidi" w:hAnsiTheme="majorBidi" w:cstheme="majorBidi"/>
          <w:sz w:val="20"/>
          <w:szCs w:val="20"/>
        </w:rPr>
        <w:t xml:space="preserve">even </w:t>
      </w:r>
      <w:r w:rsidR="001942D0">
        <w:rPr>
          <w:rFonts w:asciiTheme="majorBidi" w:hAnsiTheme="majorBidi" w:cstheme="majorBidi"/>
          <w:sz w:val="20"/>
          <w:szCs w:val="20"/>
        </w:rPr>
        <w:t xml:space="preserve">taught the law of God in the temple </w:t>
      </w:r>
      <w:r w:rsidR="00FF70E6" w:rsidRPr="0099354E">
        <w:rPr>
          <w:rFonts w:asciiTheme="majorBidi" w:hAnsiTheme="majorBidi" w:cstheme="majorBidi"/>
          <w:sz w:val="20"/>
          <w:szCs w:val="20"/>
        </w:rPr>
        <w:t>when he was young and before his mission</w:t>
      </w:r>
      <w:r w:rsidR="008C6899" w:rsidRPr="0099354E">
        <w:rPr>
          <w:rFonts w:asciiTheme="majorBidi" w:hAnsiTheme="majorBidi" w:cstheme="majorBidi"/>
          <w:sz w:val="20"/>
          <w:szCs w:val="20"/>
        </w:rPr>
        <w:t>.</w:t>
      </w:r>
      <w:r w:rsidR="00625AF5" w:rsidRPr="0099354E">
        <w:rPr>
          <w:rFonts w:asciiTheme="majorBidi" w:hAnsiTheme="majorBidi" w:cstheme="majorBidi"/>
          <w:sz w:val="20"/>
          <w:szCs w:val="20"/>
        </w:rPr>
        <w:t xml:space="preserve"> </w:t>
      </w:r>
      <w:r w:rsidR="00550473">
        <w:rPr>
          <w:rFonts w:asciiTheme="majorBidi" w:hAnsiTheme="majorBidi" w:cstheme="majorBidi"/>
          <w:sz w:val="20"/>
          <w:szCs w:val="20"/>
        </w:rPr>
        <w:t xml:space="preserve">In his last speech, Jesus (PBUH), commanded his </w:t>
      </w:r>
      <w:r w:rsidR="00953A3A">
        <w:rPr>
          <w:rFonts w:asciiTheme="majorBidi" w:hAnsiTheme="majorBidi" w:cstheme="majorBidi"/>
          <w:sz w:val="20"/>
          <w:szCs w:val="20"/>
        </w:rPr>
        <w:t>disciples</w:t>
      </w:r>
      <w:r w:rsidR="00550473">
        <w:rPr>
          <w:rFonts w:asciiTheme="majorBidi" w:hAnsiTheme="majorBidi" w:cstheme="majorBidi"/>
          <w:sz w:val="20"/>
          <w:szCs w:val="20"/>
        </w:rPr>
        <w:t xml:space="preserve"> to be committed to the law of God.</w:t>
      </w:r>
      <w:r w:rsidR="00953A3A">
        <w:rPr>
          <w:rFonts w:asciiTheme="majorBidi" w:hAnsiTheme="majorBidi" w:cstheme="majorBidi"/>
          <w:sz w:val="20"/>
          <w:szCs w:val="20"/>
        </w:rPr>
        <w:t xml:space="preserve"> </w:t>
      </w:r>
    </w:p>
    <w:p w:rsidR="00550473" w:rsidRDefault="00550473" w:rsidP="00F12BB7">
      <w:pPr>
        <w:spacing w:before="120" w:after="100" w:line="228" w:lineRule="auto"/>
      </w:pPr>
      <w:r w:rsidRPr="00146F14">
        <w:rPr>
          <w:rFonts w:asciiTheme="majorBidi" w:hAnsiTheme="majorBidi" w:cstheme="majorBidi"/>
          <w:b/>
          <w:bCs/>
          <w:i/>
          <w:iCs/>
          <w:color w:val="0900C0"/>
          <w:sz w:val="20"/>
          <w:szCs w:val="20"/>
        </w:rPr>
        <w:t>“If you love me you will keep my commandments</w:t>
      </w:r>
      <w:r>
        <w:rPr>
          <w:rStyle w:val="CharacterStyle1"/>
          <w:rFonts w:asciiTheme="majorBidi" w:hAnsiTheme="majorBidi" w:cstheme="majorBidi"/>
          <w:i/>
          <w:iCs/>
          <w:szCs w:val="20"/>
        </w:rPr>
        <w:t>”</w:t>
      </w:r>
      <w:r>
        <w:t xml:space="preserve"> </w:t>
      </w:r>
      <w:r>
        <w:rPr>
          <w:rFonts w:asciiTheme="majorBidi" w:hAnsiTheme="majorBidi" w:cstheme="majorBidi"/>
          <w:i/>
          <w:iCs/>
          <w:sz w:val="20"/>
          <w:szCs w:val="20"/>
        </w:rPr>
        <w:t>(</w:t>
      </w:r>
      <w:r w:rsidRPr="0068709C">
        <w:rPr>
          <w:rFonts w:asciiTheme="majorBidi" w:hAnsiTheme="majorBidi" w:cstheme="majorBidi"/>
          <w:i/>
          <w:iCs/>
          <w:sz w:val="20"/>
          <w:szCs w:val="20"/>
        </w:rPr>
        <w:t>John, 14:15</w:t>
      </w:r>
      <w:r>
        <w:rPr>
          <w:rFonts w:asciiTheme="majorBidi" w:hAnsiTheme="majorBidi" w:cstheme="majorBidi"/>
          <w:i/>
          <w:iCs/>
          <w:sz w:val="20"/>
          <w:szCs w:val="20"/>
        </w:rPr>
        <w:t>).</w:t>
      </w:r>
    </w:p>
    <w:p w:rsidR="00F12099" w:rsidRDefault="00FF70E6" w:rsidP="00F12BB7">
      <w:pPr>
        <w:tabs>
          <w:tab w:val="left" w:pos="0"/>
        </w:tabs>
        <w:spacing w:before="120" w:after="100" w:line="228" w:lineRule="auto"/>
        <w:ind w:firstLine="270"/>
        <w:jc w:val="both"/>
        <w:rPr>
          <w:rFonts w:asciiTheme="majorBidi" w:hAnsiTheme="majorBidi" w:cstheme="majorBidi"/>
          <w:sz w:val="20"/>
          <w:szCs w:val="20"/>
        </w:rPr>
      </w:pPr>
      <w:r w:rsidRPr="0099354E">
        <w:rPr>
          <w:rFonts w:asciiTheme="majorBidi" w:hAnsiTheme="majorBidi" w:cstheme="majorBidi"/>
          <w:sz w:val="20"/>
          <w:szCs w:val="20"/>
        </w:rPr>
        <w:t>By definition</w:t>
      </w:r>
      <w:r w:rsidR="00226F2C" w:rsidRPr="0099354E">
        <w:rPr>
          <w:rFonts w:asciiTheme="majorBidi" w:hAnsiTheme="majorBidi" w:cstheme="majorBidi"/>
          <w:sz w:val="20"/>
          <w:szCs w:val="20"/>
        </w:rPr>
        <w:t>,</w:t>
      </w:r>
      <w:r w:rsidRPr="0099354E">
        <w:rPr>
          <w:rFonts w:asciiTheme="majorBidi" w:hAnsiTheme="majorBidi" w:cstheme="majorBidi"/>
          <w:sz w:val="20"/>
          <w:szCs w:val="20"/>
        </w:rPr>
        <w:t xml:space="preserve"> </w:t>
      </w:r>
      <w:r w:rsidR="001942D0">
        <w:rPr>
          <w:rFonts w:asciiTheme="majorBidi" w:hAnsiTheme="majorBidi" w:cstheme="majorBidi"/>
          <w:sz w:val="20"/>
          <w:szCs w:val="20"/>
        </w:rPr>
        <w:t xml:space="preserve">believing in one God and the </w:t>
      </w:r>
      <w:r w:rsidR="00F3555C" w:rsidRPr="0099354E">
        <w:rPr>
          <w:rFonts w:asciiTheme="majorBidi" w:hAnsiTheme="majorBidi" w:cstheme="majorBidi"/>
          <w:sz w:val="20"/>
          <w:szCs w:val="20"/>
        </w:rPr>
        <w:t>commitment</w:t>
      </w:r>
      <w:r w:rsidRPr="0099354E">
        <w:rPr>
          <w:rFonts w:asciiTheme="majorBidi" w:hAnsiTheme="majorBidi" w:cstheme="majorBidi"/>
          <w:sz w:val="20"/>
          <w:szCs w:val="20"/>
        </w:rPr>
        <w:t xml:space="preserve"> to </w:t>
      </w:r>
      <w:r w:rsidR="001942D0">
        <w:rPr>
          <w:rFonts w:asciiTheme="majorBidi" w:hAnsiTheme="majorBidi" w:cstheme="majorBidi"/>
          <w:sz w:val="20"/>
          <w:szCs w:val="20"/>
        </w:rPr>
        <w:t>His</w:t>
      </w:r>
      <w:r w:rsidRPr="0099354E">
        <w:rPr>
          <w:rFonts w:asciiTheme="majorBidi" w:hAnsiTheme="majorBidi" w:cstheme="majorBidi"/>
          <w:sz w:val="20"/>
          <w:szCs w:val="20"/>
        </w:rPr>
        <w:t xml:space="preserve"> Law</w:t>
      </w:r>
      <w:r w:rsidR="00F12099" w:rsidRPr="0099354E">
        <w:rPr>
          <w:rFonts w:asciiTheme="majorBidi" w:hAnsiTheme="majorBidi" w:cstheme="majorBidi"/>
          <w:sz w:val="20"/>
          <w:szCs w:val="20"/>
        </w:rPr>
        <w:t xml:space="preserve"> </w:t>
      </w:r>
      <w:r w:rsidR="004122E3" w:rsidRPr="0099354E">
        <w:rPr>
          <w:rFonts w:asciiTheme="majorBidi" w:hAnsiTheme="majorBidi" w:cstheme="majorBidi"/>
          <w:sz w:val="20"/>
          <w:szCs w:val="20"/>
        </w:rPr>
        <w:t>is called Islam.</w:t>
      </w:r>
      <w:r w:rsidR="00687ECC" w:rsidRPr="0099354E">
        <w:rPr>
          <w:rFonts w:asciiTheme="majorBidi" w:hAnsiTheme="majorBidi" w:cstheme="majorBidi"/>
          <w:sz w:val="20"/>
          <w:szCs w:val="20"/>
        </w:rPr>
        <w:t xml:space="preserve"> Therefore, </w:t>
      </w:r>
      <w:r w:rsidR="006760CF">
        <w:rPr>
          <w:rFonts w:asciiTheme="majorBidi" w:hAnsiTheme="majorBidi" w:cstheme="majorBidi"/>
          <w:sz w:val="20"/>
          <w:szCs w:val="20"/>
        </w:rPr>
        <w:t xml:space="preserve">because, </w:t>
      </w:r>
      <w:r w:rsidR="00687ECC" w:rsidRPr="0099354E">
        <w:rPr>
          <w:rFonts w:asciiTheme="majorBidi" w:hAnsiTheme="majorBidi" w:cstheme="majorBidi"/>
          <w:sz w:val="20"/>
          <w:szCs w:val="20"/>
        </w:rPr>
        <w:t xml:space="preserve">Muslims apply the Law of God </w:t>
      </w:r>
      <w:r w:rsidR="006760CF">
        <w:rPr>
          <w:rFonts w:asciiTheme="majorBidi" w:hAnsiTheme="majorBidi" w:cstheme="majorBidi"/>
          <w:sz w:val="20"/>
          <w:szCs w:val="20"/>
        </w:rPr>
        <w:t xml:space="preserve">they </w:t>
      </w:r>
      <w:r w:rsidR="00687ECC" w:rsidRPr="0099354E">
        <w:rPr>
          <w:rFonts w:asciiTheme="majorBidi" w:hAnsiTheme="majorBidi" w:cstheme="majorBidi"/>
          <w:sz w:val="20"/>
          <w:szCs w:val="20"/>
        </w:rPr>
        <w:t xml:space="preserve">are the </w:t>
      </w:r>
      <w:r w:rsidR="003D3397">
        <w:rPr>
          <w:rFonts w:asciiTheme="majorBidi" w:hAnsiTheme="majorBidi" w:cstheme="majorBidi"/>
          <w:sz w:val="20"/>
          <w:szCs w:val="20"/>
        </w:rPr>
        <w:t>true</w:t>
      </w:r>
      <w:r w:rsidR="00687ECC" w:rsidRPr="0099354E">
        <w:rPr>
          <w:rFonts w:asciiTheme="majorBidi" w:hAnsiTheme="majorBidi" w:cstheme="majorBidi"/>
          <w:sz w:val="20"/>
          <w:szCs w:val="20"/>
        </w:rPr>
        <w:t xml:space="preserve"> followers of Jesus (PBUH).</w:t>
      </w:r>
    </w:p>
    <w:p w:rsidR="00F12099" w:rsidRPr="004E3149" w:rsidRDefault="0005795F" w:rsidP="00F12BB7">
      <w:pPr>
        <w:tabs>
          <w:tab w:val="left" w:pos="0"/>
        </w:tabs>
        <w:spacing w:before="120" w:after="100" w:line="228" w:lineRule="auto"/>
        <w:jc w:val="both"/>
        <w:rPr>
          <w:rFonts w:ascii="Arial Narrow" w:hAnsi="Arial Narrow" w:cstheme="majorBidi"/>
          <w:b/>
          <w:bCs/>
          <w:color w:val="1202E0"/>
          <w:sz w:val="32"/>
          <w:szCs w:val="32"/>
        </w:rPr>
      </w:pPr>
      <w:r w:rsidRPr="004E3149">
        <w:rPr>
          <w:rFonts w:ascii="Arial Narrow" w:hAnsi="Arial Narrow" w:cstheme="majorBidi"/>
          <w:b/>
          <w:bCs/>
          <w:color w:val="1202E0"/>
          <w:sz w:val="32"/>
          <w:szCs w:val="32"/>
        </w:rPr>
        <w:t>6</w:t>
      </w:r>
      <w:r w:rsidR="002E0CC8" w:rsidRPr="004E3149">
        <w:rPr>
          <w:rFonts w:ascii="Arial Narrow" w:hAnsi="Arial Narrow" w:cstheme="majorBidi"/>
          <w:b/>
          <w:bCs/>
          <w:color w:val="1202E0"/>
          <w:sz w:val="32"/>
          <w:szCs w:val="32"/>
        </w:rPr>
        <w:t xml:space="preserve">.1. </w:t>
      </w:r>
      <w:r w:rsidR="00F12099" w:rsidRPr="004E3149">
        <w:rPr>
          <w:rFonts w:ascii="Arial Narrow" w:hAnsi="Arial Narrow" w:cstheme="majorBidi"/>
          <w:b/>
          <w:bCs/>
          <w:color w:val="1202E0"/>
          <w:sz w:val="32"/>
          <w:szCs w:val="32"/>
        </w:rPr>
        <w:t>Circumcision</w:t>
      </w:r>
    </w:p>
    <w:p w:rsidR="00FF70E6" w:rsidRPr="0099354E" w:rsidRDefault="00F12099" w:rsidP="00F12BB7">
      <w:pPr>
        <w:pStyle w:val="NormalWeb"/>
        <w:spacing w:before="120" w:beforeAutospacing="0" w:afterAutospacing="0" w:line="228" w:lineRule="auto"/>
        <w:ind w:firstLine="274"/>
        <w:jc w:val="both"/>
        <w:rPr>
          <w:rFonts w:asciiTheme="majorBidi" w:eastAsiaTheme="minorHAnsi" w:hAnsiTheme="majorBidi" w:cstheme="majorBidi"/>
          <w:sz w:val="20"/>
          <w:szCs w:val="20"/>
        </w:rPr>
      </w:pPr>
      <w:r w:rsidRPr="0099354E">
        <w:rPr>
          <w:rFonts w:asciiTheme="majorBidi" w:hAnsiTheme="majorBidi" w:cstheme="majorBidi"/>
          <w:sz w:val="20"/>
          <w:szCs w:val="20"/>
        </w:rPr>
        <w:t xml:space="preserve">God had an everlasting covenant with Abraham that males are to be </w:t>
      </w:r>
      <w:r w:rsidR="00D21476" w:rsidRPr="0099354E">
        <w:rPr>
          <w:rFonts w:asciiTheme="majorBidi" w:eastAsiaTheme="minorHAnsi" w:hAnsiTheme="majorBidi" w:cstheme="majorBidi"/>
          <w:sz w:val="20"/>
          <w:szCs w:val="20"/>
        </w:rPr>
        <w:t>circumcised.</w:t>
      </w:r>
    </w:p>
    <w:p w:rsidR="0033177C" w:rsidRDefault="00FF70E6" w:rsidP="00F12BB7">
      <w:pPr>
        <w:pStyle w:val="NormalWeb"/>
        <w:spacing w:before="120" w:beforeAutospacing="0" w:afterAutospacing="0" w:line="228" w:lineRule="auto"/>
        <w:jc w:val="both"/>
        <w:rPr>
          <w:rFonts w:asciiTheme="majorBidi" w:hAnsiTheme="majorBidi" w:cstheme="majorBidi"/>
          <w:i/>
          <w:iCs/>
          <w:sz w:val="20"/>
          <w:szCs w:val="20"/>
        </w:rPr>
      </w:pPr>
      <w:r w:rsidRPr="0099354E">
        <w:rPr>
          <w:rFonts w:asciiTheme="majorBidi" w:hAnsiTheme="majorBidi" w:cstheme="majorBidi"/>
          <w:i/>
          <w:iCs/>
          <w:sz w:val="20"/>
          <w:szCs w:val="20"/>
        </w:rPr>
        <w:t xml:space="preserve">“Any uncircumcised male, </w:t>
      </w:r>
      <w:r w:rsidRPr="00F12BB7">
        <w:rPr>
          <w:rFonts w:asciiTheme="majorBidi" w:eastAsiaTheme="minorHAnsi" w:hAnsiTheme="majorBidi" w:cstheme="majorBidi"/>
          <w:b/>
          <w:bCs/>
          <w:i/>
          <w:iCs/>
          <w:color w:val="0900C0"/>
          <w:sz w:val="20"/>
          <w:szCs w:val="20"/>
        </w:rPr>
        <w:t>who has not been circumcised</w:t>
      </w:r>
      <w:r w:rsidRPr="0099354E">
        <w:rPr>
          <w:rFonts w:asciiTheme="majorBidi" w:hAnsiTheme="majorBidi" w:cstheme="majorBidi"/>
          <w:i/>
          <w:iCs/>
          <w:sz w:val="20"/>
          <w:szCs w:val="20"/>
        </w:rPr>
        <w:t xml:space="preserve"> in the flesh, will be </w:t>
      </w:r>
      <w:r w:rsidRPr="00F12BB7">
        <w:rPr>
          <w:rFonts w:asciiTheme="majorBidi" w:eastAsiaTheme="minorHAnsi" w:hAnsiTheme="majorBidi" w:cstheme="majorBidi"/>
          <w:b/>
          <w:bCs/>
          <w:i/>
          <w:iCs/>
          <w:color w:val="0900C0"/>
          <w:sz w:val="20"/>
          <w:szCs w:val="20"/>
        </w:rPr>
        <w:t>cut off from his people; he has broken my covenant</w:t>
      </w:r>
      <w:r w:rsidR="000D13BF">
        <w:rPr>
          <w:rFonts w:asciiTheme="majorBidi" w:hAnsiTheme="majorBidi" w:cstheme="majorBidi"/>
          <w:i/>
          <w:iCs/>
          <w:sz w:val="20"/>
          <w:szCs w:val="20"/>
        </w:rPr>
        <w:t>” (Genesis, 17:14).</w:t>
      </w:r>
    </w:p>
    <w:p w:rsidR="00C459AB" w:rsidRPr="000D13BF" w:rsidRDefault="00C459AB" w:rsidP="00F12BB7">
      <w:pPr>
        <w:pStyle w:val="NormalWeb"/>
        <w:spacing w:before="120" w:beforeAutospacing="0" w:afterAutospacing="0" w:line="228" w:lineRule="auto"/>
        <w:jc w:val="both"/>
        <w:rPr>
          <w:rFonts w:asciiTheme="majorBidi" w:hAnsiTheme="majorBidi" w:cstheme="majorBidi"/>
          <w:i/>
          <w:iCs/>
          <w:sz w:val="20"/>
          <w:szCs w:val="20"/>
        </w:rPr>
      </w:pPr>
      <w:r w:rsidRPr="0099354E">
        <w:rPr>
          <w:rFonts w:asciiTheme="majorBidi" w:eastAsiaTheme="minorHAnsi" w:hAnsiTheme="majorBidi" w:cstheme="majorBidi"/>
          <w:sz w:val="20"/>
          <w:szCs w:val="20"/>
        </w:rPr>
        <w:t>Therefore, Jesus was circumcised when he was eight days old (Luke, 2:</w:t>
      </w:r>
      <w:r>
        <w:rPr>
          <w:rFonts w:asciiTheme="majorBidi" w:eastAsiaTheme="minorHAnsi" w:hAnsiTheme="majorBidi" w:cstheme="majorBidi"/>
          <w:sz w:val="20"/>
          <w:szCs w:val="20"/>
        </w:rPr>
        <w:t xml:space="preserve"> 21;</w:t>
      </w:r>
    </w:p>
    <w:p w:rsidR="00FD2E98" w:rsidRPr="0099354E" w:rsidRDefault="00F12099" w:rsidP="00C459AB">
      <w:pPr>
        <w:pStyle w:val="NormalWeb"/>
        <w:spacing w:before="120" w:beforeAutospacing="0" w:afterAutospacing="0" w:line="228" w:lineRule="auto"/>
        <w:jc w:val="both"/>
        <w:rPr>
          <w:rFonts w:asciiTheme="majorBidi" w:eastAsiaTheme="minorHAnsi" w:hAnsiTheme="majorBidi" w:cstheme="majorBidi"/>
          <w:sz w:val="20"/>
          <w:szCs w:val="20"/>
        </w:rPr>
      </w:pPr>
      <w:r w:rsidRPr="0099354E">
        <w:rPr>
          <w:rFonts w:asciiTheme="majorBidi" w:eastAsiaTheme="minorHAnsi" w:hAnsiTheme="majorBidi" w:cstheme="majorBidi"/>
          <w:sz w:val="20"/>
          <w:szCs w:val="20"/>
        </w:rPr>
        <w:lastRenderedPageBreak/>
        <w:t xml:space="preserve">1:59). </w:t>
      </w:r>
      <w:r w:rsidR="00D21476" w:rsidRPr="0099354E">
        <w:rPr>
          <w:rFonts w:asciiTheme="majorBidi" w:eastAsiaTheme="minorHAnsi" w:hAnsiTheme="majorBidi" w:cstheme="majorBidi"/>
          <w:sz w:val="20"/>
          <w:szCs w:val="20"/>
        </w:rPr>
        <w:t>Mu</w:t>
      </w:r>
      <w:r w:rsidR="007F6DFA" w:rsidRPr="0099354E">
        <w:rPr>
          <w:rFonts w:asciiTheme="majorBidi" w:eastAsiaTheme="minorHAnsi" w:hAnsiTheme="majorBidi" w:cstheme="majorBidi"/>
          <w:sz w:val="20"/>
          <w:szCs w:val="20"/>
        </w:rPr>
        <w:t xml:space="preserve">hammad </w:t>
      </w:r>
      <w:r w:rsidR="007F6DFA" w:rsidRPr="0099354E">
        <w:rPr>
          <w:rFonts w:asciiTheme="majorBidi" w:hAnsiTheme="majorBidi" w:cstheme="majorBidi"/>
          <w:sz w:val="20"/>
          <w:szCs w:val="20"/>
        </w:rPr>
        <w:t xml:space="preserve">(PBUH), </w:t>
      </w:r>
      <w:r w:rsidR="00D21476" w:rsidRPr="0099354E">
        <w:rPr>
          <w:rFonts w:asciiTheme="majorBidi" w:eastAsiaTheme="minorHAnsi" w:hAnsiTheme="majorBidi" w:cstheme="majorBidi"/>
          <w:sz w:val="20"/>
          <w:szCs w:val="20"/>
        </w:rPr>
        <w:t xml:space="preserve">who </w:t>
      </w:r>
      <w:r w:rsidR="007F6DFA" w:rsidRPr="0099354E">
        <w:rPr>
          <w:rFonts w:asciiTheme="majorBidi" w:eastAsiaTheme="minorHAnsi" w:hAnsiTheme="majorBidi" w:cstheme="majorBidi"/>
          <w:sz w:val="20"/>
          <w:szCs w:val="20"/>
        </w:rPr>
        <w:t>is a</w:t>
      </w:r>
      <w:r w:rsidR="00D21476" w:rsidRPr="0099354E">
        <w:rPr>
          <w:rFonts w:asciiTheme="majorBidi" w:eastAsiaTheme="minorHAnsi" w:hAnsiTheme="majorBidi" w:cstheme="majorBidi"/>
          <w:sz w:val="20"/>
          <w:szCs w:val="20"/>
        </w:rPr>
        <w:t xml:space="preserve"> descendant of Abraham through his </w:t>
      </w:r>
      <w:r w:rsidR="00FD2E98" w:rsidRPr="0099354E">
        <w:rPr>
          <w:rFonts w:asciiTheme="majorBidi" w:eastAsiaTheme="minorHAnsi" w:hAnsiTheme="majorBidi" w:cstheme="majorBidi"/>
          <w:sz w:val="20"/>
          <w:szCs w:val="20"/>
        </w:rPr>
        <w:t>son</w:t>
      </w:r>
      <w:r w:rsidR="00AC330E">
        <w:rPr>
          <w:rFonts w:asciiTheme="majorBidi" w:eastAsiaTheme="minorHAnsi" w:hAnsiTheme="majorBidi" w:cstheme="majorBidi"/>
          <w:sz w:val="20"/>
          <w:szCs w:val="20"/>
        </w:rPr>
        <w:t xml:space="preserve"> </w:t>
      </w:r>
      <w:r w:rsidR="00FD2E98" w:rsidRPr="0099354E">
        <w:rPr>
          <w:rFonts w:asciiTheme="majorBidi" w:eastAsiaTheme="minorHAnsi" w:hAnsiTheme="majorBidi" w:cstheme="majorBidi"/>
          <w:sz w:val="20"/>
          <w:szCs w:val="20"/>
        </w:rPr>
        <w:t xml:space="preserve">Ishmael </w:t>
      </w:r>
      <w:r w:rsidR="00FD2E98" w:rsidRPr="0099354E">
        <w:rPr>
          <w:rFonts w:asciiTheme="majorBidi" w:hAnsiTheme="majorBidi" w:cstheme="majorBidi"/>
          <w:sz w:val="20"/>
          <w:szCs w:val="20"/>
        </w:rPr>
        <w:t xml:space="preserve">and </w:t>
      </w:r>
      <w:r w:rsidR="003D3397">
        <w:rPr>
          <w:rFonts w:asciiTheme="majorBidi" w:hAnsiTheme="majorBidi" w:cstheme="majorBidi"/>
          <w:sz w:val="20"/>
          <w:szCs w:val="20"/>
        </w:rPr>
        <w:t xml:space="preserve">all </w:t>
      </w:r>
      <w:r w:rsidR="00FD2E98" w:rsidRPr="0099354E">
        <w:rPr>
          <w:rFonts w:asciiTheme="majorBidi" w:hAnsiTheme="majorBidi" w:cstheme="majorBidi"/>
          <w:sz w:val="20"/>
          <w:szCs w:val="20"/>
        </w:rPr>
        <w:t>Mu</w:t>
      </w:r>
      <w:r w:rsidR="00FD2E98" w:rsidRPr="0099354E">
        <w:rPr>
          <w:rFonts w:asciiTheme="majorBidi" w:eastAsiaTheme="minorHAnsi" w:hAnsiTheme="majorBidi" w:cstheme="majorBidi"/>
          <w:sz w:val="20"/>
          <w:szCs w:val="20"/>
        </w:rPr>
        <w:t>slims keep the covenant of God and are all circumcised.</w:t>
      </w:r>
    </w:p>
    <w:p w:rsidR="00AC330E" w:rsidRDefault="00AC330E" w:rsidP="00F12BB7">
      <w:pPr>
        <w:pStyle w:val="NormalWeb"/>
        <w:spacing w:before="120" w:beforeAutospacing="0" w:afterAutospacing="0" w:line="228" w:lineRule="auto"/>
        <w:ind w:firstLine="270"/>
        <w:jc w:val="both"/>
        <w:rPr>
          <w:rFonts w:asciiTheme="majorBidi" w:eastAsiaTheme="minorHAnsi" w:hAnsiTheme="majorBidi" w:cstheme="majorBidi"/>
          <w:b/>
          <w:bCs/>
          <w:i/>
          <w:iCs/>
          <w:color w:val="0900C0"/>
          <w:sz w:val="20"/>
          <w:szCs w:val="20"/>
        </w:rPr>
      </w:pPr>
      <w:r w:rsidRPr="006760CF">
        <w:rPr>
          <w:rFonts w:asciiTheme="majorBidi" w:eastAsiaTheme="minorHAnsi" w:hAnsiTheme="majorBidi" w:cstheme="majorBidi"/>
          <w:b/>
          <w:bCs/>
          <w:i/>
          <w:iCs/>
          <w:color w:val="0900C0"/>
          <w:sz w:val="20"/>
          <w:szCs w:val="20"/>
        </w:rPr>
        <w:t xml:space="preserve">Would one claim to love Jesus (PBUH) and then follow Paul who broke the covenant of God with Abraham? </w:t>
      </w:r>
    </w:p>
    <w:p w:rsidR="00EF54E2" w:rsidRDefault="00EF54E2" w:rsidP="00F12BB7">
      <w:pPr>
        <w:tabs>
          <w:tab w:val="left" w:pos="0"/>
        </w:tabs>
        <w:spacing w:before="120" w:after="100" w:line="228" w:lineRule="auto"/>
        <w:jc w:val="both"/>
        <w:rPr>
          <w:rFonts w:asciiTheme="majorBidi" w:hAnsiTheme="majorBidi" w:cstheme="majorBidi"/>
          <w:i/>
          <w:iCs/>
          <w:sz w:val="20"/>
          <w:szCs w:val="20"/>
        </w:rPr>
      </w:pPr>
      <w:r w:rsidRPr="0099354E">
        <w:rPr>
          <w:rFonts w:asciiTheme="majorBidi" w:hAnsiTheme="majorBidi" w:cstheme="majorBidi"/>
          <w:i/>
          <w:iCs/>
          <w:sz w:val="20"/>
          <w:szCs w:val="20"/>
        </w:rPr>
        <w:t xml:space="preserve">“Mark </w:t>
      </w:r>
      <w:r w:rsidRPr="0099354E">
        <w:rPr>
          <w:rFonts w:asciiTheme="majorBidi" w:hAnsiTheme="majorBidi" w:cstheme="majorBidi"/>
          <w:b/>
          <w:bCs/>
          <w:i/>
          <w:iCs/>
          <w:sz w:val="20"/>
          <w:szCs w:val="20"/>
        </w:rPr>
        <w:t>my words! I, Paul</w:t>
      </w:r>
      <w:r w:rsidRPr="0099354E">
        <w:rPr>
          <w:rFonts w:asciiTheme="majorBidi" w:hAnsiTheme="majorBidi" w:cstheme="majorBidi"/>
          <w:i/>
          <w:iCs/>
          <w:sz w:val="20"/>
          <w:szCs w:val="20"/>
        </w:rPr>
        <w:t>, tell you that if you let yourselves be circumcised, Christ will be of no value to you at all” (Galatians</w:t>
      </w:r>
      <w:r>
        <w:rPr>
          <w:rFonts w:asciiTheme="majorBidi" w:hAnsiTheme="majorBidi" w:cstheme="majorBidi"/>
          <w:i/>
          <w:iCs/>
          <w:sz w:val="20"/>
          <w:szCs w:val="20"/>
        </w:rPr>
        <w:t>,</w:t>
      </w:r>
      <w:r w:rsidRPr="0099354E">
        <w:rPr>
          <w:rFonts w:asciiTheme="majorBidi" w:hAnsiTheme="majorBidi" w:cstheme="majorBidi"/>
          <w:i/>
          <w:iCs/>
          <w:sz w:val="20"/>
          <w:szCs w:val="20"/>
        </w:rPr>
        <w:t xml:space="preserve"> 5:2).</w:t>
      </w:r>
    </w:p>
    <w:p w:rsidR="001558F6" w:rsidRPr="002D3D2F" w:rsidRDefault="001558F6" w:rsidP="00155B55">
      <w:pPr>
        <w:tabs>
          <w:tab w:val="left" w:pos="0"/>
        </w:tabs>
        <w:spacing w:before="100" w:after="100" w:line="19" w:lineRule="atLeast"/>
        <w:jc w:val="both"/>
        <w:rPr>
          <w:rFonts w:ascii="Arial Narrow" w:hAnsi="Arial Narrow" w:cstheme="majorBidi"/>
          <w:color w:val="1202E0"/>
          <w:sz w:val="32"/>
          <w:szCs w:val="32"/>
        </w:rPr>
      </w:pPr>
      <w:r w:rsidRPr="002D3D2F">
        <w:rPr>
          <w:rFonts w:ascii="Arial Narrow" w:hAnsi="Arial Narrow" w:cstheme="majorBidi"/>
          <w:b/>
          <w:bCs/>
          <w:color w:val="1202E0"/>
          <w:sz w:val="32"/>
          <w:szCs w:val="32"/>
        </w:rPr>
        <w:t>6.2. Prayer</w:t>
      </w:r>
    </w:p>
    <w:p w:rsidR="003D3397" w:rsidRPr="0099354E" w:rsidRDefault="001558F6" w:rsidP="003645B9">
      <w:pPr>
        <w:tabs>
          <w:tab w:val="left" w:pos="0"/>
        </w:tabs>
        <w:spacing w:before="100" w:after="100" w:line="19" w:lineRule="atLeast"/>
        <w:jc w:val="both"/>
        <w:rPr>
          <w:rFonts w:asciiTheme="majorBidi" w:hAnsiTheme="majorBidi" w:cstheme="majorBidi"/>
          <w:sz w:val="20"/>
          <w:szCs w:val="20"/>
        </w:rPr>
      </w:pPr>
      <w:r w:rsidRPr="0099354E">
        <w:rPr>
          <w:rFonts w:asciiTheme="majorBidi" w:hAnsiTheme="majorBidi" w:cstheme="majorBidi"/>
          <w:sz w:val="20"/>
          <w:szCs w:val="20"/>
        </w:rPr>
        <w:t xml:space="preserve">In his prayers, Jesus (PBUH) used to </w:t>
      </w:r>
      <w:r w:rsidRPr="003645B9">
        <w:rPr>
          <w:rFonts w:asciiTheme="majorBidi" w:hAnsiTheme="majorBidi" w:cstheme="majorBidi"/>
          <w:sz w:val="20"/>
          <w:szCs w:val="20"/>
        </w:rPr>
        <w:t>wash parts of his body (James, 4:8) and to physically bow or prostrate to God</w:t>
      </w:r>
      <w:r w:rsidRPr="0099354E">
        <w:rPr>
          <w:rFonts w:asciiTheme="majorBidi" w:hAnsiTheme="majorBidi" w:cstheme="majorBidi"/>
          <w:sz w:val="20"/>
          <w:szCs w:val="20"/>
        </w:rPr>
        <w:t xml:space="preserve"> </w:t>
      </w:r>
      <w:r w:rsidR="003645B9">
        <w:rPr>
          <w:rFonts w:asciiTheme="majorBidi" w:hAnsiTheme="majorBidi" w:cstheme="majorBidi"/>
          <w:sz w:val="20"/>
          <w:szCs w:val="20"/>
        </w:rPr>
        <w:t>(</w:t>
      </w:r>
      <w:r w:rsidR="003645B9" w:rsidRPr="003645B9">
        <w:rPr>
          <w:rFonts w:asciiTheme="majorBidi" w:hAnsiTheme="majorBidi" w:cstheme="majorBidi"/>
          <w:sz w:val="20"/>
          <w:szCs w:val="20"/>
        </w:rPr>
        <w:t>Mathew 26:38)</w:t>
      </w:r>
      <w:r w:rsidR="003645B9">
        <w:rPr>
          <w:rFonts w:asciiTheme="majorBidi" w:hAnsiTheme="majorBidi" w:cstheme="majorBidi"/>
          <w:sz w:val="20"/>
          <w:szCs w:val="20"/>
        </w:rPr>
        <w:t xml:space="preserve">, </w:t>
      </w:r>
      <w:r w:rsidRPr="0099354E">
        <w:rPr>
          <w:rFonts w:asciiTheme="majorBidi" w:hAnsiTheme="majorBidi" w:cstheme="majorBidi"/>
          <w:sz w:val="20"/>
          <w:szCs w:val="20"/>
        </w:rPr>
        <w:t>as Moses and Aaron did (</w:t>
      </w:r>
      <w:r w:rsidR="003645B9">
        <w:rPr>
          <w:rFonts w:asciiTheme="majorBidi" w:hAnsiTheme="majorBidi" w:cstheme="majorBidi"/>
          <w:sz w:val="20"/>
          <w:szCs w:val="20"/>
        </w:rPr>
        <w:t>G</w:t>
      </w:r>
      <w:r w:rsidR="003645B9" w:rsidRPr="003645B9">
        <w:rPr>
          <w:rFonts w:asciiTheme="majorBidi" w:hAnsiTheme="majorBidi" w:cstheme="majorBidi"/>
          <w:sz w:val="20"/>
          <w:szCs w:val="20"/>
        </w:rPr>
        <w:t>enesis</w:t>
      </w:r>
      <w:r w:rsidR="003645B9">
        <w:rPr>
          <w:rFonts w:asciiTheme="majorBidi" w:hAnsiTheme="majorBidi" w:cstheme="majorBidi"/>
          <w:sz w:val="20"/>
          <w:szCs w:val="20"/>
        </w:rPr>
        <w:t>,</w:t>
      </w:r>
      <w:r w:rsidR="003645B9" w:rsidRPr="003645B9">
        <w:rPr>
          <w:rFonts w:asciiTheme="majorBidi" w:hAnsiTheme="majorBidi" w:cstheme="majorBidi"/>
          <w:sz w:val="20"/>
          <w:szCs w:val="20"/>
        </w:rPr>
        <w:t xml:space="preserve"> 17:3</w:t>
      </w:r>
      <w:r w:rsidR="003645B9">
        <w:rPr>
          <w:rFonts w:asciiTheme="majorBidi" w:hAnsiTheme="majorBidi" w:cstheme="majorBidi"/>
          <w:sz w:val="20"/>
          <w:szCs w:val="20"/>
        </w:rPr>
        <w:t xml:space="preserve">; </w:t>
      </w:r>
      <w:r w:rsidRPr="0099354E">
        <w:rPr>
          <w:rFonts w:asciiTheme="majorBidi" w:hAnsiTheme="majorBidi" w:cstheme="majorBidi"/>
          <w:sz w:val="20"/>
          <w:szCs w:val="20"/>
        </w:rPr>
        <w:t>Numbers</w:t>
      </w:r>
      <w:r w:rsidR="003645B9">
        <w:rPr>
          <w:rFonts w:asciiTheme="majorBidi" w:hAnsiTheme="majorBidi" w:cstheme="majorBidi"/>
          <w:sz w:val="20"/>
          <w:szCs w:val="20"/>
        </w:rPr>
        <w:t>,</w:t>
      </w:r>
      <w:r w:rsidRPr="0099354E">
        <w:rPr>
          <w:rFonts w:asciiTheme="majorBidi" w:hAnsiTheme="majorBidi" w:cstheme="majorBidi"/>
          <w:sz w:val="20"/>
          <w:szCs w:val="20"/>
        </w:rPr>
        <w:t xml:space="preserve"> 20:6). Jesus</w:t>
      </w:r>
      <w:r w:rsidR="007B6DD2">
        <w:rPr>
          <w:rFonts w:asciiTheme="majorBidi" w:hAnsiTheme="majorBidi" w:cstheme="majorBidi"/>
          <w:sz w:val="20"/>
          <w:szCs w:val="20"/>
        </w:rPr>
        <w:t xml:space="preserve"> (PBUH)</w:t>
      </w:r>
      <w:r>
        <w:rPr>
          <w:rFonts w:asciiTheme="majorBidi" w:hAnsiTheme="majorBidi" w:cstheme="majorBidi"/>
          <w:sz w:val="20"/>
          <w:szCs w:val="20"/>
        </w:rPr>
        <w:t xml:space="preserve"> </w:t>
      </w:r>
      <w:r w:rsidR="007B6DD2">
        <w:rPr>
          <w:rFonts w:asciiTheme="majorBidi" w:hAnsiTheme="majorBidi" w:cstheme="majorBidi"/>
          <w:sz w:val="20"/>
          <w:szCs w:val="20"/>
        </w:rPr>
        <w:t>never</w:t>
      </w:r>
      <w:r>
        <w:rPr>
          <w:rFonts w:asciiTheme="majorBidi" w:hAnsiTheme="majorBidi" w:cstheme="majorBidi"/>
          <w:sz w:val="20"/>
          <w:szCs w:val="20"/>
        </w:rPr>
        <w:t xml:space="preserve"> </w:t>
      </w:r>
      <w:r w:rsidRPr="0099354E">
        <w:rPr>
          <w:rFonts w:asciiTheme="majorBidi" w:hAnsiTheme="majorBidi" w:cstheme="majorBidi"/>
          <w:sz w:val="20"/>
          <w:szCs w:val="20"/>
        </w:rPr>
        <w:t>drew a</w:t>
      </w:r>
      <w:r>
        <w:rPr>
          <w:rFonts w:asciiTheme="majorBidi" w:hAnsiTheme="majorBidi" w:cstheme="majorBidi"/>
          <w:sz w:val="20"/>
          <w:szCs w:val="20"/>
        </w:rPr>
        <w:t xml:space="preserve"> </w:t>
      </w:r>
      <w:r w:rsidR="007B6DD2">
        <w:rPr>
          <w:rFonts w:asciiTheme="majorBidi" w:hAnsiTheme="majorBidi" w:cstheme="majorBidi"/>
          <w:sz w:val="20"/>
          <w:szCs w:val="20"/>
        </w:rPr>
        <w:t>sign</w:t>
      </w:r>
      <w:r>
        <w:rPr>
          <w:rFonts w:asciiTheme="majorBidi" w:hAnsiTheme="majorBidi" w:cstheme="majorBidi"/>
          <w:sz w:val="20"/>
          <w:szCs w:val="20"/>
        </w:rPr>
        <w:t xml:space="preserve"> </w:t>
      </w:r>
      <w:r w:rsidRPr="0099354E">
        <w:rPr>
          <w:rFonts w:asciiTheme="majorBidi" w:hAnsiTheme="majorBidi" w:cstheme="majorBidi"/>
          <w:sz w:val="20"/>
          <w:szCs w:val="20"/>
        </w:rPr>
        <w:t xml:space="preserve">of a </w:t>
      </w:r>
      <w:r w:rsidR="007B6DD2">
        <w:rPr>
          <w:rFonts w:asciiTheme="majorBidi" w:hAnsiTheme="majorBidi" w:cstheme="majorBidi"/>
          <w:sz w:val="20"/>
          <w:szCs w:val="20"/>
        </w:rPr>
        <w:t>cross</w:t>
      </w:r>
      <w:r>
        <w:rPr>
          <w:rFonts w:asciiTheme="majorBidi" w:hAnsiTheme="majorBidi" w:cstheme="majorBidi"/>
          <w:sz w:val="20"/>
          <w:szCs w:val="20"/>
        </w:rPr>
        <w:t xml:space="preserve"> </w:t>
      </w:r>
      <w:r w:rsidRPr="0099354E">
        <w:rPr>
          <w:rFonts w:asciiTheme="majorBidi" w:hAnsiTheme="majorBidi" w:cstheme="majorBidi"/>
          <w:sz w:val="20"/>
          <w:szCs w:val="20"/>
        </w:rPr>
        <w:t>on his body as</w:t>
      </w:r>
      <w:r w:rsidR="007B6DD2">
        <w:rPr>
          <w:rFonts w:asciiTheme="majorBidi" w:hAnsiTheme="majorBidi" w:cstheme="majorBidi"/>
          <w:sz w:val="20"/>
          <w:szCs w:val="20"/>
        </w:rPr>
        <w:t xml:space="preserve"> </w:t>
      </w:r>
      <w:r>
        <w:rPr>
          <w:rFonts w:asciiTheme="majorBidi" w:hAnsiTheme="majorBidi" w:cstheme="majorBidi"/>
          <w:sz w:val="20"/>
          <w:szCs w:val="20"/>
        </w:rPr>
        <w:t>some</w:t>
      </w:r>
      <w:r w:rsidR="003D3397" w:rsidRPr="003D3397">
        <w:rPr>
          <w:rFonts w:asciiTheme="majorBidi" w:hAnsiTheme="majorBidi" w:cstheme="majorBidi"/>
          <w:sz w:val="20"/>
          <w:szCs w:val="20"/>
        </w:rPr>
        <w:t xml:space="preserve"> </w:t>
      </w:r>
      <w:r w:rsidR="003D3397" w:rsidRPr="0099354E">
        <w:rPr>
          <w:rFonts w:asciiTheme="majorBidi" w:hAnsiTheme="majorBidi" w:cstheme="majorBidi"/>
          <w:sz w:val="20"/>
          <w:szCs w:val="20"/>
        </w:rPr>
        <w:t>Christians do today. Muslims pray five times a day. Their prayer is preceded by ablution and they bow down and prostrate to God.</w:t>
      </w:r>
    </w:p>
    <w:p w:rsidR="003D3397" w:rsidRPr="002D3D2F" w:rsidRDefault="003D3397" w:rsidP="00155B55">
      <w:pPr>
        <w:tabs>
          <w:tab w:val="left" w:pos="0"/>
        </w:tabs>
        <w:spacing w:before="100" w:after="100" w:line="19" w:lineRule="atLeast"/>
        <w:jc w:val="both"/>
        <w:rPr>
          <w:rFonts w:ascii="Arial Narrow" w:hAnsi="Arial Narrow" w:cstheme="majorBidi"/>
          <w:b/>
          <w:bCs/>
          <w:color w:val="1202E0"/>
          <w:sz w:val="32"/>
          <w:szCs w:val="32"/>
        </w:rPr>
      </w:pPr>
      <w:r w:rsidRPr="002D3D2F">
        <w:rPr>
          <w:rFonts w:ascii="Arial Narrow" w:hAnsi="Arial Narrow" w:cstheme="majorBidi"/>
          <w:b/>
          <w:bCs/>
          <w:color w:val="1202E0"/>
          <w:sz w:val="32"/>
          <w:szCs w:val="32"/>
        </w:rPr>
        <w:t>6.3. Jesus prohibited usury</w:t>
      </w:r>
    </w:p>
    <w:p w:rsidR="003D3397" w:rsidRPr="0099354E" w:rsidRDefault="003D3397" w:rsidP="00155B55">
      <w:pPr>
        <w:pStyle w:val="NormalWeb"/>
        <w:shd w:val="clear" w:color="auto" w:fill="FFFFFF"/>
        <w:spacing w:beforeAutospacing="0" w:afterAutospacing="0" w:line="19" w:lineRule="atLeast"/>
        <w:jc w:val="both"/>
        <w:rPr>
          <w:rFonts w:asciiTheme="majorBidi" w:hAnsiTheme="majorBidi" w:cstheme="majorBidi"/>
          <w:i/>
          <w:iCs/>
          <w:sz w:val="20"/>
          <w:szCs w:val="20"/>
        </w:rPr>
      </w:pPr>
      <w:r w:rsidRPr="0099354E">
        <w:rPr>
          <w:rFonts w:asciiTheme="majorBidi" w:hAnsiTheme="majorBidi" w:cstheme="majorBidi"/>
          <w:i/>
          <w:iCs/>
          <w:sz w:val="20"/>
          <w:szCs w:val="20"/>
        </w:rPr>
        <w:t>“</w:t>
      </w:r>
      <w:r w:rsidRPr="00F12BB7">
        <w:rPr>
          <w:rFonts w:asciiTheme="majorBidi" w:eastAsiaTheme="minorHAnsi" w:hAnsiTheme="majorBidi" w:cstheme="majorBidi"/>
          <w:b/>
          <w:bCs/>
          <w:i/>
          <w:iCs/>
          <w:color w:val="0900C0"/>
          <w:sz w:val="20"/>
          <w:szCs w:val="20"/>
        </w:rPr>
        <w:t>Do not take interest</w:t>
      </w:r>
      <w:r w:rsidRPr="0099354E">
        <w:rPr>
          <w:rFonts w:asciiTheme="majorBidi" w:hAnsiTheme="majorBidi" w:cstheme="majorBidi"/>
          <w:i/>
          <w:iCs/>
          <w:sz w:val="20"/>
          <w:szCs w:val="20"/>
        </w:rPr>
        <w:t xml:space="preserve"> or any profit from them, but fear your God, so that they may continue to live among you” (Leviticus, 25:36).</w:t>
      </w:r>
    </w:p>
    <w:p w:rsidR="003D3397" w:rsidRPr="004740D4" w:rsidRDefault="003D3397" w:rsidP="00155B55">
      <w:pPr>
        <w:pStyle w:val="NormalWeb"/>
        <w:shd w:val="clear" w:color="auto" w:fill="FFFFFF"/>
        <w:spacing w:beforeAutospacing="0" w:afterAutospacing="0" w:line="19" w:lineRule="atLeast"/>
        <w:ind w:firstLine="270"/>
        <w:jc w:val="both"/>
        <w:rPr>
          <w:rFonts w:asciiTheme="majorBidi" w:hAnsiTheme="majorBidi" w:cstheme="majorBidi"/>
          <w:sz w:val="20"/>
          <w:szCs w:val="20"/>
        </w:rPr>
      </w:pPr>
      <w:r w:rsidRPr="0099354E">
        <w:rPr>
          <w:rFonts w:asciiTheme="majorBidi" w:hAnsiTheme="majorBidi" w:cstheme="majorBidi"/>
          <w:i/>
          <w:iCs/>
          <w:sz w:val="20"/>
          <w:szCs w:val="20"/>
        </w:rPr>
        <w:t xml:space="preserve">“But love your enemies, and do good, and </w:t>
      </w:r>
      <w:r w:rsidRPr="00F12BB7">
        <w:rPr>
          <w:rFonts w:asciiTheme="majorBidi" w:eastAsiaTheme="minorHAnsi" w:hAnsiTheme="majorBidi" w:cstheme="majorBidi"/>
          <w:b/>
          <w:bCs/>
          <w:i/>
          <w:iCs/>
          <w:color w:val="0900C0"/>
          <w:sz w:val="20"/>
          <w:szCs w:val="20"/>
        </w:rPr>
        <w:t>lend, expecting nothing in return</w:t>
      </w:r>
      <w:r w:rsidRPr="0099354E">
        <w:rPr>
          <w:rFonts w:asciiTheme="majorBidi" w:hAnsiTheme="majorBidi" w:cstheme="majorBidi"/>
          <w:i/>
          <w:iCs/>
          <w:sz w:val="20"/>
          <w:szCs w:val="20"/>
        </w:rPr>
        <w:t>” (Luke</w:t>
      </w:r>
      <w:r>
        <w:rPr>
          <w:rFonts w:asciiTheme="majorBidi" w:hAnsiTheme="majorBidi" w:cstheme="majorBidi"/>
          <w:i/>
          <w:iCs/>
          <w:sz w:val="20"/>
          <w:szCs w:val="20"/>
        </w:rPr>
        <w:t>,</w:t>
      </w:r>
      <w:r w:rsidRPr="0099354E">
        <w:rPr>
          <w:rFonts w:asciiTheme="majorBidi" w:hAnsiTheme="majorBidi" w:cstheme="majorBidi"/>
          <w:i/>
          <w:iCs/>
          <w:sz w:val="20"/>
          <w:szCs w:val="20"/>
        </w:rPr>
        <w:t xml:space="preserve"> 6:34-35).</w:t>
      </w:r>
    </w:p>
    <w:p w:rsidR="000D3FEF" w:rsidRDefault="003D3397" w:rsidP="00155B55">
      <w:pPr>
        <w:pStyle w:val="NormalWeb"/>
        <w:shd w:val="clear" w:color="auto" w:fill="FFFFFF"/>
        <w:spacing w:beforeAutospacing="0" w:afterAutospacing="0" w:line="19" w:lineRule="atLeast"/>
        <w:jc w:val="both"/>
        <w:rPr>
          <w:rFonts w:asciiTheme="majorBidi" w:hAnsiTheme="majorBidi" w:cstheme="majorBidi"/>
          <w:sz w:val="20"/>
          <w:szCs w:val="20"/>
        </w:rPr>
      </w:pPr>
      <w:r w:rsidRPr="0099354E">
        <w:rPr>
          <w:rFonts w:asciiTheme="majorBidi" w:hAnsiTheme="majorBidi" w:cstheme="majorBidi"/>
          <w:sz w:val="20"/>
          <w:szCs w:val="20"/>
        </w:rPr>
        <w:t>Jesus (PBUH) respected the Law of God (Leviticus, 25:36) and regarded the charging of any interest for loans as sinful (Luke, 6:34-35). Muslims also</w:t>
      </w:r>
      <w:r w:rsidR="000D3FEF" w:rsidRPr="000D3FEF">
        <w:rPr>
          <w:rFonts w:asciiTheme="majorBidi" w:hAnsiTheme="majorBidi" w:cstheme="majorBidi"/>
          <w:sz w:val="20"/>
          <w:szCs w:val="20"/>
        </w:rPr>
        <w:t xml:space="preserve"> </w:t>
      </w:r>
      <w:r w:rsidR="000D3FEF" w:rsidRPr="0099354E">
        <w:rPr>
          <w:rFonts w:asciiTheme="majorBidi" w:hAnsiTheme="majorBidi" w:cstheme="majorBidi"/>
          <w:sz w:val="20"/>
          <w:szCs w:val="20"/>
        </w:rPr>
        <w:t xml:space="preserve">respect the Law of God and do not take </w:t>
      </w:r>
      <w:r w:rsidR="000D3FEF">
        <w:rPr>
          <w:rFonts w:asciiTheme="majorBidi" w:hAnsiTheme="majorBidi" w:cstheme="majorBidi"/>
          <w:sz w:val="20"/>
          <w:szCs w:val="20"/>
        </w:rPr>
        <w:t xml:space="preserve">the </w:t>
      </w:r>
      <w:r w:rsidR="000D3FEF" w:rsidRPr="0099354E">
        <w:rPr>
          <w:rFonts w:asciiTheme="majorBidi" w:hAnsiTheme="majorBidi" w:cstheme="majorBidi"/>
          <w:sz w:val="20"/>
          <w:szCs w:val="20"/>
        </w:rPr>
        <w:t>interest.</w:t>
      </w:r>
    </w:p>
    <w:p w:rsidR="005D6231" w:rsidRPr="005C71E0" w:rsidRDefault="005D6231" w:rsidP="00155B55">
      <w:pPr>
        <w:pStyle w:val="NormalWeb"/>
        <w:shd w:val="clear" w:color="auto" w:fill="FFFFFF"/>
        <w:spacing w:beforeAutospacing="0" w:afterAutospacing="0" w:line="19" w:lineRule="atLeast"/>
        <w:ind w:firstLine="270"/>
        <w:jc w:val="both"/>
        <w:rPr>
          <w:rFonts w:asciiTheme="majorBidi" w:hAnsiTheme="majorBidi" w:cstheme="majorBidi"/>
          <w:sz w:val="18"/>
          <w:szCs w:val="18"/>
        </w:rPr>
      </w:pPr>
      <w:r w:rsidRPr="0099354E">
        <w:rPr>
          <w:rFonts w:asciiTheme="majorBidi" w:hAnsiTheme="majorBidi" w:cstheme="majorBidi"/>
          <w:sz w:val="20"/>
          <w:szCs w:val="20"/>
        </w:rPr>
        <w:t xml:space="preserve">However, unfortunately, this is not observed even by the Vatican itself which invests in interest-bearing schemes and requires Church administrators to do likewise </w:t>
      </w:r>
      <w:r w:rsidRPr="005C71E0">
        <w:rPr>
          <w:rFonts w:asciiTheme="majorBidi" w:hAnsiTheme="majorBidi" w:cstheme="majorBidi"/>
          <w:sz w:val="18"/>
          <w:szCs w:val="18"/>
        </w:rPr>
        <w:t>(</w:t>
      </w:r>
      <w:hyperlink r:id="rId48" w:anchor="Usury_and_the_law" w:history="1">
        <w:r w:rsidRPr="005C71E0">
          <w:rPr>
            <w:rFonts w:asciiTheme="majorBidi" w:hAnsiTheme="majorBidi" w:cstheme="majorBidi"/>
            <w:color w:val="1D02BE"/>
            <w:sz w:val="18"/>
            <w:szCs w:val="18"/>
          </w:rPr>
          <w:t>https://en.wikipedia.org/wiki/Usury#Usury_and_the_law</w:t>
        </w:r>
      </w:hyperlink>
      <w:r w:rsidRPr="005C71E0">
        <w:rPr>
          <w:rFonts w:asciiTheme="majorBidi" w:hAnsiTheme="majorBidi" w:cstheme="majorBidi"/>
          <w:sz w:val="18"/>
          <w:szCs w:val="18"/>
        </w:rPr>
        <w:t>, retrieved 6 August 2016).</w:t>
      </w:r>
    </w:p>
    <w:p w:rsidR="00EE5914" w:rsidRPr="00EE5914" w:rsidRDefault="00EE5914" w:rsidP="00155B55">
      <w:pPr>
        <w:pStyle w:val="NormalWeb"/>
        <w:shd w:val="clear" w:color="auto" w:fill="FFFFFF"/>
        <w:spacing w:beforeAutospacing="0" w:afterAutospacing="0"/>
        <w:jc w:val="both"/>
        <w:rPr>
          <w:rFonts w:ascii="Arial Narrow" w:hAnsi="Arial Narrow" w:cstheme="majorBidi"/>
          <w:b/>
          <w:bCs/>
          <w:color w:val="1202E0"/>
          <w:sz w:val="32"/>
          <w:szCs w:val="32"/>
        </w:rPr>
      </w:pPr>
      <w:r>
        <w:rPr>
          <w:rFonts w:ascii="Arial Narrow" w:hAnsi="Arial Narrow" w:cstheme="majorBidi"/>
          <w:b/>
          <w:bCs/>
          <w:color w:val="1202E0"/>
          <w:sz w:val="32"/>
          <w:szCs w:val="32"/>
        </w:rPr>
        <w:t xml:space="preserve">6.4. </w:t>
      </w:r>
      <w:r w:rsidRPr="00EE5914">
        <w:rPr>
          <w:rFonts w:ascii="Arial Narrow" w:hAnsi="Arial Narrow" w:cstheme="majorBidi"/>
          <w:b/>
          <w:bCs/>
          <w:color w:val="1202E0"/>
          <w:sz w:val="32"/>
          <w:szCs w:val="32"/>
        </w:rPr>
        <w:t xml:space="preserve">Jesus did not drink wine </w:t>
      </w:r>
    </w:p>
    <w:p w:rsidR="00EE5914" w:rsidRPr="00EE5914" w:rsidRDefault="00EE5914" w:rsidP="00172E28">
      <w:pPr>
        <w:pStyle w:val="NoSpacing"/>
        <w:spacing w:before="100" w:after="100" w:line="228" w:lineRule="auto"/>
        <w:ind w:firstLine="270"/>
        <w:jc w:val="both"/>
        <w:rPr>
          <w:rFonts w:asciiTheme="majorBidi" w:hAnsiTheme="majorBidi" w:cstheme="majorBidi"/>
          <w:sz w:val="20"/>
          <w:szCs w:val="20"/>
          <w:shd w:val="clear" w:color="auto" w:fill="FDFEFF"/>
        </w:rPr>
      </w:pPr>
      <w:r w:rsidRPr="00EE5914">
        <w:rPr>
          <w:rFonts w:asciiTheme="majorBidi" w:hAnsiTheme="majorBidi" w:cstheme="majorBidi"/>
          <w:sz w:val="20"/>
          <w:szCs w:val="20"/>
          <w:shd w:val="clear" w:color="auto" w:fill="FDFEFF"/>
        </w:rPr>
        <w:t>In John’s Bible (2:1-11), Jesus (PBUH) turned water into wine. However</w:t>
      </w:r>
      <w:r w:rsidR="00031521">
        <w:rPr>
          <w:rFonts w:asciiTheme="majorBidi" w:hAnsiTheme="majorBidi" w:cstheme="majorBidi"/>
          <w:sz w:val="20"/>
          <w:szCs w:val="20"/>
          <w:shd w:val="clear" w:color="auto" w:fill="FDFEFF"/>
        </w:rPr>
        <w:t>,</w:t>
      </w:r>
      <w:r w:rsidRPr="00EE5914">
        <w:rPr>
          <w:rFonts w:asciiTheme="majorBidi" w:hAnsiTheme="majorBidi" w:cstheme="majorBidi"/>
          <w:sz w:val="20"/>
          <w:szCs w:val="20"/>
          <w:shd w:val="clear" w:color="auto" w:fill="FDFEFF"/>
        </w:rPr>
        <w:t xml:space="preserve"> this story </w:t>
      </w:r>
      <w:r w:rsidR="006F54ED">
        <w:rPr>
          <w:rFonts w:asciiTheme="majorBidi" w:hAnsiTheme="majorBidi" w:cstheme="majorBidi"/>
          <w:sz w:val="20"/>
          <w:szCs w:val="20"/>
          <w:shd w:val="clear" w:color="auto" w:fill="FDFEFF"/>
        </w:rPr>
        <w:t xml:space="preserve">seems to be a fabrication by </w:t>
      </w:r>
      <w:r w:rsidR="006F54ED" w:rsidRPr="00EE5914">
        <w:rPr>
          <w:rFonts w:asciiTheme="majorBidi" w:hAnsiTheme="majorBidi" w:cstheme="majorBidi"/>
          <w:sz w:val="20"/>
          <w:szCs w:val="20"/>
          <w:shd w:val="clear" w:color="auto" w:fill="FDFEFF"/>
        </w:rPr>
        <w:t>the false pen (Jeremiah, 8:8</w:t>
      </w:r>
      <w:r w:rsidR="00D16EF1">
        <w:rPr>
          <w:rFonts w:asciiTheme="majorBidi" w:hAnsiTheme="majorBidi" w:cstheme="majorBidi"/>
          <w:sz w:val="20"/>
          <w:szCs w:val="20"/>
          <w:shd w:val="clear" w:color="auto" w:fill="FDFEFF"/>
        </w:rPr>
        <w:t>)</w:t>
      </w:r>
      <w:r w:rsidR="00172E28">
        <w:rPr>
          <w:rFonts w:asciiTheme="majorBidi" w:hAnsiTheme="majorBidi" w:cstheme="majorBidi"/>
          <w:sz w:val="20"/>
          <w:szCs w:val="20"/>
          <w:shd w:val="clear" w:color="auto" w:fill="FDFEFF"/>
        </w:rPr>
        <w:t>.</w:t>
      </w:r>
      <w:r w:rsidRPr="00EE5914">
        <w:rPr>
          <w:rFonts w:asciiTheme="majorBidi" w:hAnsiTheme="majorBidi" w:cstheme="majorBidi"/>
          <w:sz w:val="20"/>
          <w:szCs w:val="20"/>
          <w:shd w:val="clear" w:color="auto" w:fill="FDFEFF"/>
        </w:rPr>
        <w:t xml:space="preserve"> </w:t>
      </w:r>
    </w:p>
    <w:p w:rsidR="006F54ED" w:rsidRPr="00EE5914" w:rsidRDefault="00EE5914" w:rsidP="00155B55">
      <w:pPr>
        <w:pStyle w:val="NoSpacing"/>
        <w:spacing w:before="100" w:after="100" w:line="228" w:lineRule="auto"/>
        <w:jc w:val="both"/>
        <w:rPr>
          <w:rFonts w:asciiTheme="majorBidi" w:hAnsiTheme="majorBidi" w:cstheme="majorBidi"/>
          <w:sz w:val="20"/>
          <w:szCs w:val="20"/>
          <w:shd w:val="clear" w:color="auto" w:fill="FDFEFF"/>
        </w:rPr>
      </w:pPr>
      <w:r w:rsidRPr="00EE5914">
        <w:rPr>
          <w:rFonts w:asciiTheme="majorBidi" w:hAnsiTheme="majorBidi" w:cstheme="majorBidi"/>
          <w:b/>
          <w:bCs/>
          <w:color w:val="C00000"/>
          <w:sz w:val="20"/>
          <w:szCs w:val="20"/>
          <w:shd w:val="clear" w:color="auto" w:fill="FDFEFF"/>
        </w:rPr>
        <w:t xml:space="preserve">First: </w:t>
      </w:r>
      <w:r w:rsidR="006F54ED">
        <w:rPr>
          <w:rFonts w:asciiTheme="majorBidi" w:hAnsiTheme="majorBidi" w:cstheme="majorBidi"/>
          <w:sz w:val="20"/>
          <w:szCs w:val="20"/>
          <w:shd w:val="clear" w:color="auto" w:fill="FDFEFF"/>
        </w:rPr>
        <w:t>The story was o</w:t>
      </w:r>
      <w:r w:rsidR="006F54ED" w:rsidRPr="00EE5914">
        <w:rPr>
          <w:rFonts w:asciiTheme="majorBidi" w:hAnsiTheme="majorBidi" w:cstheme="majorBidi"/>
          <w:sz w:val="20"/>
          <w:szCs w:val="20"/>
          <w:shd w:val="clear" w:color="auto" w:fill="FDFEFF"/>
        </w:rPr>
        <w:t xml:space="preserve">nly </w:t>
      </w:r>
      <w:r w:rsidR="006F54ED">
        <w:rPr>
          <w:rFonts w:asciiTheme="majorBidi" w:hAnsiTheme="majorBidi" w:cstheme="majorBidi"/>
          <w:sz w:val="20"/>
          <w:szCs w:val="20"/>
          <w:shd w:val="clear" w:color="auto" w:fill="FDFEFF"/>
        </w:rPr>
        <w:t xml:space="preserve">mentioned </w:t>
      </w:r>
      <w:r w:rsidR="006F54ED" w:rsidRPr="00EE5914">
        <w:rPr>
          <w:rFonts w:asciiTheme="majorBidi" w:hAnsiTheme="majorBidi" w:cstheme="majorBidi"/>
          <w:sz w:val="20"/>
          <w:szCs w:val="20"/>
          <w:shd w:val="clear" w:color="auto" w:fill="FDFEFF"/>
        </w:rPr>
        <w:t>in John’s Gospel</w:t>
      </w:r>
      <w:r w:rsidR="006F54ED">
        <w:rPr>
          <w:rFonts w:asciiTheme="majorBidi" w:hAnsiTheme="majorBidi" w:cstheme="majorBidi"/>
          <w:sz w:val="20"/>
          <w:szCs w:val="20"/>
          <w:shd w:val="clear" w:color="auto" w:fill="FDFEFF"/>
        </w:rPr>
        <w:t>.</w:t>
      </w:r>
    </w:p>
    <w:p w:rsidR="00EE5914" w:rsidRPr="00D16EF1" w:rsidRDefault="006F54ED" w:rsidP="00155B55">
      <w:pPr>
        <w:pStyle w:val="NoSpacing"/>
        <w:spacing w:before="100" w:after="100" w:line="228" w:lineRule="auto"/>
        <w:jc w:val="both"/>
        <w:rPr>
          <w:rFonts w:asciiTheme="majorBidi" w:hAnsiTheme="majorBidi" w:cstheme="majorBidi"/>
          <w:b/>
          <w:bCs/>
          <w:i/>
          <w:iCs/>
          <w:color w:val="C00000"/>
          <w:sz w:val="20"/>
          <w:szCs w:val="20"/>
          <w:shd w:val="clear" w:color="auto" w:fill="FDFEFF"/>
        </w:rPr>
      </w:pPr>
      <w:r w:rsidRPr="00EE5914">
        <w:rPr>
          <w:rFonts w:asciiTheme="majorBidi" w:hAnsiTheme="majorBidi" w:cstheme="majorBidi"/>
          <w:b/>
          <w:bCs/>
          <w:color w:val="C00000"/>
          <w:sz w:val="20"/>
          <w:szCs w:val="20"/>
          <w:shd w:val="clear" w:color="auto" w:fill="FDFEFF"/>
        </w:rPr>
        <w:t>Second:</w:t>
      </w:r>
      <w:r w:rsidRPr="00EE5914">
        <w:rPr>
          <w:rFonts w:asciiTheme="majorBidi" w:hAnsiTheme="majorBidi" w:cstheme="majorBidi"/>
          <w:sz w:val="20"/>
          <w:szCs w:val="20"/>
          <w:shd w:val="clear" w:color="auto" w:fill="FDFEFF"/>
        </w:rPr>
        <w:t xml:space="preserve"> </w:t>
      </w:r>
      <w:r w:rsidR="00EE5914" w:rsidRPr="00EE5914">
        <w:rPr>
          <w:rFonts w:asciiTheme="majorBidi" w:hAnsiTheme="majorBidi" w:cstheme="majorBidi"/>
          <w:sz w:val="20"/>
          <w:szCs w:val="20"/>
          <w:shd w:val="clear" w:color="auto" w:fill="FDFEFF"/>
        </w:rPr>
        <w:t xml:space="preserve">Jesus (PBUH) applied the Law of God and he knew that </w:t>
      </w:r>
      <w:r w:rsidR="00ED5E0B" w:rsidRPr="00D16EF1">
        <w:rPr>
          <w:rFonts w:asciiTheme="majorBidi" w:hAnsiTheme="majorBidi" w:cstheme="majorBidi"/>
          <w:b/>
          <w:bCs/>
          <w:i/>
          <w:iCs/>
          <w:color w:val="C00000"/>
          <w:sz w:val="20"/>
          <w:szCs w:val="20"/>
          <w:shd w:val="clear" w:color="auto" w:fill="FDFEFF"/>
        </w:rPr>
        <w:t>wine was</w:t>
      </w:r>
      <w:r w:rsidR="00EE5914" w:rsidRPr="00D16EF1">
        <w:rPr>
          <w:rFonts w:asciiTheme="majorBidi" w:hAnsiTheme="majorBidi" w:cstheme="majorBidi"/>
          <w:b/>
          <w:bCs/>
          <w:i/>
          <w:iCs/>
          <w:color w:val="C00000"/>
          <w:sz w:val="20"/>
          <w:szCs w:val="20"/>
          <w:shd w:val="clear" w:color="auto" w:fill="FDFEFF"/>
        </w:rPr>
        <w:t xml:space="preserve"> a perpetual statute throughout generations</w:t>
      </w:r>
      <w:r w:rsidR="00ED5E0B" w:rsidRPr="00D16EF1">
        <w:rPr>
          <w:rFonts w:asciiTheme="majorBidi" w:hAnsiTheme="majorBidi" w:cstheme="majorBidi"/>
          <w:b/>
          <w:bCs/>
          <w:i/>
          <w:iCs/>
          <w:color w:val="C00000"/>
          <w:sz w:val="20"/>
          <w:szCs w:val="20"/>
          <w:shd w:val="clear" w:color="auto" w:fill="FDFEFF"/>
        </w:rPr>
        <w:t>.</w:t>
      </w:r>
      <w:r w:rsidRPr="00D16EF1">
        <w:rPr>
          <w:rFonts w:asciiTheme="majorBidi" w:hAnsiTheme="majorBidi" w:cstheme="majorBidi"/>
          <w:b/>
          <w:bCs/>
          <w:i/>
          <w:iCs/>
          <w:color w:val="C00000"/>
          <w:sz w:val="20"/>
          <w:szCs w:val="20"/>
          <w:shd w:val="clear" w:color="auto" w:fill="FDFEFF"/>
        </w:rPr>
        <w:t xml:space="preserve"> </w:t>
      </w:r>
    </w:p>
    <w:p w:rsidR="00EE5914" w:rsidRPr="00EE5914" w:rsidRDefault="00EE5914" w:rsidP="00155B55">
      <w:pPr>
        <w:pStyle w:val="NoSpacing"/>
        <w:spacing w:before="100" w:after="100" w:line="228" w:lineRule="auto"/>
        <w:jc w:val="both"/>
        <w:rPr>
          <w:rFonts w:asciiTheme="majorBidi" w:hAnsiTheme="majorBidi" w:cstheme="majorBidi"/>
          <w:i/>
          <w:iCs/>
          <w:sz w:val="20"/>
          <w:szCs w:val="20"/>
          <w:shd w:val="clear" w:color="auto" w:fill="FDFEFF"/>
        </w:rPr>
      </w:pPr>
      <w:r w:rsidRPr="00EE5914">
        <w:rPr>
          <w:rFonts w:asciiTheme="majorBidi" w:hAnsiTheme="majorBidi" w:cstheme="majorBidi"/>
          <w:i/>
          <w:iCs/>
          <w:sz w:val="20"/>
          <w:szCs w:val="20"/>
          <w:shd w:val="clear" w:color="auto" w:fill="FDFEFF"/>
        </w:rPr>
        <w:t>“Do not drink wine or strong drink, neither you nor your sons ….</w:t>
      </w:r>
      <w:r w:rsidRPr="00D16EF1">
        <w:rPr>
          <w:rFonts w:asciiTheme="majorBidi" w:hAnsiTheme="majorBidi" w:cstheme="majorBidi"/>
          <w:b/>
          <w:bCs/>
          <w:i/>
          <w:iCs/>
          <w:color w:val="0900C0"/>
          <w:sz w:val="20"/>
          <w:szCs w:val="20"/>
        </w:rPr>
        <w:t>it is a perpetual statute throughout your generations</w:t>
      </w:r>
      <w:r w:rsidRPr="00EE5914">
        <w:rPr>
          <w:rFonts w:asciiTheme="majorBidi" w:hAnsiTheme="majorBidi" w:cstheme="majorBidi"/>
          <w:i/>
          <w:iCs/>
          <w:sz w:val="20"/>
          <w:szCs w:val="20"/>
          <w:shd w:val="clear" w:color="auto" w:fill="FDFEFF"/>
        </w:rPr>
        <w:t>” (Leviticus 10:8-9).</w:t>
      </w:r>
    </w:p>
    <w:p w:rsidR="00EE5914" w:rsidRPr="00EE5914" w:rsidRDefault="00E23045" w:rsidP="00155B55">
      <w:pPr>
        <w:pStyle w:val="NoSpacing"/>
        <w:spacing w:before="100" w:after="100" w:line="228" w:lineRule="auto"/>
        <w:jc w:val="both"/>
        <w:rPr>
          <w:rFonts w:asciiTheme="majorBidi" w:hAnsiTheme="majorBidi" w:cstheme="majorBidi"/>
          <w:i/>
          <w:iCs/>
          <w:sz w:val="20"/>
          <w:szCs w:val="20"/>
          <w:shd w:val="clear" w:color="auto" w:fill="FDFEFF"/>
        </w:rPr>
      </w:pPr>
      <w:r>
        <w:rPr>
          <w:rFonts w:asciiTheme="majorBidi" w:hAnsiTheme="majorBidi" w:cstheme="majorBidi"/>
          <w:i/>
          <w:iCs/>
          <w:sz w:val="20"/>
          <w:szCs w:val="20"/>
          <w:shd w:val="clear" w:color="auto" w:fill="FDFEFF"/>
        </w:rPr>
        <w:t>“</w:t>
      </w:r>
      <w:r w:rsidR="00EE5914" w:rsidRPr="00EE5914">
        <w:rPr>
          <w:rFonts w:asciiTheme="majorBidi" w:hAnsiTheme="majorBidi" w:cstheme="majorBidi"/>
          <w:i/>
          <w:iCs/>
          <w:sz w:val="20"/>
          <w:szCs w:val="20"/>
          <w:shd w:val="clear" w:color="auto" w:fill="FDFEFF"/>
        </w:rPr>
        <w:t>They ask you about intoxicants and gambling. Say, “There is gross sin in them” (Qur’an, 2:219).</w:t>
      </w:r>
    </w:p>
    <w:p w:rsidR="006F54ED" w:rsidRDefault="006F54ED" w:rsidP="00155B55">
      <w:pPr>
        <w:pStyle w:val="NoSpacing"/>
        <w:spacing w:before="100" w:after="100" w:line="228" w:lineRule="auto"/>
        <w:jc w:val="both"/>
        <w:rPr>
          <w:rFonts w:asciiTheme="majorBidi" w:hAnsiTheme="majorBidi" w:cstheme="majorBidi"/>
          <w:sz w:val="20"/>
          <w:szCs w:val="20"/>
          <w:shd w:val="clear" w:color="auto" w:fill="FDFEFF"/>
        </w:rPr>
      </w:pPr>
      <w:r w:rsidRPr="00EE5914">
        <w:rPr>
          <w:rFonts w:asciiTheme="majorBidi" w:hAnsiTheme="majorBidi" w:cstheme="majorBidi"/>
          <w:b/>
          <w:bCs/>
          <w:color w:val="C00000"/>
          <w:sz w:val="20"/>
          <w:szCs w:val="20"/>
          <w:shd w:val="clear" w:color="auto" w:fill="FDFEFF"/>
        </w:rPr>
        <w:lastRenderedPageBreak/>
        <w:t>Third</w:t>
      </w:r>
      <w:r w:rsidRPr="00EE5914">
        <w:rPr>
          <w:rFonts w:asciiTheme="majorBidi" w:hAnsiTheme="majorBidi" w:cstheme="majorBidi"/>
          <w:sz w:val="20"/>
          <w:szCs w:val="20"/>
          <w:shd w:val="clear" w:color="auto" w:fill="FDFEFF"/>
        </w:rPr>
        <w:t xml:space="preserve">: </w:t>
      </w:r>
      <w:r>
        <w:rPr>
          <w:rFonts w:asciiTheme="majorBidi" w:hAnsiTheme="majorBidi" w:cstheme="majorBidi"/>
          <w:sz w:val="20"/>
          <w:szCs w:val="20"/>
          <w:shd w:val="clear" w:color="auto" w:fill="FDFEFF"/>
        </w:rPr>
        <w:t>In this</w:t>
      </w:r>
      <w:r w:rsidR="00EE5914" w:rsidRPr="00EE5914">
        <w:rPr>
          <w:rFonts w:asciiTheme="majorBidi" w:hAnsiTheme="majorBidi" w:cstheme="majorBidi"/>
          <w:sz w:val="20"/>
          <w:szCs w:val="20"/>
          <w:shd w:val="clear" w:color="auto" w:fill="FDFEFF"/>
        </w:rPr>
        <w:t xml:space="preserve"> story</w:t>
      </w:r>
      <w:r w:rsidR="00B3758D">
        <w:rPr>
          <w:rFonts w:asciiTheme="majorBidi" w:hAnsiTheme="majorBidi" w:cstheme="majorBidi"/>
          <w:sz w:val="20"/>
          <w:szCs w:val="20"/>
          <w:shd w:val="clear" w:color="auto" w:fill="FDFEFF"/>
        </w:rPr>
        <w:t>,</w:t>
      </w:r>
      <w:r w:rsidR="00EE5914" w:rsidRPr="00EE5914">
        <w:rPr>
          <w:rFonts w:asciiTheme="majorBidi" w:hAnsiTheme="majorBidi" w:cstheme="majorBidi"/>
          <w:sz w:val="20"/>
          <w:szCs w:val="20"/>
          <w:shd w:val="clear" w:color="auto" w:fill="FDFEFF"/>
        </w:rPr>
        <w:t xml:space="preserve"> Jesus </w:t>
      </w:r>
      <w:r w:rsidR="00E23045">
        <w:rPr>
          <w:rFonts w:asciiTheme="majorBidi" w:hAnsiTheme="majorBidi" w:cstheme="majorBidi"/>
          <w:sz w:val="20"/>
          <w:szCs w:val="20"/>
          <w:shd w:val="clear" w:color="auto" w:fill="FDFEFF"/>
        </w:rPr>
        <w:t xml:space="preserve">(PBUH) </w:t>
      </w:r>
      <w:r w:rsidR="00EE5914" w:rsidRPr="00EE5914">
        <w:rPr>
          <w:rFonts w:asciiTheme="majorBidi" w:hAnsiTheme="majorBidi" w:cstheme="majorBidi"/>
          <w:sz w:val="20"/>
          <w:szCs w:val="20"/>
          <w:shd w:val="clear" w:color="auto" w:fill="FDFEFF"/>
        </w:rPr>
        <w:t>talked too rudely to his mother Mary</w:t>
      </w:r>
      <w:r w:rsidR="00E23045">
        <w:rPr>
          <w:rFonts w:asciiTheme="majorBidi" w:hAnsiTheme="majorBidi" w:cstheme="majorBidi"/>
          <w:sz w:val="20"/>
          <w:szCs w:val="20"/>
          <w:shd w:val="clear" w:color="auto" w:fill="FDFEFF"/>
        </w:rPr>
        <w:t xml:space="preserve">. This </w:t>
      </w:r>
      <w:r w:rsidR="00E23045" w:rsidRPr="00EE5914">
        <w:rPr>
          <w:rFonts w:asciiTheme="majorBidi" w:hAnsiTheme="majorBidi" w:cstheme="majorBidi"/>
          <w:sz w:val="20"/>
          <w:szCs w:val="20"/>
          <w:shd w:val="clear" w:color="auto" w:fill="FDFEFF"/>
        </w:rPr>
        <w:t>does not befit with</w:t>
      </w:r>
      <w:r w:rsidR="00E23045">
        <w:rPr>
          <w:rFonts w:asciiTheme="majorBidi" w:hAnsiTheme="majorBidi" w:cstheme="majorBidi"/>
          <w:sz w:val="20"/>
          <w:szCs w:val="20"/>
          <w:shd w:val="clear" w:color="auto" w:fill="FDFEFF"/>
        </w:rPr>
        <w:t xml:space="preserve"> him and suggests that the story is a fabrication.</w:t>
      </w:r>
    </w:p>
    <w:p w:rsidR="00E23045" w:rsidRPr="00E23045" w:rsidRDefault="006F54ED" w:rsidP="00155B55">
      <w:pPr>
        <w:pStyle w:val="NoSpacing"/>
        <w:spacing w:before="100" w:after="100" w:line="228" w:lineRule="auto"/>
        <w:jc w:val="both"/>
        <w:rPr>
          <w:rFonts w:asciiTheme="majorBidi" w:hAnsiTheme="majorBidi" w:cstheme="majorBidi"/>
          <w:b/>
          <w:bCs/>
          <w:i/>
          <w:iCs/>
          <w:color w:val="0900C0"/>
          <w:sz w:val="20"/>
          <w:szCs w:val="20"/>
        </w:rPr>
      </w:pPr>
      <w:r w:rsidRPr="00E23045">
        <w:rPr>
          <w:rFonts w:asciiTheme="majorBidi" w:hAnsiTheme="majorBidi" w:cstheme="majorBidi"/>
          <w:b/>
          <w:bCs/>
          <w:i/>
          <w:iCs/>
          <w:color w:val="0900C0"/>
          <w:sz w:val="20"/>
          <w:szCs w:val="20"/>
        </w:rPr>
        <w:t>“O Woman, what has t</w:t>
      </w:r>
      <w:r w:rsidR="00E23045" w:rsidRPr="00E23045">
        <w:rPr>
          <w:rFonts w:asciiTheme="majorBidi" w:hAnsiTheme="majorBidi" w:cstheme="majorBidi"/>
          <w:b/>
          <w:bCs/>
          <w:i/>
          <w:iCs/>
          <w:color w:val="0900C0"/>
          <w:sz w:val="20"/>
          <w:szCs w:val="20"/>
        </w:rPr>
        <w:t>his to do with me?” (John 2:4).</w:t>
      </w:r>
    </w:p>
    <w:p w:rsidR="00031521" w:rsidRPr="00E23045" w:rsidRDefault="00031521" w:rsidP="00155B55">
      <w:pPr>
        <w:pStyle w:val="NoSpacing"/>
        <w:spacing w:before="100" w:after="100" w:line="228" w:lineRule="auto"/>
        <w:jc w:val="both"/>
        <w:rPr>
          <w:rFonts w:asciiTheme="majorBidi" w:hAnsiTheme="majorBidi" w:cstheme="majorBidi"/>
          <w:i/>
          <w:iCs/>
          <w:sz w:val="20"/>
          <w:szCs w:val="20"/>
          <w:shd w:val="clear" w:color="auto" w:fill="FDFEFF"/>
        </w:rPr>
      </w:pPr>
      <w:r w:rsidRPr="00EE5914">
        <w:rPr>
          <w:rFonts w:asciiTheme="majorBidi" w:hAnsiTheme="majorBidi" w:cstheme="majorBidi"/>
          <w:i/>
          <w:iCs/>
          <w:sz w:val="20"/>
          <w:szCs w:val="20"/>
          <w:shd w:val="clear" w:color="auto" w:fill="FDFEFF"/>
        </w:rPr>
        <w:t>“</w:t>
      </w:r>
      <w:r w:rsidR="006F54ED" w:rsidRPr="006F54ED">
        <w:rPr>
          <w:rFonts w:asciiTheme="majorBidi" w:hAnsiTheme="majorBidi" w:cstheme="majorBidi"/>
          <w:i/>
          <w:iCs/>
          <w:sz w:val="20"/>
          <w:szCs w:val="20"/>
          <w:shd w:val="clear" w:color="auto" w:fill="FDFEFF"/>
        </w:rPr>
        <w:t xml:space="preserve">And </w:t>
      </w:r>
      <w:r w:rsidR="00E23045">
        <w:rPr>
          <w:rFonts w:asciiTheme="majorBidi" w:hAnsiTheme="majorBidi" w:cstheme="majorBidi"/>
          <w:i/>
          <w:iCs/>
          <w:sz w:val="20"/>
          <w:szCs w:val="20"/>
          <w:shd w:val="clear" w:color="auto" w:fill="FDFEFF"/>
        </w:rPr>
        <w:t xml:space="preserve">(God) </w:t>
      </w:r>
      <w:r w:rsidR="006F54ED" w:rsidRPr="006F54ED">
        <w:rPr>
          <w:rFonts w:asciiTheme="majorBidi" w:hAnsiTheme="majorBidi" w:cstheme="majorBidi"/>
          <w:i/>
          <w:iCs/>
          <w:sz w:val="20"/>
          <w:szCs w:val="20"/>
          <w:shd w:val="clear" w:color="auto" w:fill="FDFEFF"/>
        </w:rPr>
        <w:t xml:space="preserve">has made me </w:t>
      </w:r>
      <w:r w:rsidR="00172E28">
        <w:rPr>
          <w:rFonts w:asciiTheme="majorBidi" w:hAnsiTheme="majorBidi" w:cstheme="majorBidi"/>
          <w:i/>
          <w:iCs/>
          <w:sz w:val="20"/>
          <w:szCs w:val="20"/>
          <w:shd w:val="clear" w:color="auto" w:fill="FDFEFF"/>
        </w:rPr>
        <w:t xml:space="preserve">(Jesus) </w:t>
      </w:r>
      <w:r w:rsidR="006F54ED" w:rsidRPr="006F54ED">
        <w:rPr>
          <w:rFonts w:asciiTheme="majorBidi" w:hAnsiTheme="majorBidi" w:cstheme="majorBidi"/>
          <w:i/>
          <w:iCs/>
          <w:sz w:val="20"/>
          <w:szCs w:val="20"/>
          <w:shd w:val="clear" w:color="auto" w:fill="FDFEFF"/>
        </w:rPr>
        <w:t>blessed wherever I may</w:t>
      </w:r>
      <w:r w:rsidRPr="00EE5914">
        <w:rPr>
          <w:rFonts w:asciiTheme="majorBidi" w:hAnsiTheme="majorBidi" w:cstheme="majorBidi"/>
          <w:i/>
          <w:iCs/>
          <w:sz w:val="20"/>
          <w:szCs w:val="20"/>
          <w:shd w:val="clear" w:color="auto" w:fill="FDFEFF"/>
        </w:rPr>
        <w:t xml:space="preserve"> </w:t>
      </w:r>
      <w:r w:rsidR="006F54ED">
        <w:rPr>
          <w:rFonts w:asciiTheme="majorBidi" w:hAnsiTheme="majorBidi" w:cstheme="majorBidi"/>
          <w:i/>
          <w:iCs/>
          <w:sz w:val="20"/>
          <w:szCs w:val="20"/>
          <w:shd w:val="clear" w:color="auto" w:fill="FDFEFF"/>
        </w:rPr>
        <w:t>be……</w:t>
      </w:r>
      <w:r w:rsidR="006F54ED" w:rsidRPr="005D725C">
        <w:rPr>
          <w:rFonts w:asciiTheme="majorBidi" w:hAnsiTheme="majorBidi" w:cstheme="majorBidi"/>
          <w:b/>
          <w:bCs/>
          <w:i/>
          <w:iCs/>
          <w:color w:val="0900C0"/>
          <w:sz w:val="20"/>
          <w:szCs w:val="20"/>
        </w:rPr>
        <w:t xml:space="preserve">and </w:t>
      </w:r>
      <w:r w:rsidRPr="005D725C">
        <w:rPr>
          <w:rFonts w:asciiTheme="majorBidi" w:hAnsiTheme="majorBidi" w:cstheme="majorBidi"/>
          <w:b/>
          <w:bCs/>
          <w:i/>
          <w:iCs/>
          <w:color w:val="0900C0"/>
          <w:sz w:val="20"/>
          <w:szCs w:val="20"/>
        </w:rPr>
        <w:t>dutiful to my mother</w:t>
      </w:r>
      <w:r w:rsidRPr="00EE5914">
        <w:rPr>
          <w:rFonts w:asciiTheme="majorBidi" w:hAnsiTheme="majorBidi" w:cstheme="majorBidi"/>
          <w:i/>
          <w:iCs/>
          <w:sz w:val="20"/>
          <w:szCs w:val="20"/>
          <w:shd w:val="clear" w:color="auto" w:fill="FDFEFF"/>
        </w:rPr>
        <w:t>, and He did not make me a disobedient rebel</w:t>
      </w:r>
      <w:r>
        <w:rPr>
          <w:rFonts w:asciiTheme="majorBidi" w:hAnsiTheme="majorBidi" w:cstheme="majorBidi"/>
          <w:i/>
          <w:iCs/>
          <w:sz w:val="20"/>
          <w:szCs w:val="20"/>
          <w:shd w:val="clear" w:color="auto" w:fill="FDFEFF"/>
        </w:rPr>
        <w:t>”</w:t>
      </w:r>
      <w:r w:rsidRPr="00EE5914">
        <w:rPr>
          <w:rFonts w:asciiTheme="majorBidi" w:hAnsiTheme="majorBidi" w:cstheme="majorBidi"/>
          <w:i/>
          <w:iCs/>
          <w:sz w:val="20"/>
          <w:szCs w:val="20"/>
          <w:shd w:val="clear" w:color="auto" w:fill="FDFEFF"/>
        </w:rPr>
        <w:t xml:space="preserve"> (Qur’an, 19:32).</w:t>
      </w:r>
      <w:r w:rsidR="006F54ED">
        <w:rPr>
          <w:rFonts w:asciiTheme="majorBidi" w:hAnsiTheme="majorBidi" w:cstheme="majorBidi"/>
          <w:i/>
          <w:iCs/>
          <w:sz w:val="20"/>
          <w:szCs w:val="20"/>
          <w:shd w:val="clear" w:color="auto" w:fill="FDFEFF"/>
        </w:rPr>
        <w:t xml:space="preserve"> </w:t>
      </w:r>
    </w:p>
    <w:p w:rsidR="00EE5914" w:rsidRPr="00EE5914" w:rsidRDefault="00E23045" w:rsidP="00155B55">
      <w:pPr>
        <w:pStyle w:val="NoSpacing"/>
        <w:spacing w:before="100" w:after="100" w:line="228" w:lineRule="auto"/>
        <w:jc w:val="both"/>
        <w:rPr>
          <w:rFonts w:asciiTheme="majorBidi" w:hAnsiTheme="majorBidi" w:cstheme="majorBidi"/>
          <w:sz w:val="20"/>
          <w:szCs w:val="20"/>
          <w:shd w:val="clear" w:color="auto" w:fill="FDFEFF"/>
        </w:rPr>
      </w:pPr>
      <w:r w:rsidRPr="00E23045">
        <w:rPr>
          <w:rFonts w:asciiTheme="majorBidi" w:hAnsiTheme="majorBidi" w:cstheme="majorBidi"/>
          <w:b/>
          <w:bCs/>
          <w:color w:val="C00000"/>
          <w:sz w:val="20"/>
          <w:szCs w:val="20"/>
          <w:shd w:val="clear" w:color="auto" w:fill="FDFEFF"/>
        </w:rPr>
        <w:t xml:space="preserve">Fourth: </w:t>
      </w:r>
      <w:r w:rsidR="00EE5914" w:rsidRPr="00E23045">
        <w:rPr>
          <w:rFonts w:asciiTheme="majorBidi" w:hAnsiTheme="majorBidi" w:cstheme="majorBidi"/>
          <w:sz w:val="20"/>
          <w:szCs w:val="20"/>
          <w:shd w:val="clear" w:color="auto" w:fill="FDFEFF"/>
        </w:rPr>
        <w:t>Even for the sake of argument, turn</w:t>
      </w:r>
      <w:r>
        <w:rPr>
          <w:rFonts w:asciiTheme="majorBidi" w:hAnsiTheme="majorBidi" w:cstheme="majorBidi"/>
          <w:sz w:val="20"/>
          <w:szCs w:val="20"/>
          <w:shd w:val="clear" w:color="auto" w:fill="FDFEFF"/>
        </w:rPr>
        <w:t>ing</w:t>
      </w:r>
      <w:r w:rsidR="00EE5914" w:rsidRPr="00E23045">
        <w:rPr>
          <w:rFonts w:asciiTheme="majorBidi" w:hAnsiTheme="majorBidi" w:cstheme="majorBidi"/>
          <w:sz w:val="20"/>
          <w:szCs w:val="20"/>
          <w:shd w:val="clear" w:color="auto" w:fill="FDFEFF"/>
        </w:rPr>
        <w:t xml:space="preserve"> water into</w:t>
      </w:r>
      <w:r w:rsidR="00EE5914" w:rsidRPr="00EE5914">
        <w:rPr>
          <w:rFonts w:asciiTheme="majorBidi" w:hAnsiTheme="majorBidi" w:cstheme="majorBidi"/>
          <w:sz w:val="20"/>
          <w:szCs w:val="20"/>
          <w:shd w:val="clear" w:color="auto" w:fill="FDFEFF"/>
        </w:rPr>
        <w:t xml:space="preserve"> wine at the </w:t>
      </w:r>
      <w:r w:rsidRPr="00EE5914">
        <w:rPr>
          <w:rFonts w:asciiTheme="majorBidi" w:hAnsiTheme="majorBidi" w:cstheme="majorBidi"/>
          <w:sz w:val="20"/>
          <w:szCs w:val="20"/>
          <w:shd w:val="clear" w:color="auto" w:fill="FDFEFF"/>
        </w:rPr>
        <w:t>wedding</w:t>
      </w:r>
      <w:r w:rsidR="00EE5914" w:rsidRPr="00EE5914">
        <w:rPr>
          <w:rFonts w:asciiTheme="majorBidi" w:hAnsiTheme="majorBidi" w:cstheme="majorBidi"/>
          <w:sz w:val="20"/>
          <w:szCs w:val="20"/>
          <w:shd w:val="clear" w:color="auto" w:fill="FDFEFF"/>
        </w:rPr>
        <w:t xml:space="preserve"> </w:t>
      </w:r>
      <w:r>
        <w:rPr>
          <w:rFonts w:asciiTheme="majorBidi" w:hAnsiTheme="majorBidi" w:cstheme="majorBidi"/>
          <w:sz w:val="20"/>
          <w:szCs w:val="20"/>
          <w:shd w:val="clear" w:color="auto" w:fill="FDFEFF"/>
        </w:rPr>
        <w:t xml:space="preserve">does not mean that </w:t>
      </w:r>
      <w:r w:rsidR="009518D7">
        <w:rPr>
          <w:rFonts w:asciiTheme="majorBidi" w:hAnsiTheme="majorBidi" w:cstheme="majorBidi"/>
          <w:sz w:val="20"/>
          <w:szCs w:val="20"/>
          <w:shd w:val="clear" w:color="auto" w:fill="FDFEFF"/>
        </w:rPr>
        <w:t>Jesus (PBUH)</w:t>
      </w:r>
      <w:r w:rsidR="00EE5914" w:rsidRPr="00EE5914">
        <w:rPr>
          <w:rFonts w:asciiTheme="majorBidi" w:hAnsiTheme="majorBidi" w:cstheme="majorBidi"/>
          <w:sz w:val="20"/>
          <w:szCs w:val="20"/>
          <w:shd w:val="clear" w:color="auto" w:fill="FDFEFF"/>
        </w:rPr>
        <w:t xml:space="preserve"> dr</w:t>
      </w:r>
      <w:r>
        <w:rPr>
          <w:rFonts w:asciiTheme="majorBidi" w:hAnsiTheme="majorBidi" w:cstheme="majorBidi"/>
          <w:sz w:val="20"/>
          <w:szCs w:val="20"/>
          <w:shd w:val="clear" w:color="auto" w:fill="FDFEFF"/>
        </w:rPr>
        <w:t>a</w:t>
      </w:r>
      <w:r w:rsidR="00EE5914" w:rsidRPr="00EE5914">
        <w:rPr>
          <w:rFonts w:asciiTheme="majorBidi" w:hAnsiTheme="majorBidi" w:cstheme="majorBidi"/>
          <w:sz w:val="20"/>
          <w:szCs w:val="20"/>
          <w:shd w:val="clear" w:color="auto" w:fill="FDFEFF"/>
        </w:rPr>
        <w:t xml:space="preserve">nk it. </w:t>
      </w:r>
    </w:p>
    <w:p w:rsidR="00D050EE" w:rsidRPr="004E3149" w:rsidRDefault="00D050EE" w:rsidP="00155B55">
      <w:pPr>
        <w:pStyle w:val="NormalWeb"/>
        <w:shd w:val="clear" w:color="auto" w:fill="FFFFFF"/>
        <w:spacing w:beforeAutospacing="0" w:afterAutospacing="0"/>
        <w:jc w:val="both"/>
        <w:rPr>
          <w:rFonts w:ascii="Arial Narrow" w:hAnsi="Arial Narrow" w:cstheme="majorBidi"/>
          <w:i/>
          <w:iCs/>
          <w:color w:val="1202E0"/>
          <w:sz w:val="32"/>
          <w:szCs w:val="32"/>
        </w:rPr>
      </w:pPr>
      <w:r w:rsidRPr="004E3149">
        <w:rPr>
          <w:rFonts w:ascii="Arial Narrow" w:hAnsi="Arial Narrow" w:cstheme="majorBidi"/>
          <w:b/>
          <w:bCs/>
          <w:color w:val="1202E0"/>
          <w:sz w:val="32"/>
          <w:szCs w:val="32"/>
        </w:rPr>
        <w:t>6.</w:t>
      </w:r>
      <w:r w:rsidR="00EE5914">
        <w:rPr>
          <w:rFonts w:ascii="Arial Narrow" w:hAnsi="Arial Narrow" w:cstheme="majorBidi"/>
          <w:b/>
          <w:bCs/>
          <w:color w:val="1202E0"/>
          <w:sz w:val="32"/>
          <w:szCs w:val="32"/>
        </w:rPr>
        <w:t>5</w:t>
      </w:r>
      <w:r w:rsidRPr="004E3149">
        <w:rPr>
          <w:rFonts w:ascii="Arial Narrow" w:hAnsi="Arial Narrow" w:cstheme="majorBidi"/>
          <w:b/>
          <w:bCs/>
          <w:color w:val="1202E0"/>
          <w:sz w:val="32"/>
          <w:szCs w:val="32"/>
        </w:rPr>
        <w:t>. Jesus did not eat pork</w:t>
      </w:r>
    </w:p>
    <w:p w:rsidR="005D6231" w:rsidRPr="00A47681" w:rsidRDefault="00D050EE" w:rsidP="00155B55">
      <w:pPr>
        <w:pStyle w:val="NormalWeb"/>
        <w:shd w:val="clear" w:color="auto" w:fill="FFFFFF"/>
        <w:spacing w:beforeAutospacing="0" w:afterAutospacing="0"/>
        <w:ind w:firstLine="270"/>
        <w:jc w:val="both"/>
        <w:rPr>
          <w:rFonts w:asciiTheme="majorBidi" w:hAnsiTheme="majorBidi" w:cstheme="majorBidi"/>
          <w:sz w:val="20"/>
          <w:szCs w:val="20"/>
        </w:rPr>
      </w:pPr>
      <w:r w:rsidRPr="0099354E">
        <w:rPr>
          <w:rFonts w:asciiTheme="majorBidi" w:hAnsiTheme="majorBidi" w:cstheme="majorBidi"/>
          <w:sz w:val="20"/>
          <w:szCs w:val="20"/>
        </w:rPr>
        <w:t xml:space="preserve">Pork is forbidden in the Old Testament. Jesus (PBUH) was committed to the Law of God, and therefore, he and his true followers, at his time, never </w:t>
      </w:r>
      <w:r w:rsidR="005D6231" w:rsidRPr="0099354E">
        <w:rPr>
          <w:rFonts w:asciiTheme="majorBidi" w:hAnsiTheme="majorBidi" w:cstheme="majorBidi"/>
          <w:sz w:val="20"/>
          <w:szCs w:val="20"/>
        </w:rPr>
        <w:t>consumed pork. Muslims also keep the Law o</w:t>
      </w:r>
      <w:r w:rsidR="005D6231">
        <w:rPr>
          <w:rFonts w:asciiTheme="majorBidi" w:hAnsiTheme="majorBidi" w:cstheme="majorBidi"/>
          <w:sz w:val="20"/>
          <w:szCs w:val="20"/>
        </w:rPr>
        <w:t xml:space="preserve">f God and they never eat pork. </w:t>
      </w:r>
    </w:p>
    <w:p w:rsidR="001942D0" w:rsidRPr="0099354E" w:rsidRDefault="001942D0" w:rsidP="00155B55">
      <w:pPr>
        <w:pStyle w:val="NormalWeb"/>
        <w:shd w:val="clear" w:color="auto" w:fill="FFFFFF"/>
        <w:spacing w:beforeAutospacing="0" w:afterAutospacing="0"/>
        <w:jc w:val="both"/>
        <w:rPr>
          <w:rFonts w:asciiTheme="majorBidi" w:hAnsiTheme="majorBidi" w:cstheme="majorBidi"/>
          <w:i/>
          <w:iCs/>
          <w:sz w:val="20"/>
          <w:szCs w:val="20"/>
        </w:rPr>
      </w:pPr>
      <w:r w:rsidRPr="0099354E">
        <w:rPr>
          <w:rFonts w:asciiTheme="majorBidi" w:hAnsiTheme="majorBidi" w:cstheme="majorBidi"/>
          <w:i/>
          <w:iCs/>
          <w:sz w:val="20"/>
          <w:szCs w:val="20"/>
        </w:rPr>
        <w:t>“You must not eat their meat or touch their carcases; they (pigs) are unclean for you” (Leviticus, 11: 8).</w:t>
      </w:r>
    </w:p>
    <w:p w:rsidR="00B4008A" w:rsidRPr="0099354E" w:rsidRDefault="001942D0" w:rsidP="00155B55">
      <w:pPr>
        <w:pStyle w:val="NormalWeb"/>
        <w:shd w:val="clear" w:color="auto" w:fill="FFFFFF"/>
        <w:spacing w:beforeAutospacing="0" w:afterAutospacing="0"/>
        <w:jc w:val="both"/>
        <w:rPr>
          <w:rFonts w:asciiTheme="majorBidi" w:hAnsiTheme="majorBidi" w:cstheme="majorBidi"/>
          <w:i/>
          <w:iCs/>
          <w:sz w:val="20"/>
          <w:szCs w:val="20"/>
        </w:rPr>
      </w:pPr>
      <w:r w:rsidRPr="0099354E">
        <w:rPr>
          <w:rFonts w:asciiTheme="majorBidi" w:hAnsiTheme="majorBidi" w:cstheme="majorBidi"/>
          <w:i/>
          <w:iCs/>
          <w:sz w:val="20"/>
          <w:szCs w:val="20"/>
        </w:rPr>
        <w:t xml:space="preserve"> </w:t>
      </w:r>
      <w:r w:rsidR="00B4008A" w:rsidRPr="0099354E">
        <w:rPr>
          <w:rFonts w:asciiTheme="majorBidi" w:hAnsiTheme="majorBidi" w:cstheme="majorBidi"/>
          <w:i/>
          <w:iCs/>
          <w:sz w:val="20"/>
          <w:szCs w:val="20"/>
        </w:rPr>
        <w:t>“Prohibited for you are carrion, blood, the flesh of swine, and animals dedicated to other than God” (Qur’an, 5:3).</w:t>
      </w:r>
    </w:p>
    <w:p w:rsidR="00351012" w:rsidRPr="0099354E" w:rsidRDefault="00351012" w:rsidP="00155B55">
      <w:pPr>
        <w:pStyle w:val="NormalWeb"/>
        <w:shd w:val="clear" w:color="auto" w:fill="FFFFFF"/>
        <w:spacing w:beforeAutospacing="0" w:afterAutospacing="0"/>
        <w:ind w:firstLine="270"/>
        <w:jc w:val="both"/>
        <w:rPr>
          <w:rFonts w:asciiTheme="majorBidi" w:hAnsiTheme="majorBidi" w:cstheme="majorBidi"/>
          <w:sz w:val="20"/>
          <w:szCs w:val="20"/>
        </w:rPr>
      </w:pPr>
      <w:r w:rsidRPr="0099354E">
        <w:rPr>
          <w:rFonts w:asciiTheme="majorBidi" w:hAnsiTheme="majorBidi" w:cstheme="majorBidi"/>
          <w:sz w:val="20"/>
          <w:szCs w:val="20"/>
        </w:rPr>
        <w:t>However, Paul gave himself the authority to allow Christians to eat pork because they are no longer under the Law</w:t>
      </w:r>
      <w:r w:rsidR="003D3397">
        <w:rPr>
          <w:rFonts w:asciiTheme="majorBidi" w:hAnsiTheme="majorBidi" w:cstheme="majorBidi"/>
          <w:sz w:val="20"/>
          <w:szCs w:val="20"/>
        </w:rPr>
        <w:t xml:space="preserve"> of God</w:t>
      </w:r>
      <w:r w:rsidRPr="0099354E">
        <w:rPr>
          <w:rFonts w:asciiTheme="majorBidi" w:hAnsiTheme="majorBidi" w:cstheme="majorBidi"/>
          <w:sz w:val="20"/>
          <w:szCs w:val="20"/>
        </w:rPr>
        <w:t>.</w:t>
      </w:r>
    </w:p>
    <w:p w:rsidR="00351012" w:rsidRPr="0099354E" w:rsidRDefault="00351012" w:rsidP="00155B55">
      <w:pPr>
        <w:pStyle w:val="NormalWeb"/>
        <w:shd w:val="clear" w:color="auto" w:fill="FFFFFF"/>
        <w:spacing w:beforeAutospacing="0" w:afterAutospacing="0"/>
        <w:jc w:val="both"/>
        <w:rPr>
          <w:rFonts w:asciiTheme="majorBidi" w:hAnsiTheme="majorBidi" w:cstheme="majorBidi"/>
          <w:i/>
          <w:iCs/>
          <w:sz w:val="20"/>
          <w:szCs w:val="20"/>
        </w:rPr>
      </w:pPr>
      <w:r w:rsidRPr="0099354E">
        <w:rPr>
          <w:rFonts w:asciiTheme="majorBidi" w:hAnsiTheme="majorBidi" w:cstheme="majorBidi"/>
          <w:i/>
          <w:iCs/>
          <w:sz w:val="20"/>
          <w:szCs w:val="20"/>
        </w:rPr>
        <w:t>“For Christ is the end of the law for righteousness to everyone that believes” (Romans, 10:4).</w:t>
      </w:r>
    </w:p>
    <w:p w:rsidR="000D13BF" w:rsidRPr="004E3149" w:rsidRDefault="0005795F" w:rsidP="00155B55">
      <w:pPr>
        <w:autoSpaceDE w:val="0"/>
        <w:autoSpaceDN w:val="0"/>
        <w:adjustRightInd w:val="0"/>
        <w:spacing w:before="100" w:after="100" w:line="240" w:lineRule="auto"/>
        <w:jc w:val="both"/>
        <w:rPr>
          <w:rFonts w:ascii="Arial Narrow" w:eastAsia="Times New Roman" w:hAnsi="Arial Narrow" w:cstheme="majorBidi"/>
          <w:color w:val="1202E0"/>
          <w:sz w:val="32"/>
          <w:szCs w:val="32"/>
          <w:bdr w:val="none" w:sz="0" w:space="0" w:color="auto" w:frame="1"/>
        </w:rPr>
      </w:pPr>
      <w:r w:rsidRPr="004E3149">
        <w:rPr>
          <w:rFonts w:ascii="Arial Narrow" w:hAnsi="Arial Narrow" w:cstheme="majorBidi"/>
          <w:b/>
          <w:bCs/>
          <w:color w:val="1202E0"/>
          <w:sz w:val="32"/>
          <w:szCs w:val="32"/>
        </w:rPr>
        <w:t>6</w:t>
      </w:r>
      <w:r w:rsidR="000D13BF" w:rsidRPr="004E3149">
        <w:rPr>
          <w:rFonts w:ascii="Arial Narrow" w:hAnsi="Arial Narrow" w:cstheme="majorBidi"/>
          <w:b/>
          <w:bCs/>
          <w:color w:val="1202E0"/>
          <w:sz w:val="32"/>
          <w:szCs w:val="32"/>
        </w:rPr>
        <w:t>.</w:t>
      </w:r>
      <w:r w:rsidR="00EE5914">
        <w:rPr>
          <w:rFonts w:ascii="Arial Narrow" w:hAnsi="Arial Narrow" w:cstheme="majorBidi"/>
          <w:b/>
          <w:bCs/>
          <w:color w:val="1202E0"/>
          <w:sz w:val="32"/>
          <w:szCs w:val="32"/>
        </w:rPr>
        <w:t>6</w:t>
      </w:r>
      <w:r w:rsidR="000D13BF" w:rsidRPr="004E3149">
        <w:rPr>
          <w:rFonts w:ascii="Arial Narrow" w:hAnsi="Arial Narrow" w:cstheme="majorBidi"/>
          <w:b/>
          <w:bCs/>
          <w:color w:val="1202E0"/>
          <w:sz w:val="32"/>
          <w:szCs w:val="32"/>
        </w:rPr>
        <w:t>. Greetings</w:t>
      </w:r>
    </w:p>
    <w:p w:rsidR="00A94776" w:rsidRPr="0099354E" w:rsidRDefault="00A94776" w:rsidP="00155B55">
      <w:pPr>
        <w:autoSpaceDE w:val="0"/>
        <w:autoSpaceDN w:val="0"/>
        <w:adjustRightInd w:val="0"/>
        <w:spacing w:before="100" w:after="100" w:line="240" w:lineRule="auto"/>
        <w:ind w:firstLine="274"/>
        <w:jc w:val="both"/>
        <w:rPr>
          <w:rFonts w:asciiTheme="majorBidi" w:eastAsia="Times New Roman" w:hAnsiTheme="majorBidi" w:cstheme="majorBidi"/>
          <w:sz w:val="20"/>
          <w:szCs w:val="20"/>
          <w:bdr w:val="none" w:sz="0" w:space="0" w:color="auto" w:frame="1"/>
        </w:rPr>
      </w:pPr>
      <w:r w:rsidRPr="0099354E">
        <w:rPr>
          <w:rFonts w:asciiTheme="majorBidi" w:eastAsia="Times New Roman" w:hAnsiTheme="majorBidi" w:cstheme="majorBidi"/>
          <w:sz w:val="20"/>
          <w:szCs w:val="20"/>
          <w:bdr w:val="none" w:sz="0" w:space="0" w:color="auto" w:frame="1"/>
        </w:rPr>
        <w:t>The greeting of Muslims is peace be upon you. This greeting was used by all the prophets of God like David (PBUH) (1 Samuel</w:t>
      </w:r>
      <w:r w:rsidR="009F377A">
        <w:rPr>
          <w:rFonts w:asciiTheme="majorBidi" w:eastAsia="Times New Roman" w:hAnsiTheme="majorBidi" w:cstheme="majorBidi"/>
          <w:sz w:val="20"/>
          <w:szCs w:val="20"/>
          <w:bdr w:val="none" w:sz="0" w:space="0" w:color="auto" w:frame="1"/>
        </w:rPr>
        <w:t>,</w:t>
      </w:r>
      <w:r w:rsidRPr="0099354E">
        <w:rPr>
          <w:rFonts w:asciiTheme="majorBidi" w:eastAsia="Times New Roman" w:hAnsiTheme="majorBidi" w:cstheme="majorBidi"/>
          <w:sz w:val="20"/>
          <w:szCs w:val="20"/>
          <w:bdr w:val="none" w:sz="0" w:space="0" w:color="auto" w:frame="1"/>
        </w:rPr>
        <w:t xml:space="preserve"> 25:6). </w:t>
      </w:r>
    </w:p>
    <w:p w:rsidR="00A94776" w:rsidRPr="0099354E" w:rsidRDefault="00A94776" w:rsidP="00155B55">
      <w:pPr>
        <w:autoSpaceDE w:val="0"/>
        <w:autoSpaceDN w:val="0"/>
        <w:adjustRightInd w:val="0"/>
        <w:spacing w:before="100" w:after="100" w:line="240" w:lineRule="auto"/>
        <w:ind w:firstLine="270"/>
        <w:jc w:val="both"/>
        <w:rPr>
          <w:rFonts w:asciiTheme="majorBidi" w:eastAsia="Times New Roman" w:hAnsiTheme="majorBidi" w:cstheme="majorBidi"/>
          <w:sz w:val="20"/>
          <w:szCs w:val="20"/>
        </w:rPr>
      </w:pPr>
      <w:r w:rsidRPr="0099354E">
        <w:rPr>
          <w:rFonts w:asciiTheme="majorBidi" w:eastAsia="Times New Roman" w:hAnsiTheme="majorBidi" w:cstheme="majorBidi"/>
          <w:sz w:val="20"/>
          <w:szCs w:val="20"/>
          <w:bdr w:val="none" w:sz="0" w:space="0" w:color="auto" w:frame="1"/>
        </w:rPr>
        <w:t xml:space="preserve">The Jews use the word Shalom which means in the Hebrew language “Peace”. Jesus (PBUH) kept this tradition of greeting (John, 20:19, 21, 26; </w:t>
      </w:r>
      <w:r w:rsidRPr="0099354E">
        <w:rPr>
          <w:rFonts w:asciiTheme="majorBidi" w:eastAsia="Times New Roman" w:hAnsiTheme="majorBidi" w:cstheme="majorBidi"/>
          <w:sz w:val="20"/>
          <w:szCs w:val="20"/>
        </w:rPr>
        <w:t>Luke</w:t>
      </w:r>
      <w:r w:rsidR="009F377A">
        <w:rPr>
          <w:rFonts w:asciiTheme="majorBidi" w:eastAsia="Times New Roman" w:hAnsiTheme="majorBidi" w:cstheme="majorBidi"/>
          <w:sz w:val="20"/>
          <w:szCs w:val="20"/>
        </w:rPr>
        <w:t>,</w:t>
      </w:r>
      <w:r w:rsidRPr="0099354E">
        <w:rPr>
          <w:rFonts w:asciiTheme="majorBidi" w:eastAsia="Times New Roman" w:hAnsiTheme="majorBidi" w:cstheme="majorBidi"/>
          <w:sz w:val="20"/>
          <w:szCs w:val="20"/>
        </w:rPr>
        <w:t xml:space="preserve"> 24:36).</w:t>
      </w:r>
    </w:p>
    <w:p w:rsidR="00A94776" w:rsidRDefault="00A94776" w:rsidP="00155B55">
      <w:pPr>
        <w:autoSpaceDE w:val="0"/>
        <w:autoSpaceDN w:val="0"/>
        <w:adjustRightInd w:val="0"/>
        <w:spacing w:before="100" w:after="100" w:line="240" w:lineRule="auto"/>
        <w:rPr>
          <w:rFonts w:asciiTheme="majorBidi" w:eastAsia="Times New Roman" w:hAnsiTheme="majorBidi" w:cstheme="majorBidi"/>
          <w:i/>
          <w:iCs/>
          <w:sz w:val="20"/>
          <w:szCs w:val="20"/>
        </w:rPr>
      </w:pPr>
      <w:r w:rsidRPr="0099354E">
        <w:rPr>
          <w:rFonts w:asciiTheme="majorBidi" w:eastAsia="Times New Roman" w:hAnsiTheme="majorBidi" w:cstheme="majorBidi"/>
          <w:i/>
          <w:iCs/>
          <w:sz w:val="20"/>
          <w:szCs w:val="20"/>
        </w:rPr>
        <w:t xml:space="preserve">“While they were still talking about this, Jesus himself stood among them and said to them, </w:t>
      </w:r>
      <w:r w:rsidRPr="0099354E">
        <w:rPr>
          <w:rFonts w:asciiTheme="majorBidi" w:eastAsia="Times New Roman" w:hAnsiTheme="majorBidi" w:cstheme="majorBidi"/>
          <w:b/>
          <w:bCs/>
          <w:i/>
          <w:iCs/>
          <w:sz w:val="20"/>
          <w:szCs w:val="20"/>
        </w:rPr>
        <w:t>‘Peace be with you’</w:t>
      </w:r>
      <w:r w:rsidRPr="0099354E">
        <w:rPr>
          <w:rFonts w:asciiTheme="majorBidi" w:eastAsia="Times New Roman" w:hAnsiTheme="majorBidi" w:cstheme="majorBidi"/>
          <w:i/>
          <w:iCs/>
          <w:sz w:val="20"/>
          <w:szCs w:val="20"/>
        </w:rPr>
        <w:t>” (Luke</w:t>
      </w:r>
      <w:r w:rsidR="009F377A">
        <w:rPr>
          <w:rFonts w:asciiTheme="majorBidi" w:eastAsia="Times New Roman" w:hAnsiTheme="majorBidi" w:cstheme="majorBidi"/>
          <w:i/>
          <w:iCs/>
          <w:sz w:val="20"/>
          <w:szCs w:val="20"/>
        </w:rPr>
        <w:t>,</w:t>
      </w:r>
      <w:r w:rsidRPr="0099354E">
        <w:rPr>
          <w:rFonts w:asciiTheme="majorBidi" w:eastAsia="Times New Roman" w:hAnsiTheme="majorBidi" w:cstheme="majorBidi"/>
          <w:i/>
          <w:iCs/>
          <w:sz w:val="20"/>
          <w:szCs w:val="20"/>
        </w:rPr>
        <w:t xml:space="preserve"> 24:36).</w:t>
      </w:r>
    </w:p>
    <w:p w:rsidR="00A94776" w:rsidRPr="004E3149" w:rsidRDefault="0005795F" w:rsidP="00155B55">
      <w:pPr>
        <w:pStyle w:val="NormalWeb"/>
        <w:shd w:val="clear" w:color="auto" w:fill="FFFFFF"/>
        <w:spacing w:beforeAutospacing="0" w:afterAutospacing="0"/>
        <w:jc w:val="both"/>
        <w:rPr>
          <w:rFonts w:ascii="Arial Narrow" w:hAnsi="Arial Narrow" w:cstheme="majorBidi"/>
          <w:b/>
          <w:bCs/>
          <w:color w:val="1202E0"/>
          <w:sz w:val="32"/>
          <w:szCs w:val="32"/>
        </w:rPr>
      </w:pPr>
      <w:r w:rsidRPr="004E3149">
        <w:rPr>
          <w:rFonts w:ascii="Arial Narrow" w:hAnsi="Arial Narrow" w:cstheme="majorBidi"/>
          <w:b/>
          <w:bCs/>
          <w:color w:val="1202E0"/>
          <w:sz w:val="32"/>
          <w:szCs w:val="32"/>
        </w:rPr>
        <w:t>6</w:t>
      </w:r>
      <w:r w:rsidR="00A94776" w:rsidRPr="004E3149">
        <w:rPr>
          <w:rFonts w:ascii="Arial Narrow" w:hAnsi="Arial Narrow" w:cstheme="majorBidi"/>
          <w:b/>
          <w:bCs/>
          <w:color w:val="1202E0"/>
          <w:sz w:val="32"/>
          <w:szCs w:val="32"/>
        </w:rPr>
        <w:t>.</w:t>
      </w:r>
      <w:r w:rsidR="00EE5914">
        <w:rPr>
          <w:rFonts w:ascii="Arial Narrow" w:hAnsi="Arial Narrow" w:cstheme="majorBidi"/>
          <w:b/>
          <w:bCs/>
          <w:color w:val="1202E0"/>
          <w:sz w:val="32"/>
          <w:szCs w:val="32"/>
        </w:rPr>
        <w:t>7</w:t>
      </w:r>
      <w:r w:rsidR="00A94776" w:rsidRPr="004E3149">
        <w:rPr>
          <w:rFonts w:ascii="Arial Narrow" w:hAnsi="Arial Narrow" w:cstheme="majorBidi"/>
          <w:b/>
          <w:bCs/>
          <w:color w:val="1202E0"/>
          <w:sz w:val="32"/>
          <w:szCs w:val="32"/>
        </w:rPr>
        <w:t>. Prayers and meditation in solitary</w:t>
      </w:r>
    </w:p>
    <w:p w:rsidR="00A94776" w:rsidRPr="0099354E" w:rsidRDefault="00A94776" w:rsidP="00155B55">
      <w:pPr>
        <w:pStyle w:val="NormalWeb"/>
        <w:shd w:val="clear" w:color="auto" w:fill="FFFFFF"/>
        <w:spacing w:beforeAutospacing="0" w:afterAutospacing="0"/>
        <w:ind w:firstLine="274"/>
        <w:jc w:val="both"/>
        <w:rPr>
          <w:rFonts w:asciiTheme="majorBidi" w:hAnsiTheme="majorBidi" w:cstheme="majorBidi"/>
          <w:sz w:val="20"/>
          <w:szCs w:val="20"/>
        </w:rPr>
      </w:pPr>
      <w:r w:rsidRPr="0099354E">
        <w:rPr>
          <w:rFonts w:asciiTheme="majorBidi" w:hAnsiTheme="majorBidi" w:cstheme="majorBidi"/>
          <w:sz w:val="20"/>
          <w:szCs w:val="20"/>
        </w:rPr>
        <w:t xml:space="preserve">Jesus (PBUH) used to slip out to a solitary place like a mountain to pray (Matthew 14:23). He may even spend all the night praying and meditating (Luke, 6:12). </w:t>
      </w:r>
    </w:p>
    <w:p w:rsidR="0033177C" w:rsidRPr="0033177C" w:rsidRDefault="0033177C" w:rsidP="00172E28">
      <w:pPr>
        <w:pStyle w:val="NormalWeb"/>
        <w:shd w:val="clear" w:color="auto" w:fill="FFFFFF"/>
        <w:spacing w:beforeAutospacing="0" w:afterAutospacing="0"/>
        <w:ind w:firstLine="270"/>
        <w:jc w:val="both"/>
        <w:rPr>
          <w:rFonts w:asciiTheme="majorBidi" w:hAnsiTheme="majorBidi" w:cstheme="majorBidi"/>
          <w:sz w:val="20"/>
          <w:szCs w:val="20"/>
        </w:rPr>
      </w:pPr>
      <w:r w:rsidRPr="0099354E">
        <w:rPr>
          <w:rFonts w:asciiTheme="majorBidi" w:hAnsiTheme="majorBidi" w:cstheme="majorBidi"/>
          <w:sz w:val="20"/>
          <w:szCs w:val="20"/>
        </w:rPr>
        <w:t>Praying in solitary was also practised by the Prophet Muhammad (PBUH)</w:t>
      </w:r>
      <w:r w:rsidR="00172E28">
        <w:rPr>
          <w:rFonts w:asciiTheme="majorBidi" w:hAnsiTheme="majorBidi" w:cstheme="majorBidi"/>
          <w:sz w:val="20"/>
          <w:szCs w:val="20"/>
        </w:rPr>
        <w:t xml:space="preserve"> and by</w:t>
      </w:r>
      <w:r>
        <w:rPr>
          <w:rFonts w:asciiTheme="majorBidi" w:hAnsiTheme="majorBidi" w:cstheme="majorBidi"/>
          <w:sz w:val="20"/>
          <w:szCs w:val="20"/>
        </w:rPr>
        <w:t xml:space="preserve"> Muslims.</w:t>
      </w:r>
    </w:p>
    <w:p w:rsidR="00F4630B" w:rsidRPr="002D3D2F" w:rsidRDefault="0005795F" w:rsidP="00155B55">
      <w:pPr>
        <w:tabs>
          <w:tab w:val="left" w:pos="0"/>
        </w:tabs>
        <w:spacing w:before="100" w:after="100" w:line="240" w:lineRule="auto"/>
        <w:jc w:val="both"/>
        <w:rPr>
          <w:rFonts w:ascii="Arial Narrow" w:eastAsia="Times New Roman" w:hAnsi="Arial Narrow" w:cstheme="majorBidi"/>
          <w:b/>
          <w:bCs/>
          <w:color w:val="1202E0"/>
          <w:sz w:val="30"/>
          <w:szCs w:val="30"/>
        </w:rPr>
      </w:pPr>
      <w:r w:rsidRPr="002D3D2F">
        <w:rPr>
          <w:rFonts w:ascii="Arial Narrow" w:hAnsi="Arial Narrow" w:cstheme="majorBidi"/>
          <w:b/>
          <w:bCs/>
          <w:color w:val="1202E0"/>
          <w:sz w:val="30"/>
          <w:szCs w:val="30"/>
        </w:rPr>
        <w:lastRenderedPageBreak/>
        <w:t>6</w:t>
      </w:r>
      <w:r w:rsidR="00A94776" w:rsidRPr="002D3D2F">
        <w:rPr>
          <w:rFonts w:ascii="Arial Narrow" w:hAnsi="Arial Narrow" w:cstheme="majorBidi"/>
          <w:b/>
          <w:bCs/>
          <w:color w:val="1202E0"/>
          <w:sz w:val="30"/>
          <w:szCs w:val="30"/>
        </w:rPr>
        <w:t>.</w:t>
      </w:r>
      <w:r w:rsidR="00EE5914">
        <w:rPr>
          <w:rFonts w:ascii="Arial Narrow" w:hAnsi="Arial Narrow" w:cstheme="majorBidi"/>
          <w:b/>
          <w:bCs/>
          <w:color w:val="1202E0"/>
          <w:sz w:val="30"/>
          <w:szCs w:val="30"/>
        </w:rPr>
        <w:t>8</w:t>
      </w:r>
      <w:r w:rsidR="00A94776" w:rsidRPr="002D3D2F">
        <w:rPr>
          <w:rFonts w:ascii="Arial Narrow" w:hAnsi="Arial Narrow" w:cstheme="majorBidi"/>
          <w:b/>
          <w:bCs/>
          <w:color w:val="1202E0"/>
          <w:sz w:val="30"/>
          <w:szCs w:val="30"/>
        </w:rPr>
        <w:t xml:space="preserve">. </w:t>
      </w:r>
      <w:r w:rsidR="00F4630B" w:rsidRPr="002D3D2F">
        <w:rPr>
          <w:rFonts w:ascii="Arial Narrow" w:eastAsia="Times New Roman" w:hAnsi="Arial Narrow" w:cstheme="majorBidi"/>
          <w:b/>
          <w:bCs/>
          <w:color w:val="1202E0"/>
          <w:sz w:val="30"/>
          <w:szCs w:val="30"/>
        </w:rPr>
        <w:t>Jesus never bowed down to a cross or a statue</w:t>
      </w:r>
    </w:p>
    <w:p w:rsidR="0052560C" w:rsidRPr="00A73A1D" w:rsidRDefault="00F4630B" w:rsidP="00155B55">
      <w:pPr>
        <w:pStyle w:val="NormalWeb"/>
        <w:shd w:val="clear" w:color="auto" w:fill="FFFFFF"/>
        <w:spacing w:beforeAutospacing="0" w:afterAutospacing="0"/>
        <w:ind w:firstLine="274"/>
        <w:jc w:val="both"/>
        <w:rPr>
          <w:rFonts w:asciiTheme="majorBidi" w:hAnsiTheme="majorBidi" w:cstheme="majorBidi"/>
          <w:sz w:val="20"/>
          <w:szCs w:val="20"/>
        </w:rPr>
      </w:pPr>
      <w:r w:rsidRPr="0099354E">
        <w:rPr>
          <w:rFonts w:asciiTheme="majorBidi" w:hAnsiTheme="majorBidi" w:cstheme="majorBidi"/>
          <w:sz w:val="20"/>
          <w:szCs w:val="20"/>
        </w:rPr>
        <w:t>God has forbidden us to bow down to an idol, or any likeness.</w:t>
      </w:r>
    </w:p>
    <w:p w:rsidR="00F4630B" w:rsidRDefault="00F4630B" w:rsidP="00155B55">
      <w:pPr>
        <w:pStyle w:val="NormalWeb"/>
        <w:shd w:val="clear" w:color="auto" w:fill="FFFFFF"/>
        <w:spacing w:beforeAutospacing="0" w:afterAutospacing="0"/>
        <w:jc w:val="both"/>
        <w:rPr>
          <w:rFonts w:asciiTheme="majorBidi" w:hAnsiTheme="majorBidi" w:cstheme="majorBidi"/>
          <w:i/>
          <w:iCs/>
          <w:sz w:val="20"/>
          <w:szCs w:val="20"/>
        </w:rPr>
      </w:pPr>
      <w:r w:rsidRPr="0099354E">
        <w:rPr>
          <w:rFonts w:asciiTheme="majorBidi" w:hAnsiTheme="majorBidi" w:cstheme="majorBidi"/>
          <w:i/>
          <w:iCs/>
          <w:sz w:val="20"/>
          <w:szCs w:val="20"/>
        </w:rPr>
        <w:t>“You shall not make for yourself an idol or any likeness of what is in heaven above or on the earth beneath or in the water under the earth. You shall not worship them or serve them” (Exodus</w:t>
      </w:r>
      <w:r>
        <w:rPr>
          <w:rFonts w:asciiTheme="majorBidi" w:hAnsiTheme="majorBidi" w:cstheme="majorBidi"/>
          <w:i/>
          <w:iCs/>
          <w:sz w:val="20"/>
          <w:szCs w:val="20"/>
        </w:rPr>
        <w:t>,</w:t>
      </w:r>
      <w:r w:rsidRPr="0099354E">
        <w:rPr>
          <w:rFonts w:asciiTheme="majorBidi" w:hAnsiTheme="majorBidi" w:cstheme="majorBidi"/>
          <w:i/>
          <w:iCs/>
          <w:sz w:val="20"/>
          <w:szCs w:val="20"/>
        </w:rPr>
        <w:t xml:space="preserve"> 20:4-5). </w:t>
      </w:r>
    </w:p>
    <w:p w:rsidR="00FD2E98" w:rsidRDefault="00FD2E98" w:rsidP="00B347D1">
      <w:pPr>
        <w:pStyle w:val="NormalWeb"/>
        <w:shd w:val="clear" w:color="auto" w:fill="FFFFFF"/>
        <w:spacing w:beforeAutospacing="0" w:afterAutospacing="0"/>
        <w:ind w:firstLine="270"/>
        <w:jc w:val="both"/>
        <w:rPr>
          <w:rFonts w:asciiTheme="majorBidi" w:hAnsiTheme="majorBidi" w:cstheme="majorBidi"/>
          <w:sz w:val="20"/>
          <w:szCs w:val="20"/>
        </w:rPr>
      </w:pPr>
      <w:r w:rsidRPr="0099354E">
        <w:rPr>
          <w:rFonts w:asciiTheme="majorBidi" w:hAnsiTheme="majorBidi" w:cstheme="majorBidi"/>
          <w:sz w:val="20"/>
          <w:szCs w:val="20"/>
        </w:rPr>
        <w:t>Therefore, Jesus (PBUH) never bowed down to a cross, a statue of Mary, or statues of saints</w:t>
      </w:r>
      <w:r w:rsidR="00B347D1">
        <w:rPr>
          <w:rFonts w:asciiTheme="majorBidi" w:hAnsiTheme="majorBidi" w:cstheme="majorBidi"/>
          <w:sz w:val="20"/>
          <w:szCs w:val="20"/>
        </w:rPr>
        <w:t xml:space="preserve"> as commonly practise</w:t>
      </w:r>
      <w:r w:rsidR="00172E28">
        <w:rPr>
          <w:rFonts w:asciiTheme="majorBidi" w:hAnsiTheme="majorBidi" w:cstheme="majorBidi"/>
          <w:sz w:val="20"/>
          <w:szCs w:val="20"/>
        </w:rPr>
        <w:t>d by Christian</w:t>
      </w:r>
      <w:r w:rsidRPr="0099354E">
        <w:rPr>
          <w:rFonts w:asciiTheme="majorBidi" w:hAnsiTheme="majorBidi" w:cstheme="majorBidi"/>
          <w:sz w:val="20"/>
          <w:szCs w:val="20"/>
        </w:rPr>
        <w:t>.</w:t>
      </w:r>
    </w:p>
    <w:p w:rsidR="00EF54E2" w:rsidRPr="001558F6" w:rsidRDefault="00EF54E2" w:rsidP="00750B53">
      <w:pPr>
        <w:spacing w:before="100" w:after="100" w:line="240" w:lineRule="auto"/>
        <w:ind w:left="360" w:hanging="360"/>
        <w:rPr>
          <w:rFonts w:ascii="Arial Narrow" w:hAnsi="Arial Narrow" w:cstheme="majorBidi"/>
          <w:b/>
          <w:bCs/>
          <w:color w:val="C00000"/>
          <w:sz w:val="36"/>
          <w:szCs w:val="36"/>
        </w:rPr>
      </w:pPr>
      <w:r w:rsidRPr="001558F6">
        <w:rPr>
          <w:rFonts w:ascii="Arial Narrow" w:hAnsi="Arial Narrow" w:cstheme="majorBidi"/>
          <w:b/>
          <w:bCs/>
          <w:color w:val="C00000"/>
          <w:sz w:val="36"/>
          <w:szCs w:val="36"/>
        </w:rPr>
        <w:t>7.</w:t>
      </w:r>
      <w:r w:rsidR="00434892" w:rsidRPr="001558F6">
        <w:rPr>
          <w:rFonts w:ascii="Arial Narrow" w:hAnsi="Arial Narrow" w:cstheme="majorBidi"/>
          <w:b/>
          <w:bCs/>
          <w:color w:val="C00000"/>
          <w:sz w:val="36"/>
          <w:szCs w:val="36"/>
        </w:rPr>
        <w:t xml:space="preserve"> </w:t>
      </w:r>
      <w:r w:rsidR="00750B53">
        <w:rPr>
          <w:rFonts w:ascii="Arial Narrow" w:hAnsi="Arial Narrow" w:cstheme="majorBidi"/>
          <w:b/>
          <w:bCs/>
          <w:color w:val="C00000"/>
          <w:sz w:val="35"/>
          <w:szCs w:val="35"/>
        </w:rPr>
        <w:t xml:space="preserve">How was </w:t>
      </w:r>
      <w:r w:rsidR="00750B53" w:rsidRPr="00DD2CA0">
        <w:rPr>
          <w:rFonts w:ascii="Arial Narrow" w:hAnsi="Arial Narrow" w:cstheme="majorBidi"/>
          <w:b/>
          <w:bCs/>
          <w:color w:val="C00000"/>
          <w:sz w:val="35"/>
          <w:szCs w:val="35"/>
        </w:rPr>
        <w:t xml:space="preserve">Christianity </w:t>
      </w:r>
      <w:r w:rsidR="00FF4791" w:rsidRPr="00DD2CA0">
        <w:rPr>
          <w:rFonts w:ascii="Arial Narrow" w:hAnsi="Arial Narrow" w:cstheme="majorBidi"/>
          <w:b/>
          <w:bCs/>
          <w:color w:val="C00000"/>
          <w:sz w:val="35"/>
          <w:szCs w:val="35"/>
        </w:rPr>
        <w:t>falsified</w:t>
      </w:r>
      <w:r w:rsidR="00750B53">
        <w:rPr>
          <w:rFonts w:ascii="Arial Narrow" w:hAnsi="Arial Narrow" w:cstheme="majorBidi"/>
          <w:b/>
          <w:bCs/>
          <w:color w:val="C00000"/>
          <w:sz w:val="35"/>
          <w:szCs w:val="35"/>
        </w:rPr>
        <w:t>?</w:t>
      </w:r>
    </w:p>
    <w:p w:rsidR="001558F6" w:rsidRDefault="008229FA" w:rsidP="00D16EF1">
      <w:pPr>
        <w:pStyle w:val="NormalWeb"/>
        <w:shd w:val="clear" w:color="auto" w:fill="FFFFFF"/>
        <w:spacing w:beforeAutospacing="0" w:afterAutospacing="0"/>
        <w:ind w:firstLine="270"/>
        <w:jc w:val="both"/>
        <w:rPr>
          <w:rFonts w:asciiTheme="majorBidi" w:hAnsiTheme="majorBidi" w:cstheme="majorBidi"/>
          <w:sz w:val="20"/>
          <w:szCs w:val="20"/>
        </w:rPr>
      </w:pPr>
      <w:r>
        <w:rPr>
          <w:rFonts w:asciiTheme="majorBidi" w:hAnsiTheme="majorBidi" w:cstheme="majorBidi"/>
          <w:sz w:val="20"/>
          <w:szCs w:val="20"/>
        </w:rPr>
        <w:t>Th</w:t>
      </w:r>
      <w:r w:rsidR="00D16EF1">
        <w:rPr>
          <w:rFonts w:asciiTheme="majorBidi" w:hAnsiTheme="majorBidi" w:cstheme="majorBidi"/>
          <w:sz w:val="20"/>
          <w:szCs w:val="20"/>
        </w:rPr>
        <w:t>is</w:t>
      </w:r>
      <w:r w:rsidR="00434892">
        <w:rPr>
          <w:rFonts w:asciiTheme="majorBidi" w:hAnsiTheme="majorBidi" w:cstheme="majorBidi"/>
          <w:sz w:val="20"/>
          <w:szCs w:val="20"/>
        </w:rPr>
        <w:t xml:space="preserve"> </w:t>
      </w:r>
      <w:r w:rsidR="004E29DE">
        <w:rPr>
          <w:rFonts w:asciiTheme="majorBidi" w:hAnsiTheme="majorBidi" w:cstheme="majorBidi"/>
          <w:sz w:val="20"/>
          <w:szCs w:val="20"/>
        </w:rPr>
        <w:t>w</w:t>
      </w:r>
      <w:r w:rsidR="00317BCA">
        <w:rPr>
          <w:rFonts w:asciiTheme="majorBidi" w:hAnsiTheme="majorBidi" w:cstheme="majorBidi"/>
          <w:sz w:val="20"/>
          <w:szCs w:val="20"/>
        </w:rPr>
        <w:t xml:space="preserve">as first </w:t>
      </w:r>
      <w:r w:rsidR="00434892">
        <w:rPr>
          <w:rFonts w:asciiTheme="majorBidi" w:hAnsiTheme="majorBidi" w:cstheme="majorBidi"/>
          <w:sz w:val="20"/>
          <w:szCs w:val="20"/>
        </w:rPr>
        <w:t>initiated by</w:t>
      </w:r>
      <w:r>
        <w:rPr>
          <w:rFonts w:asciiTheme="majorBidi" w:hAnsiTheme="majorBidi" w:cstheme="majorBidi"/>
          <w:sz w:val="20"/>
          <w:szCs w:val="20"/>
        </w:rPr>
        <w:t xml:space="preserve"> </w:t>
      </w:r>
      <w:r w:rsidRPr="00B344D5">
        <w:rPr>
          <w:rFonts w:asciiTheme="majorBidi" w:hAnsiTheme="majorBidi" w:cstheme="majorBidi"/>
          <w:b/>
          <w:bCs/>
          <w:color w:val="C00000"/>
          <w:sz w:val="20"/>
          <w:szCs w:val="20"/>
        </w:rPr>
        <w:t>Paul</w:t>
      </w:r>
      <w:r w:rsidR="00434892">
        <w:rPr>
          <w:rFonts w:asciiTheme="majorBidi" w:hAnsiTheme="majorBidi" w:cstheme="majorBidi"/>
          <w:sz w:val="20"/>
          <w:szCs w:val="20"/>
        </w:rPr>
        <w:t xml:space="preserve"> who preached religio</w:t>
      </w:r>
      <w:r w:rsidR="004E29DE">
        <w:rPr>
          <w:rFonts w:asciiTheme="majorBidi" w:hAnsiTheme="majorBidi" w:cstheme="majorBidi"/>
          <w:sz w:val="20"/>
          <w:szCs w:val="20"/>
        </w:rPr>
        <w:t>us teachings</w:t>
      </w:r>
      <w:r w:rsidR="00434892">
        <w:rPr>
          <w:rFonts w:asciiTheme="majorBidi" w:hAnsiTheme="majorBidi" w:cstheme="majorBidi"/>
          <w:sz w:val="20"/>
          <w:szCs w:val="20"/>
        </w:rPr>
        <w:t xml:space="preserve"> utterly different to th</w:t>
      </w:r>
      <w:r w:rsidR="004E29DE">
        <w:rPr>
          <w:rFonts w:asciiTheme="majorBidi" w:hAnsiTheme="majorBidi" w:cstheme="majorBidi"/>
          <w:sz w:val="20"/>
          <w:szCs w:val="20"/>
        </w:rPr>
        <w:t>ose</w:t>
      </w:r>
      <w:r w:rsidR="00434892">
        <w:rPr>
          <w:rFonts w:asciiTheme="majorBidi" w:hAnsiTheme="majorBidi" w:cstheme="majorBidi"/>
          <w:sz w:val="20"/>
          <w:szCs w:val="20"/>
        </w:rPr>
        <w:t xml:space="preserve"> of Christ (PBUH).</w:t>
      </w:r>
      <w:r>
        <w:rPr>
          <w:rFonts w:asciiTheme="majorBidi" w:hAnsiTheme="majorBidi" w:cstheme="majorBidi"/>
          <w:sz w:val="20"/>
          <w:szCs w:val="20"/>
        </w:rPr>
        <w:t xml:space="preserve">  </w:t>
      </w:r>
      <w:r w:rsidR="00434892">
        <w:rPr>
          <w:rFonts w:asciiTheme="majorBidi" w:hAnsiTheme="majorBidi" w:cstheme="majorBidi"/>
          <w:sz w:val="20"/>
          <w:szCs w:val="20"/>
        </w:rPr>
        <w:t>Th</w:t>
      </w:r>
      <w:r w:rsidR="002D023C">
        <w:rPr>
          <w:rFonts w:asciiTheme="majorBidi" w:hAnsiTheme="majorBidi" w:cstheme="majorBidi"/>
          <w:sz w:val="20"/>
          <w:szCs w:val="20"/>
        </w:rPr>
        <w:t>is</w:t>
      </w:r>
      <w:r w:rsidR="00434892">
        <w:rPr>
          <w:rFonts w:asciiTheme="majorBidi" w:hAnsiTheme="majorBidi" w:cstheme="majorBidi"/>
          <w:sz w:val="20"/>
          <w:szCs w:val="20"/>
        </w:rPr>
        <w:t xml:space="preserve"> twisted Pauline Christianity suited </w:t>
      </w:r>
      <w:r w:rsidR="00E454BD">
        <w:rPr>
          <w:rFonts w:asciiTheme="majorBidi" w:hAnsiTheme="majorBidi" w:cstheme="majorBidi"/>
          <w:sz w:val="20"/>
          <w:szCs w:val="20"/>
        </w:rPr>
        <w:t>well</w:t>
      </w:r>
      <w:r w:rsidR="00E454BD" w:rsidRPr="00B344D5">
        <w:rPr>
          <w:rFonts w:asciiTheme="majorBidi" w:hAnsiTheme="majorBidi" w:cstheme="majorBidi"/>
          <w:b/>
          <w:bCs/>
          <w:color w:val="C00000"/>
          <w:sz w:val="20"/>
          <w:szCs w:val="20"/>
        </w:rPr>
        <w:t xml:space="preserve"> Constantine</w:t>
      </w:r>
      <w:r w:rsidR="0069405D">
        <w:rPr>
          <w:rFonts w:asciiTheme="majorBidi" w:hAnsiTheme="majorBidi" w:cstheme="majorBidi"/>
          <w:b/>
          <w:bCs/>
          <w:color w:val="C00000"/>
          <w:sz w:val="20"/>
          <w:szCs w:val="20"/>
        </w:rPr>
        <w:t xml:space="preserve"> I</w:t>
      </w:r>
      <w:r w:rsidR="00434892">
        <w:rPr>
          <w:rFonts w:asciiTheme="majorBidi" w:hAnsiTheme="majorBidi" w:cstheme="majorBidi"/>
          <w:sz w:val="20"/>
          <w:szCs w:val="20"/>
        </w:rPr>
        <w:t xml:space="preserve">, </w:t>
      </w:r>
      <w:r w:rsidR="007B4F99">
        <w:rPr>
          <w:rFonts w:asciiTheme="majorBidi" w:hAnsiTheme="majorBidi" w:cstheme="majorBidi"/>
          <w:sz w:val="20"/>
          <w:szCs w:val="20"/>
        </w:rPr>
        <w:t>the pagan Roman Emperor, who</w:t>
      </w:r>
      <w:r w:rsidR="00434892">
        <w:rPr>
          <w:rFonts w:asciiTheme="majorBidi" w:hAnsiTheme="majorBidi" w:cstheme="majorBidi"/>
          <w:sz w:val="20"/>
          <w:szCs w:val="20"/>
        </w:rPr>
        <w:t xml:space="preserve"> claimed </w:t>
      </w:r>
      <w:r w:rsidR="000D0479">
        <w:rPr>
          <w:rFonts w:asciiTheme="majorBidi" w:hAnsiTheme="majorBidi" w:cstheme="majorBidi"/>
          <w:sz w:val="20"/>
          <w:szCs w:val="20"/>
        </w:rPr>
        <w:t xml:space="preserve">his </w:t>
      </w:r>
      <w:r w:rsidR="00434892">
        <w:rPr>
          <w:rFonts w:asciiTheme="majorBidi" w:hAnsiTheme="majorBidi" w:cstheme="majorBidi"/>
          <w:sz w:val="20"/>
          <w:szCs w:val="20"/>
        </w:rPr>
        <w:t>conversion to Christianity</w:t>
      </w:r>
      <w:r w:rsidR="007B4F99">
        <w:rPr>
          <w:rFonts w:asciiTheme="majorBidi" w:hAnsiTheme="majorBidi" w:cstheme="majorBidi"/>
          <w:sz w:val="20"/>
          <w:szCs w:val="20"/>
        </w:rPr>
        <w:t>.</w:t>
      </w:r>
      <w:r w:rsidR="001558F6" w:rsidRPr="001558F6">
        <w:rPr>
          <w:rFonts w:asciiTheme="majorBidi" w:hAnsiTheme="majorBidi" w:cstheme="majorBidi"/>
          <w:sz w:val="20"/>
          <w:szCs w:val="20"/>
        </w:rPr>
        <w:t xml:space="preserve"> </w:t>
      </w:r>
      <w:r w:rsidR="001558F6">
        <w:rPr>
          <w:rFonts w:asciiTheme="majorBidi" w:hAnsiTheme="majorBidi" w:cstheme="majorBidi"/>
          <w:sz w:val="20"/>
          <w:szCs w:val="20"/>
        </w:rPr>
        <w:t>The</w:t>
      </w:r>
      <w:r w:rsidR="001558F6" w:rsidRPr="00FF4791">
        <w:rPr>
          <w:rFonts w:asciiTheme="majorBidi" w:hAnsiTheme="majorBidi" w:cstheme="majorBidi"/>
          <w:sz w:val="20"/>
          <w:szCs w:val="20"/>
        </w:rPr>
        <w:t xml:space="preserve"> </w:t>
      </w:r>
      <w:r w:rsidR="001558F6" w:rsidRPr="00B344D5">
        <w:rPr>
          <w:rFonts w:asciiTheme="majorBidi" w:hAnsiTheme="majorBidi" w:cstheme="majorBidi"/>
          <w:b/>
          <w:bCs/>
          <w:color w:val="C00000"/>
          <w:sz w:val="20"/>
          <w:szCs w:val="20"/>
        </w:rPr>
        <w:t>Church</w:t>
      </w:r>
      <w:r w:rsidR="001558F6" w:rsidRPr="00FF4791">
        <w:rPr>
          <w:rFonts w:asciiTheme="majorBidi" w:hAnsiTheme="majorBidi" w:cstheme="majorBidi"/>
          <w:sz w:val="20"/>
          <w:szCs w:val="20"/>
        </w:rPr>
        <w:t xml:space="preserve"> </w:t>
      </w:r>
      <w:r w:rsidR="001558F6">
        <w:rPr>
          <w:rFonts w:asciiTheme="majorBidi" w:hAnsiTheme="majorBidi" w:cstheme="majorBidi"/>
          <w:sz w:val="20"/>
          <w:szCs w:val="20"/>
        </w:rPr>
        <w:t>t</w:t>
      </w:r>
      <w:r w:rsidR="001558F6" w:rsidRPr="00FF4791">
        <w:rPr>
          <w:rFonts w:asciiTheme="majorBidi" w:hAnsiTheme="majorBidi" w:cstheme="majorBidi"/>
          <w:sz w:val="20"/>
          <w:szCs w:val="20"/>
        </w:rPr>
        <w:t>he</w:t>
      </w:r>
      <w:r w:rsidR="001558F6">
        <w:rPr>
          <w:rFonts w:asciiTheme="majorBidi" w:hAnsiTheme="majorBidi" w:cstheme="majorBidi"/>
          <w:sz w:val="20"/>
          <w:szCs w:val="20"/>
        </w:rPr>
        <w:t xml:space="preserve">n </w:t>
      </w:r>
      <w:r w:rsidR="001558F6" w:rsidRPr="00E454BD">
        <w:rPr>
          <w:rFonts w:asciiTheme="majorBidi" w:hAnsiTheme="majorBidi" w:cstheme="majorBidi"/>
          <w:sz w:val="20"/>
          <w:szCs w:val="20"/>
        </w:rPr>
        <w:t>compromis</w:t>
      </w:r>
      <w:r w:rsidR="003A5976">
        <w:rPr>
          <w:rFonts w:asciiTheme="majorBidi" w:hAnsiTheme="majorBidi" w:cstheme="majorBidi"/>
          <w:sz w:val="20"/>
          <w:szCs w:val="20"/>
        </w:rPr>
        <w:t>ed with Constantine</w:t>
      </w:r>
      <w:r w:rsidR="001558F6">
        <w:rPr>
          <w:rFonts w:asciiTheme="majorBidi" w:hAnsiTheme="majorBidi" w:cstheme="majorBidi"/>
          <w:sz w:val="20"/>
          <w:szCs w:val="20"/>
        </w:rPr>
        <w:t xml:space="preserve"> and formulated the twisted </w:t>
      </w:r>
      <w:r w:rsidR="00876537">
        <w:rPr>
          <w:rFonts w:asciiTheme="majorBidi" w:hAnsiTheme="majorBidi" w:cstheme="majorBidi"/>
          <w:sz w:val="20"/>
          <w:szCs w:val="20"/>
        </w:rPr>
        <w:t xml:space="preserve">Pauline </w:t>
      </w:r>
      <w:r w:rsidR="001558F6">
        <w:rPr>
          <w:rFonts w:asciiTheme="majorBidi" w:hAnsiTheme="majorBidi" w:cstheme="majorBidi"/>
          <w:sz w:val="20"/>
          <w:szCs w:val="20"/>
        </w:rPr>
        <w:t xml:space="preserve">Christianity that was enforced with the help of the powerful Emperor. </w:t>
      </w:r>
    </w:p>
    <w:p w:rsidR="003D3397" w:rsidRPr="00354F24" w:rsidRDefault="003D3397" w:rsidP="00354F24">
      <w:pPr>
        <w:tabs>
          <w:tab w:val="left" w:pos="0"/>
        </w:tabs>
        <w:spacing w:before="100" w:after="100" w:line="240" w:lineRule="auto"/>
        <w:jc w:val="both"/>
        <w:rPr>
          <w:rFonts w:ascii="Arial Narrow" w:eastAsia="Times New Roman" w:hAnsi="Arial Narrow" w:cstheme="majorBidi"/>
          <w:b/>
          <w:bCs/>
          <w:color w:val="1202E0"/>
          <w:sz w:val="30"/>
          <w:szCs w:val="30"/>
        </w:rPr>
      </w:pPr>
      <w:r w:rsidRPr="00354F24">
        <w:rPr>
          <w:rFonts w:ascii="Arial Narrow" w:eastAsia="Times New Roman" w:hAnsi="Arial Narrow" w:cstheme="majorBidi"/>
          <w:b/>
          <w:bCs/>
          <w:color w:val="1202E0"/>
          <w:sz w:val="30"/>
          <w:szCs w:val="30"/>
        </w:rPr>
        <w:t xml:space="preserve">7.1. </w:t>
      </w:r>
      <w:r w:rsidR="00430F97" w:rsidRPr="00354F24">
        <w:rPr>
          <w:rFonts w:ascii="Arial Narrow" w:eastAsia="Times New Roman" w:hAnsi="Arial Narrow" w:cstheme="majorBidi"/>
          <w:b/>
          <w:bCs/>
          <w:color w:val="1202E0"/>
          <w:sz w:val="30"/>
          <w:szCs w:val="30"/>
        </w:rPr>
        <w:t>The r</w:t>
      </w:r>
      <w:r w:rsidR="00953962" w:rsidRPr="00354F24">
        <w:rPr>
          <w:rFonts w:ascii="Arial Narrow" w:eastAsia="Times New Roman" w:hAnsi="Arial Narrow" w:cstheme="majorBidi"/>
          <w:b/>
          <w:bCs/>
          <w:color w:val="1202E0"/>
          <w:sz w:val="30"/>
          <w:szCs w:val="30"/>
        </w:rPr>
        <w:t>ole of Paul</w:t>
      </w:r>
    </w:p>
    <w:p w:rsidR="003D3397" w:rsidRPr="003D3397" w:rsidRDefault="003D3397" w:rsidP="00BF75C9">
      <w:pPr>
        <w:tabs>
          <w:tab w:val="left" w:pos="0"/>
        </w:tabs>
        <w:spacing w:before="100" w:after="100" w:line="240" w:lineRule="auto"/>
        <w:ind w:firstLine="270"/>
        <w:jc w:val="both"/>
        <w:rPr>
          <w:rFonts w:asciiTheme="majorBidi" w:hAnsiTheme="majorBidi" w:cstheme="majorBidi"/>
          <w:sz w:val="20"/>
          <w:szCs w:val="20"/>
        </w:rPr>
      </w:pPr>
      <w:r w:rsidRPr="0099354E">
        <w:rPr>
          <w:rFonts w:asciiTheme="majorBidi" w:hAnsiTheme="majorBidi" w:cstheme="majorBidi"/>
          <w:sz w:val="20"/>
          <w:szCs w:val="20"/>
        </w:rPr>
        <w:t>Paul, as he describ</w:t>
      </w:r>
      <w:r>
        <w:rPr>
          <w:rFonts w:asciiTheme="majorBidi" w:hAnsiTheme="majorBidi" w:cstheme="majorBidi"/>
          <w:sz w:val="20"/>
          <w:szCs w:val="20"/>
        </w:rPr>
        <w:t>ed</w:t>
      </w:r>
      <w:r w:rsidRPr="0099354E">
        <w:rPr>
          <w:rFonts w:asciiTheme="majorBidi" w:hAnsiTheme="majorBidi" w:cstheme="majorBidi"/>
          <w:sz w:val="20"/>
          <w:szCs w:val="20"/>
        </w:rPr>
        <w:t xml:space="preserve"> himself, in the New Testament, was a Jew and a powerful persecutor of Christians. </w:t>
      </w:r>
      <w:r w:rsidR="00BF75C9">
        <w:rPr>
          <w:rFonts w:asciiTheme="majorBidi" w:hAnsiTheme="majorBidi" w:cstheme="majorBidi"/>
          <w:sz w:val="20"/>
          <w:szCs w:val="20"/>
        </w:rPr>
        <w:t>After Jesus’s ascension, he</w:t>
      </w:r>
      <w:r w:rsidRPr="0099354E">
        <w:rPr>
          <w:rFonts w:asciiTheme="majorBidi" w:hAnsiTheme="majorBidi" w:cstheme="majorBidi"/>
          <w:sz w:val="20"/>
          <w:szCs w:val="20"/>
        </w:rPr>
        <w:t xml:space="preserve"> claimed that he was converted to</w:t>
      </w:r>
      <w:r>
        <w:rPr>
          <w:rFonts w:asciiTheme="majorBidi" w:hAnsiTheme="majorBidi" w:cstheme="majorBidi"/>
          <w:sz w:val="20"/>
          <w:szCs w:val="20"/>
        </w:rPr>
        <w:t xml:space="preserve"> </w:t>
      </w:r>
      <w:r w:rsidRPr="0099354E">
        <w:rPr>
          <w:rFonts w:asciiTheme="majorBidi" w:hAnsiTheme="majorBidi" w:cstheme="majorBidi"/>
          <w:sz w:val="20"/>
          <w:szCs w:val="20"/>
        </w:rPr>
        <w:t>Christianity after seeing Jesus Christ (PBUH) in a vision. Interestingly,</w:t>
      </w:r>
      <w:r>
        <w:rPr>
          <w:rFonts w:asciiTheme="majorBidi" w:hAnsiTheme="majorBidi" w:cstheme="majorBidi"/>
          <w:sz w:val="20"/>
          <w:szCs w:val="20"/>
        </w:rPr>
        <w:t xml:space="preserve"> </w:t>
      </w:r>
      <w:r w:rsidRPr="007B00B5">
        <w:rPr>
          <w:rFonts w:asciiTheme="majorBidi" w:hAnsiTheme="majorBidi" w:cstheme="majorBidi"/>
          <w:sz w:val="20"/>
          <w:szCs w:val="20"/>
        </w:rPr>
        <w:t>there</w:t>
      </w:r>
      <w:r w:rsidRPr="006760CF">
        <w:rPr>
          <w:rFonts w:asciiTheme="majorBidi" w:eastAsia="Times New Roman" w:hAnsiTheme="majorBidi" w:cstheme="majorBidi"/>
          <w:b/>
          <w:bCs/>
          <w:color w:val="0900C0"/>
          <w:sz w:val="20"/>
          <w:szCs w:val="20"/>
        </w:rPr>
        <w:t xml:space="preserve"> </w:t>
      </w:r>
      <w:r w:rsidRPr="003D3397">
        <w:rPr>
          <w:rFonts w:asciiTheme="majorBidi" w:hAnsiTheme="majorBidi" w:cstheme="majorBidi"/>
          <w:sz w:val="20"/>
          <w:szCs w:val="20"/>
        </w:rPr>
        <w:t>are three contradictory accounts of the “story of Jesus (PBUH) appearing to Paul”</w:t>
      </w:r>
      <w:r w:rsidRPr="0099354E">
        <w:rPr>
          <w:rFonts w:asciiTheme="majorBidi" w:eastAsia="Times New Roman" w:hAnsiTheme="majorBidi" w:cstheme="majorBidi"/>
          <w:b/>
          <w:bCs/>
          <w:sz w:val="20"/>
          <w:szCs w:val="20"/>
        </w:rPr>
        <w:t xml:space="preserve"> </w:t>
      </w:r>
      <w:r w:rsidRPr="0099354E">
        <w:rPr>
          <w:rFonts w:asciiTheme="majorBidi" w:hAnsiTheme="majorBidi" w:cstheme="majorBidi"/>
          <w:sz w:val="20"/>
          <w:szCs w:val="20"/>
        </w:rPr>
        <w:t>in Acts</w:t>
      </w:r>
      <w:r>
        <w:rPr>
          <w:rFonts w:asciiTheme="majorBidi" w:hAnsiTheme="majorBidi" w:cstheme="majorBidi"/>
          <w:sz w:val="20"/>
          <w:szCs w:val="20"/>
        </w:rPr>
        <w:t>,</w:t>
      </w:r>
      <w:r w:rsidRPr="0099354E">
        <w:rPr>
          <w:rFonts w:asciiTheme="majorBidi" w:hAnsiTheme="majorBidi" w:cstheme="majorBidi"/>
          <w:sz w:val="20"/>
          <w:szCs w:val="20"/>
        </w:rPr>
        <w:t xml:space="preserve"> 9:3-17</w:t>
      </w:r>
      <w:r>
        <w:rPr>
          <w:rFonts w:asciiTheme="majorBidi" w:hAnsiTheme="majorBidi" w:cstheme="majorBidi"/>
          <w:sz w:val="20"/>
          <w:szCs w:val="20"/>
        </w:rPr>
        <w:t>;</w:t>
      </w:r>
      <w:r w:rsidRPr="0099354E">
        <w:rPr>
          <w:rFonts w:asciiTheme="majorBidi" w:hAnsiTheme="majorBidi" w:cstheme="majorBidi"/>
          <w:sz w:val="20"/>
          <w:szCs w:val="20"/>
        </w:rPr>
        <w:t xml:space="preserve"> 22:6-21 and 26:12-18. </w:t>
      </w:r>
      <w:r w:rsidRPr="002474E5">
        <w:rPr>
          <w:rFonts w:asciiTheme="majorBidi" w:eastAsia="Times New Roman" w:hAnsiTheme="majorBidi" w:cstheme="majorBidi"/>
          <w:b/>
          <w:bCs/>
          <w:i/>
          <w:iCs/>
          <w:color w:val="0900C0"/>
          <w:sz w:val="20"/>
          <w:szCs w:val="20"/>
        </w:rPr>
        <w:t>Don’t these contradictions raise doubt about the reliability of Paul’s vision?</w:t>
      </w:r>
    </w:p>
    <w:p w:rsidR="00F86A7A" w:rsidRDefault="003D3397" w:rsidP="00BF75C9">
      <w:pPr>
        <w:tabs>
          <w:tab w:val="left" w:pos="0"/>
        </w:tabs>
        <w:spacing w:before="100" w:after="100" w:line="240" w:lineRule="auto"/>
        <w:ind w:firstLine="270"/>
        <w:jc w:val="both"/>
        <w:rPr>
          <w:rFonts w:asciiTheme="majorBidi" w:hAnsiTheme="majorBidi" w:cstheme="majorBidi"/>
          <w:sz w:val="20"/>
          <w:szCs w:val="20"/>
          <w:shd w:val="clear" w:color="auto" w:fill="FFFFFF"/>
        </w:rPr>
      </w:pPr>
      <w:r w:rsidRPr="0099354E">
        <w:rPr>
          <w:rFonts w:asciiTheme="majorBidi" w:hAnsiTheme="majorBidi" w:cstheme="majorBidi"/>
          <w:sz w:val="20"/>
          <w:szCs w:val="20"/>
        </w:rPr>
        <w:t xml:space="preserve">Paul after his </w:t>
      </w:r>
      <w:r w:rsidR="00354F24">
        <w:rPr>
          <w:rFonts w:asciiTheme="majorBidi" w:hAnsiTheme="majorBidi" w:cstheme="majorBidi"/>
          <w:sz w:val="20"/>
          <w:szCs w:val="20"/>
        </w:rPr>
        <w:t>doubtful</w:t>
      </w:r>
      <w:r>
        <w:rPr>
          <w:rFonts w:asciiTheme="majorBidi" w:hAnsiTheme="majorBidi" w:cstheme="majorBidi"/>
          <w:sz w:val="20"/>
          <w:szCs w:val="20"/>
        </w:rPr>
        <w:t xml:space="preserve"> </w:t>
      </w:r>
      <w:r w:rsidRPr="0099354E">
        <w:rPr>
          <w:rFonts w:asciiTheme="majorBidi" w:hAnsiTheme="majorBidi" w:cstheme="majorBidi"/>
          <w:sz w:val="20"/>
          <w:szCs w:val="20"/>
        </w:rPr>
        <w:t xml:space="preserve">vision claimed </w:t>
      </w:r>
      <w:r w:rsidR="007B00B5">
        <w:rPr>
          <w:rFonts w:asciiTheme="majorBidi" w:hAnsiTheme="majorBidi" w:cstheme="majorBidi"/>
          <w:sz w:val="20"/>
          <w:szCs w:val="20"/>
        </w:rPr>
        <w:t>that he</w:t>
      </w:r>
      <w:r w:rsidRPr="0099354E">
        <w:rPr>
          <w:rFonts w:asciiTheme="majorBidi" w:hAnsiTheme="majorBidi" w:cstheme="majorBidi"/>
          <w:sz w:val="20"/>
          <w:szCs w:val="20"/>
        </w:rPr>
        <w:t xml:space="preserve"> </w:t>
      </w:r>
      <w:r>
        <w:rPr>
          <w:rFonts w:asciiTheme="majorBidi" w:hAnsiTheme="majorBidi" w:cstheme="majorBidi"/>
          <w:sz w:val="20"/>
          <w:szCs w:val="20"/>
        </w:rPr>
        <w:t xml:space="preserve">had </w:t>
      </w:r>
      <w:r w:rsidRPr="0099354E">
        <w:rPr>
          <w:rFonts w:asciiTheme="majorBidi" w:hAnsiTheme="majorBidi" w:cstheme="majorBidi"/>
          <w:sz w:val="20"/>
          <w:szCs w:val="20"/>
        </w:rPr>
        <w:t xml:space="preserve">direct revelations from Jesus (PBUH) and </w:t>
      </w:r>
      <w:r w:rsidRPr="00645BDC">
        <w:rPr>
          <w:rFonts w:asciiTheme="majorBidi" w:eastAsia="Times New Roman" w:hAnsiTheme="majorBidi" w:cstheme="majorBidi"/>
          <w:b/>
          <w:bCs/>
          <w:color w:val="0900C0"/>
          <w:sz w:val="20"/>
          <w:szCs w:val="20"/>
        </w:rPr>
        <w:t>appointed himself an apostle</w:t>
      </w:r>
      <w:r w:rsidR="00A87D39">
        <w:rPr>
          <w:rFonts w:asciiTheme="majorBidi" w:eastAsia="Times New Roman" w:hAnsiTheme="majorBidi" w:cstheme="majorBidi"/>
          <w:b/>
          <w:bCs/>
          <w:color w:val="0900C0"/>
          <w:sz w:val="20"/>
          <w:szCs w:val="20"/>
        </w:rPr>
        <w:t xml:space="preserve"> of Jesus</w:t>
      </w:r>
      <w:r w:rsidRPr="0099354E">
        <w:rPr>
          <w:rFonts w:asciiTheme="majorBidi" w:hAnsiTheme="majorBidi" w:cstheme="majorBidi"/>
          <w:sz w:val="20"/>
          <w:szCs w:val="20"/>
        </w:rPr>
        <w:t xml:space="preserve"> (1 Corinthians</w:t>
      </w:r>
      <w:r>
        <w:rPr>
          <w:rFonts w:asciiTheme="majorBidi" w:hAnsiTheme="majorBidi" w:cstheme="majorBidi"/>
          <w:sz w:val="20"/>
          <w:szCs w:val="20"/>
        </w:rPr>
        <w:t xml:space="preserve">, </w:t>
      </w:r>
      <w:r w:rsidRPr="0099354E">
        <w:rPr>
          <w:rFonts w:asciiTheme="majorBidi" w:hAnsiTheme="majorBidi" w:cstheme="majorBidi"/>
          <w:sz w:val="20"/>
          <w:szCs w:val="20"/>
        </w:rPr>
        <w:t>1:1)</w:t>
      </w:r>
      <w:r w:rsidR="00354F24">
        <w:rPr>
          <w:rFonts w:asciiTheme="majorBidi" w:hAnsiTheme="majorBidi" w:cstheme="majorBidi"/>
          <w:sz w:val="20"/>
          <w:szCs w:val="20"/>
        </w:rPr>
        <w:t xml:space="preserve"> in order to </w:t>
      </w:r>
      <w:r w:rsidRPr="0099354E">
        <w:rPr>
          <w:rFonts w:asciiTheme="majorBidi" w:hAnsiTheme="majorBidi" w:cstheme="majorBidi"/>
          <w:sz w:val="20"/>
          <w:szCs w:val="20"/>
          <w:shd w:val="clear" w:color="auto" w:fill="FFFFFF"/>
        </w:rPr>
        <w:t>abolish</w:t>
      </w:r>
      <w:r w:rsidR="00172E28">
        <w:rPr>
          <w:rFonts w:asciiTheme="majorBidi" w:hAnsiTheme="majorBidi" w:cstheme="majorBidi"/>
          <w:sz w:val="20"/>
          <w:szCs w:val="20"/>
          <w:shd w:val="clear" w:color="auto" w:fill="FFFFFF"/>
        </w:rPr>
        <w:t xml:space="preserve"> </w:t>
      </w:r>
      <w:r w:rsidR="00354F24">
        <w:rPr>
          <w:rFonts w:asciiTheme="majorBidi" w:hAnsiTheme="majorBidi" w:cstheme="majorBidi"/>
          <w:sz w:val="20"/>
          <w:szCs w:val="20"/>
          <w:shd w:val="clear" w:color="auto" w:fill="FFFFFF"/>
        </w:rPr>
        <w:t>Jesus’</w:t>
      </w:r>
      <w:r w:rsidRPr="0099354E">
        <w:rPr>
          <w:rFonts w:asciiTheme="majorBidi" w:hAnsiTheme="majorBidi" w:cstheme="majorBidi"/>
          <w:sz w:val="20"/>
          <w:szCs w:val="20"/>
          <w:shd w:val="clear" w:color="auto" w:fill="FFFFFF"/>
        </w:rPr>
        <w:t xml:space="preserve"> teachings (PBUH) in </w:t>
      </w:r>
      <w:r>
        <w:rPr>
          <w:rFonts w:asciiTheme="majorBidi" w:hAnsiTheme="majorBidi" w:cstheme="majorBidi"/>
          <w:sz w:val="20"/>
          <w:szCs w:val="20"/>
          <w:shd w:val="clear" w:color="auto" w:fill="FFFFFF"/>
        </w:rPr>
        <w:t>his</w:t>
      </w:r>
      <w:r w:rsidRPr="0099354E">
        <w:rPr>
          <w:rFonts w:asciiTheme="majorBidi" w:hAnsiTheme="majorBidi" w:cstheme="majorBidi"/>
          <w:sz w:val="20"/>
          <w:szCs w:val="20"/>
          <w:shd w:val="clear" w:color="auto" w:fill="FFFFFF"/>
        </w:rPr>
        <w:t xml:space="preserve"> Epistles.</w:t>
      </w:r>
    </w:p>
    <w:p w:rsidR="00FF4791" w:rsidRPr="00031521" w:rsidRDefault="000D3FEF" w:rsidP="00354F24">
      <w:pPr>
        <w:tabs>
          <w:tab w:val="left" w:pos="0"/>
        </w:tabs>
        <w:spacing w:before="100" w:after="100" w:line="240" w:lineRule="auto"/>
        <w:ind w:firstLine="270"/>
        <w:jc w:val="both"/>
        <w:rPr>
          <w:rFonts w:asciiTheme="majorBidi" w:hAnsiTheme="majorBidi" w:cstheme="majorBidi"/>
          <w:sz w:val="20"/>
          <w:szCs w:val="20"/>
        </w:rPr>
      </w:pPr>
      <w:r w:rsidRPr="0099354E">
        <w:rPr>
          <w:rFonts w:asciiTheme="majorBidi" w:hAnsiTheme="majorBidi" w:cstheme="majorBidi"/>
          <w:sz w:val="20"/>
          <w:szCs w:val="20"/>
          <w:shd w:val="clear" w:color="auto" w:fill="FFFFFF"/>
        </w:rPr>
        <w:t>In order to attract new Gentiles converts, Paul used his knowledge of</w:t>
      </w:r>
      <w:r w:rsidRPr="0099354E">
        <w:rPr>
          <w:rStyle w:val="apple-converted-space"/>
          <w:rFonts w:asciiTheme="majorBidi" w:hAnsiTheme="majorBidi" w:cstheme="majorBidi"/>
          <w:sz w:val="20"/>
          <w:szCs w:val="20"/>
          <w:shd w:val="clear" w:color="auto" w:fill="FFFFFF"/>
        </w:rPr>
        <w:t xml:space="preserve"> the Greek </w:t>
      </w:r>
      <w:r w:rsidRPr="0099354E">
        <w:rPr>
          <w:rFonts w:asciiTheme="majorBidi" w:hAnsiTheme="majorBidi" w:cstheme="majorBidi"/>
          <w:sz w:val="20"/>
          <w:szCs w:val="20"/>
          <w:shd w:val="clear" w:color="auto" w:fill="FFFFFF"/>
        </w:rPr>
        <w:t xml:space="preserve">Stoic philosophy, to </w:t>
      </w:r>
      <w:r w:rsidR="00913C78">
        <w:rPr>
          <w:rFonts w:asciiTheme="majorBidi" w:hAnsiTheme="majorBidi" w:cstheme="majorBidi"/>
          <w:sz w:val="20"/>
          <w:szCs w:val="20"/>
          <w:shd w:val="clear" w:color="auto" w:fill="FFFFFF"/>
        </w:rPr>
        <w:t>paganiz</w:t>
      </w:r>
      <w:r w:rsidR="00A43C75">
        <w:rPr>
          <w:rFonts w:asciiTheme="majorBidi" w:hAnsiTheme="majorBidi" w:cstheme="majorBidi"/>
          <w:sz w:val="20"/>
          <w:szCs w:val="20"/>
          <w:shd w:val="clear" w:color="auto" w:fill="FFFFFF"/>
        </w:rPr>
        <w:t>e</w:t>
      </w:r>
      <w:r w:rsidRPr="0099354E">
        <w:rPr>
          <w:rFonts w:asciiTheme="majorBidi" w:hAnsiTheme="majorBidi" w:cstheme="majorBidi"/>
          <w:sz w:val="20"/>
          <w:szCs w:val="20"/>
          <w:shd w:val="clear" w:color="auto" w:fill="FFFFFF"/>
        </w:rPr>
        <w:t xml:space="preserve"> Christ</w:t>
      </w:r>
      <w:r w:rsidR="00BD1F66">
        <w:rPr>
          <w:rFonts w:asciiTheme="majorBidi" w:hAnsiTheme="majorBidi" w:cstheme="majorBidi"/>
          <w:sz w:val="20"/>
          <w:szCs w:val="20"/>
          <w:shd w:val="clear" w:color="auto" w:fill="FFFFFF"/>
        </w:rPr>
        <w:t>ianity</w:t>
      </w:r>
      <w:r w:rsidR="00172E28">
        <w:rPr>
          <w:rFonts w:asciiTheme="majorBidi" w:hAnsiTheme="majorBidi" w:cstheme="majorBidi"/>
          <w:sz w:val="20"/>
          <w:szCs w:val="20"/>
          <w:shd w:val="clear" w:color="auto" w:fill="FFFFFF"/>
        </w:rPr>
        <w:t>.</w:t>
      </w:r>
      <w:r w:rsidR="00A43C75">
        <w:rPr>
          <w:rFonts w:asciiTheme="majorBidi" w:hAnsiTheme="majorBidi" w:cstheme="majorBidi"/>
          <w:sz w:val="20"/>
          <w:szCs w:val="20"/>
        </w:rPr>
        <w:t xml:space="preserve"> </w:t>
      </w:r>
      <w:r w:rsidR="00172E28">
        <w:rPr>
          <w:rFonts w:asciiTheme="majorBidi" w:hAnsiTheme="majorBidi" w:cstheme="majorBidi"/>
          <w:sz w:val="20"/>
          <w:szCs w:val="20"/>
        </w:rPr>
        <w:t>Therefore</w:t>
      </w:r>
      <w:r w:rsidR="00BD1F66">
        <w:rPr>
          <w:rFonts w:asciiTheme="majorBidi" w:hAnsiTheme="majorBidi" w:cstheme="majorBidi"/>
          <w:sz w:val="20"/>
          <w:szCs w:val="20"/>
        </w:rPr>
        <w:t xml:space="preserve">, </w:t>
      </w:r>
      <w:r w:rsidR="00231E7B">
        <w:rPr>
          <w:rFonts w:asciiTheme="majorBidi" w:hAnsiTheme="majorBidi" w:cstheme="majorBidi"/>
          <w:sz w:val="20"/>
          <w:szCs w:val="20"/>
        </w:rPr>
        <w:t xml:space="preserve">Pauline Christianity was agreeable </w:t>
      </w:r>
      <w:r w:rsidR="00354F24">
        <w:rPr>
          <w:rFonts w:asciiTheme="majorBidi" w:hAnsiTheme="majorBidi" w:cstheme="majorBidi"/>
          <w:sz w:val="20"/>
          <w:szCs w:val="20"/>
        </w:rPr>
        <w:t>to</w:t>
      </w:r>
      <w:r w:rsidR="00231E7B">
        <w:rPr>
          <w:rFonts w:asciiTheme="majorBidi" w:hAnsiTheme="majorBidi" w:cstheme="majorBidi"/>
          <w:sz w:val="20"/>
          <w:szCs w:val="20"/>
        </w:rPr>
        <w:t xml:space="preserve"> the </w:t>
      </w:r>
      <w:r w:rsidR="00BD1F66">
        <w:rPr>
          <w:rFonts w:asciiTheme="majorBidi" w:hAnsiTheme="majorBidi" w:cstheme="majorBidi"/>
          <w:sz w:val="20"/>
          <w:szCs w:val="20"/>
        </w:rPr>
        <w:t xml:space="preserve">pagan </w:t>
      </w:r>
      <w:r w:rsidR="00BD1F66" w:rsidRPr="0099354E">
        <w:rPr>
          <w:rFonts w:asciiTheme="majorBidi" w:hAnsiTheme="majorBidi" w:cstheme="majorBidi"/>
          <w:sz w:val="20"/>
          <w:szCs w:val="20"/>
        </w:rPr>
        <w:t>gentile</w:t>
      </w:r>
      <w:r w:rsidR="00BD1F66">
        <w:rPr>
          <w:rFonts w:asciiTheme="majorBidi" w:hAnsiTheme="majorBidi" w:cstheme="majorBidi"/>
          <w:sz w:val="20"/>
          <w:szCs w:val="20"/>
        </w:rPr>
        <w:t>s</w:t>
      </w:r>
      <w:r w:rsidR="007E0D01" w:rsidRPr="007E0D01">
        <w:rPr>
          <w:rFonts w:asciiTheme="majorBidi" w:hAnsiTheme="majorBidi" w:cstheme="majorBidi"/>
          <w:sz w:val="20"/>
          <w:szCs w:val="20"/>
        </w:rPr>
        <w:t xml:space="preserve"> </w:t>
      </w:r>
      <w:r w:rsidR="007E0D01">
        <w:rPr>
          <w:rFonts w:asciiTheme="majorBidi" w:hAnsiTheme="majorBidi" w:cstheme="majorBidi"/>
          <w:sz w:val="20"/>
          <w:szCs w:val="20"/>
        </w:rPr>
        <w:t>and he was called</w:t>
      </w:r>
      <w:r w:rsidR="00354F24">
        <w:rPr>
          <w:rFonts w:asciiTheme="majorBidi" w:hAnsiTheme="majorBidi" w:cstheme="majorBidi"/>
          <w:sz w:val="20"/>
          <w:szCs w:val="20"/>
        </w:rPr>
        <w:t>,</w:t>
      </w:r>
      <w:r w:rsidR="007E0D01">
        <w:rPr>
          <w:rFonts w:asciiTheme="majorBidi" w:hAnsiTheme="majorBidi" w:cstheme="majorBidi"/>
          <w:sz w:val="20"/>
          <w:szCs w:val="20"/>
        </w:rPr>
        <w:t xml:space="preserve"> by</w:t>
      </w:r>
      <w:r w:rsidR="007E0D01" w:rsidRPr="0099354E">
        <w:rPr>
          <w:rFonts w:asciiTheme="majorBidi" w:hAnsiTheme="majorBidi" w:cstheme="majorBidi"/>
          <w:sz w:val="20"/>
          <w:szCs w:val="20"/>
        </w:rPr>
        <w:t xml:space="preserve"> the Church</w:t>
      </w:r>
      <w:r w:rsidR="00354F24">
        <w:rPr>
          <w:rFonts w:asciiTheme="majorBidi" w:hAnsiTheme="majorBidi" w:cstheme="majorBidi"/>
          <w:sz w:val="20"/>
          <w:szCs w:val="20"/>
        </w:rPr>
        <w:t>,</w:t>
      </w:r>
      <w:r w:rsidR="007E0D01">
        <w:rPr>
          <w:rFonts w:asciiTheme="majorBidi" w:hAnsiTheme="majorBidi" w:cstheme="majorBidi"/>
          <w:sz w:val="20"/>
          <w:szCs w:val="20"/>
        </w:rPr>
        <w:t xml:space="preserve"> “the Apostle </w:t>
      </w:r>
      <w:r w:rsidR="00430F97">
        <w:rPr>
          <w:rFonts w:asciiTheme="majorBidi" w:hAnsiTheme="majorBidi" w:cstheme="majorBidi"/>
          <w:sz w:val="20"/>
          <w:szCs w:val="20"/>
        </w:rPr>
        <w:t>of</w:t>
      </w:r>
      <w:r w:rsidR="007E0D01">
        <w:rPr>
          <w:rFonts w:asciiTheme="majorBidi" w:hAnsiTheme="majorBidi" w:cstheme="majorBidi"/>
          <w:sz w:val="20"/>
          <w:szCs w:val="20"/>
        </w:rPr>
        <w:t xml:space="preserve"> the Gentiles”. </w:t>
      </w:r>
      <w:r w:rsidR="00354F24">
        <w:rPr>
          <w:rFonts w:asciiTheme="majorBidi" w:hAnsiTheme="majorBidi" w:cstheme="majorBidi"/>
          <w:sz w:val="20"/>
          <w:szCs w:val="20"/>
        </w:rPr>
        <w:t>On the contrary</w:t>
      </w:r>
      <w:r w:rsidR="005D6231">
        <w:rPr>
          <w:rFonts w:asciiTheme="majorBidi" w:hAnsiTheme="majorBidi" w:cstheme="majorBidi"/>
          <w:sz w:val="20"/>
          <w:szCs w:val="20"/>
        </w:rPr>
        <w:t>, Paul</w:t>
      </w:r>
      <w:r w:rsidR="005D6231" w:rsidRPr="0099354E">
        <w:rPr>
          <w:rFonts w:asciiTheme="majorBidi" w:hAnsiTheme="majorBidi" w:cstheme="majorBidi"/>
          <w:sz w:val="20"/>
          <w:szCs w:val="20"/>
        </w:rPr>
        <w:t xml:space="preserve"> </w:t>
      </w:r>
      <w:r w:rsidR="005D6231">
        <w:rPr>
          <w:rFonts w:asciiTheme="majorBidi" w:hAnsiTheme="majorBidi" w:cstheme="majorBidi"/>
          <w:sz w:val="20"/>
          <w:szCs w:val="20"/>
        </w:rPr>
        <w:t>was rejected by</w:t>
      </w:r>
      <w:r w:rsidR="005D6231" w:rsidRPr="0099354E">
        <w:rPr>
          <w:rFonts w:asciiTheme="majorBidi" w:hAnsiTheme="majorBidi" w:cstheme="majorBidi"/>
          <w:sz w:val="20"/>
          <w:szCs w:val="20"/>
        </w:rPr>
        <w:t xml:space="preserve"> </w:t>
      </w:r>
      <w:r w:rsidR="005D6231">
        <w:rPr>
          <w:rFonts w:asciiTheme="majorBidi" w:hAnsiTheme="majorBidi" w:cstheme="majorBidi"/>
          <w:sz w:val="20"/>
          <w:szCs w:val="20"/>
        </w:rPr>
        <w:t>the true followers of Jesus Christ (PBUH)</w:t>
      </w:r>
      <w:r w:rsidR="00155B55">
        <w:rPr>
          <w:rFonts w:asciiTheme="majorBidi" w:hAnsiTheme="majorBidi" w:cstheme="majorBidi"/>
          <w:sz w:val="20"/>
          <w:szCs w:val="20"/>
        </w:rPr>
        <w:t>.</w:t>
      </w:r>
    </w:p>
    <w:p w:rsidR="00D050EE" w:rsidRPr="002078E4" w:rsidRDefault="00D050EE" w:rsidP="00155B55">
      <w:pPr>
        <w:tabs>
          <w:tab w:val="left" w:pos="0"/>
        </w:tabs>
        <w:spacing w:before="100" w:after="100" w:line="228" w:lineRule="auto"/>
        <w:jc w:val="both"/>
        <w:rPr>
          <w:rFonts w:asciiTheme="majorBidi" w:hAnsiTheme="majorBidi" w:cstheme="majorBidi"/>
          <w:b/>
          <w:bCs/>
          <w:sz w:val="20"/>
          <w:szCs w:val="20"/>
        </w:rPr>
      </w:pPr>
      <w:r w:rsidRPr="002078E4">
        <w:rPr>
          <w:rFonts w:asciiTheme="majorBidi" w:hAnsiTheme="majorBidi" w:cstheme="majorBidi"/>
          <w:b/>
          <w:bCs/>
          <w:sz w:val="20"/>
          <w:szCs w:val="20"/>
        </w:rPr>
        <w:t>Pauline Christianity is based on:</w:t>
      </w:r>
    </w:p>
    <w:p w:rsidR="00D83C42" w:rsidRDefault="00D050EE" w:rsidP="00155B55">
      <w:pPr>
        <w:spacing w:before="100" w:after="100" w:line="228" w:lineRule="auto"/>
        <w:ind w:left="446" w:hanging="360"/>
        <w:jc w:val="both"/>
        <w:rPr>
          <w:rFonts w:asciiTheme="majorBidi" w:hAnsiTheme="majorBidi" w:cstheme="majorBidi"/>
          <w:sz w:val="20"/>
          <w:szCs w:val="20"/>
        </w:rPr>
      </w:pPr>
      <w:r w:rsidRPr="0099354E">
        <w:rPr>
          <w:rFonts w:asciiTheme="majorBidi" w:hAnsiTheme="majorBidi" w:cstheme="majorBidi"/>
          <w:sz w:val="20"/>
          <w:szCs w:val="20"/>
        </w:rPr>
        <w:t>1) The divinity of Jesus (PBUH) as Go</w:t>
      </w:r>
      <w:r w:rsidR="00D83C42">
        <w:rPr>
          <w:rFonts w:asciiTheme="majorBidi" w:hAnsiTheme="majorBidi" w:cstheme="majorBidi"/>
          <w:sz w:val="20"/>
          <w:szCs w:val="20"/>
        </w:rPr>
        <w:t>d and the incarnate son of God.</w:t>
      </w:r>
    </w:p>
    <w:p w:rsidR="00D050EE" w:rsidRPr="00D83C42" w:rsidRDefault="00D050EE" w:rsidP="00155B55">
      <w:pPr>
        <w:spacing w:before="100" w:after="100" w:line="228" w:lineRule="auto"/>
        <w:ind w:left="446" w:hanging="360"/>
        <w:jc w:val="both"/>
        <w:rPr>
          <w:rFonts w:asciiTheme="majorBidi" w:hAnsiTheme="majorBidi" w:cstheme="majorBidi"/>
          <w:sz w:val="20"/>
          <w:szCs w:val="20"/>
        </w:rPr>
      </w:pPr>
      <w:r w:rsidRPr="0099354E">
        <w:rPr>
          <w:rFonts w:asciiTheme="majorBidi" w:hAnsiTheme="majorBidi" w:cstheme="majorBidi"/>
          <w:sz w:val="20"/>
          <w:szCs w:val="20"/>
        </w:rPr>
        <w:t>2) The concept of the original sin.</w:t>
      </w:r>
    </w:p>
    <w:p w:rsidR="00F12099" w:rsidRPr="0099354E" w:rsidRDefault="00F12099" w:rsidP="00155B55">
      <w:pPr>
        <w:spacing w:before="100" w:after="100" w:line="228" w:lineRule="auto"/>
        <w:ind w:left="446" w:hanging="360"/>
        <w:jc w:val="both"/>
        <w:rPr>
          <w:rFonts w:asciiTheme="majorBidi" w:hAnsiTheme="majorBidi" w:cstheme="majorBidi"/>
          <w:sz w:val="20"/>
          <w:szCs w:val="20"/>
        </w:rPr>
      </w:pPr>
      <w:r w:rsidRPr="0099354E">
        <w:rPr>
          <w:rFonts w:asciiTheme="majorBidi" w:hAnsiTheme="majorBidi" w:cstheme="majorBidi"/>
          <w:sz w:val="20"/>
          <w:szCs w:val="20"/>
        </w:rPr>
        <w:t xml:space="preserve">3) The atonement of sins through </w:t>
      </w:r>
      <w:r w:rsidR="00195B94" w:rsidRPr="0099354E">
        <w:rPr>
          <w:rFonts w:asciiTheme="majorBidi" w:hAnsiTheme="majorBidi" w:cstheme="majorBidi"/>
          <w:sz w:val="20"/>
          <w:szCs w:val="20"/>
        </w:rPr>
        <w:t>the</w:t>
      </w:r>
      <w:r w:rsidRPr="0099354E">
        <w:rPr>
          <w:rFonts w:asciiTheme="majorBidi" w:hAnsiTheme="majorBidi" w:cstheme="majorBidi"/>
          <w:sz w:val="20"/>
          <w:szCs w:val="20"/>
        </w:rPr>
        <w:t xml:space="preserve"> suffering and death of Jesus (PBUH)</w:t>
      </w:r>
      <w:r w:rsidR="00F33A59" w:rsidRPr="0099354E">
        <w:rPr>
          <w:rFonts w:asciiTheme="majorBidi" w:hAnsiTheme="majorBidi" w:cstheme="majorBidi"/>
          <w:sz w:val="20"/>
          <w:szCs w:val="20"/>
        </w:rPr>
        <w:t>.</w:t>
      </w:r>
    </w:p>
    <w:p w:rsidR="0033177C" w:rsidRPr="00D226C2" w:rsidRDefault="00F12099" w:rsidP="00155B55">
      <w:pPr>
        <w:spacing w:before="100" w:after="100" w:line="228" w:lineRule="auto"/>
        <w:ind w:left="446" w:hanging="360"/>
        <w:jc w:val="both"/>
        <w:rPr>
          <w:rFonts w:asciiTheme="majorBidi" w:hAnsiTheme="majorBidi" w:cstheme="majorBidi"/>
          <w:sz w:val="20"/>
          <w:szCs w:val="20"/>
        </w:rPr>
      </w:pPr>
      <w:r w:rsidRPr="0099354E">
        <w:rPr>
          <w:rFonts w:asciiTheme="majorBidi" w:hAnsiTheme="majorBidi" w:cstheme="majorBidi"/>
          <w:sz w:val="20"/>
          <w:szCs w:val="20"/>
        </w:rPr>
        <w:t xml:space="preserve">4) </w:t>
      </w:r>
      <w:r w:rsidR="00486B59">
        <w:rPr>
          <w:rFonts w:asciiTheme="majorBidi" w:hAnsiTheme="majorBidi" w:cstheme="majorBidi"/>
          <w:sz w:val="20"/>
          <w:szCs w:val="20"/>
        </w:rPr>
        <w:t xml:space="preserve">The </w:t>
      </w:r>
      <w:r w:rsidRPr="0099354E">
        <w:rPr>
          <w:rFonts w:asciiTheme="majorBidi" w:hAnsiTheme="majorBidi" w:cstheme="majorBidi"/>
          <w:sz w:val="20"/>
          <w:szCs w:val="20"/>
        </w:rPr>
        <w:t>Salvation through faith in Jesus (PB</w:t>
      </w:r>
      <w:r w:rsidR="00D226C2">
        <w:rPr>
          <w:rFonts w:asciiTheme="majorBidi" w:hAnsiTheme="majorBidi" w:cstheme="majorBidi"/>
          <w:sz w:val="20"/>
          <w:szCs w:val="20"/>
        </w:rPr>
        <w:t>UH) and not works of God’s Law.</w:t>
      </w:r>
      <w:r w:rsidR="0033177C" w:rsidRPr="0033177C">
        <w:rPr>
          <w:rFonts w:asciiTheme="majorBidi" w:hAnsiTheme="majorBidi" w:cstheme="majorBidi"/>
          <w:sz w:val="6"/>
          <w:szCs w:val="6"/>
        </w:rPr>
        <w:t xml:space="preserve"> </w:t>
      </w:r>
    </w:p>
    <w:tbl>
      <w:tblPr>
        <w:tblStyle w:val="TableGrid"/>
        <w:tblW w:w="6300" w:type="dxa"/>
        <w:tblInd w:w="108" w:type="dxa"/>
        <w:tblBorders>
          <w:insideH w:val="none" w:sz="0" w:space="0" w:color="auto"/>
          <w:insideV w:val="none" w:sz="0" w:space="0" w:color="auto"/>
        </w:tblBorders>
        <w:tblLayout w:type="fixed"/>
        <w:tblLook w:val="04A0" w:firstRow="1" w:lastRow="0" w:firstColumn="1" w:lastColumn="0" w:noHBand="0" w:noVBand="1"/>
      </w:tblPr>
      <w:tblGrid>
        <w:gridCol w:w="3240"/>
        <w:gridCol w:w="3060"/>
      </w:tblGrid>
      <w:tr w:rsidR="00BF75C9" w:rsidRPr="005C0DF3" w:rsidTr="003A2823">
        <w:tc>
          <w:tcPr>
            <w:tcW w:w="6300" w:type="dxa"/>
            <w:gridSpan w:val="2"/>
            <w:tcBorders>
              <w:top w:val="single" w:sz="4" w:space="0" w:color="auto"/>
              <w:bottom w:val="single" w:sz="4" w:space="0" w:color="auto"/>
            </w:tcBorders>
          </w:tcPr>
          <w:p w:rsidR="00BF75C9" w:rsidRPr="005C0DF3" w:rsidRDefault="00BF75C9" w:rsidP="00791649">
            <w:pPr>
              <w:tabs>
                <w:tab w:val="left" w:pos="0"/>
              </w:tabs>
              <w:spacing w:before="80" w:after="80" w:line="216" w:lineRule="auto"/>
              <w:jc w:val="both"/>
              <w:rPr>
                <w:rFonts w:asciiTheme="majorBidi" w:hAnsiTheme="majorBidi" w:cstheme="majorBidi"/>
                <w:sz w:val="20"/>
                <w:szCs w:val="20"/>
              </w:rPr>
            </w:pPr>
            <w:r w:rsidRPr="005C0DF3">
              <w:rPr>
                <w:rFonts w:asciiTheme="majorBidi" w:hAnsiTheme="majorBidi" w:cstheme="majorBidi"/>
                <w:sz w:val="20"/>
                <w:szCs w:val="20"/>
              </w:rPr>
              <w:lastRenderedPageBreak/>
              <w:t xml:space="preserve">Table 2: Dates of </w:t>
            </w:r>
            <w:r w:rsidR="003A2823">
              <w:rPr>
                <w:rFonts w:asciiTheme="majorBidi" w:hAnsiTheme="majorBidi" w:cstheme="majorBidi"/>
                <w:sz w:val="20"/>
                <w:szCs w:val="20"/>
              </w:rPr>
              <w:t xml:space="preserve">conversion of Paul and </w:t>
            </w:r>
            <w:r w:rsidRPr="005C0DF3">
              <w:rPr>
                <w:rFonts w:asciiTheme="majorBidi" w:hAnsiTheme="majorBidi" w:cstheme="majorBidi"/>
                <w:sz w:val="20"/>
                <w:szCs w:val="20"/>
              </w:rPr>
              <w:t xml:space="preserve">the writing of </w:t>
            </w:r>
            <w:r w:rsidR="003A2823">
              <w:rPr>
                <w:rFonts w:asciiTheme="majorBidi" w:hAnsiTheme="majorBidi" w:cstheme="majorBidi"/>
                <w:sz w:val="20"/>
                <w:szCs w:val="20"/>
              </w:rPr>
              <w:t>his</w:t>
            </w:r>
            <w:r w:rsidRPr="005C0DF3">
              <w:rPr>
                <w:rFonts w:asciiTheme="majorBidi" w:hAnsiTheme="majorBidi" w:cstheme="majorBidi"/>
                <w:sz w:val="20"/>
                <w:szCs w:val="20"/>
              </w:rPr>
              <w:t xml:space="preserve"> Epistles</w:t>
            </w:r>
            <w:r w:rsidR="00791649">
              <w:rPr>
                <w:rFonts w:asciiTheme="majorBidi" w:hAnsiTheme="majorBidi" w:cstheme="majorBidi"/>
                <w:sz w:val="20"/>
                <w:szCs w:val="20"/>
              </w:rPr>
              <w:t xml:space="preserve">. </w:t>
            </w:r>
            <w:r w:rsidR="00791649">
              <w:rPr>
                <w:rFonts w:asciiTheme="majorBidi" w:hAnsiTheme="majorBidi" w:cstheme="majorBidi"/>
                <w:sz w:val="20"/>
                <w:szCs w:val="20"/>
              </w:rPr>
              <w:t xml:space="preserve">Notice that the Epistles were written after two decades of his claimed conversion! </w:t>
            </w:r>
            <w:r w:rsidR="003A2823">
              <w:rPr>
                <w:rFonts w:asciiTheme="majorBidi" w:hAnsiTheme="majorBidi" w:cstheme="majorBidi"/>
                <w:sz w:val="20"/>
                <w:szCs w:val="20"/>
              </w:rPr>
              <w:t xml:space="preserve"> </w:t>
            </w:r>
            <w:r w:rsidR="00791649">
              <w:rPr>
                <w:rFonts w:asciiTheme="majorBidi" w:hAnsiTheme="majorBidi" w:cstheme="majorBidi"/>
                <w:sz w:val="20"/>
                <w:szCs w:val="20"/>
              </w:rPr>
              <w:t>Notice also that the Epistles</w:t>
            </w:r>
            <w:r w:rsidR="003A2823">
              <w:rPr>
                <w:rFonts w:asciiTheme="majorBidi" w:hAnsiTheme="majorBidi" w:cstheme="majorBidi"/>
                <w:sz w:val="20"/>
                <w:szCs w:val="20"/>
              </w:rPr>
              <w:t xml:space="preserve"> preceded </w:t>
            </w:r>
            <w:r w:rsidRPr="005C0DF3">
              <w:rPr>
                <w:rFonts w:asciiTheme="majorBidi" w:hAnsiTheme="majorBidi" w:cstheme="majorBidi"/>
                <w:sz w:val="20"/>
                <w:szCs w:val="20"/>
              </w:rPr>
              <w:t xml:space="preserve">the writing of the four Gospels. </w:t>
            </w:r>
          </w:p>
        </w:tc>
      </w:tr>
      <w:tr w:rsidR="00BF75C9" w:rsidTr="00B96B2B">
        <w:trPr>
          <w:trHeight w:val="2618"/>
        </w:trPr>
        <w:tc>
          <w:tcPr>
            <w:tcW w:w="3240" w:type="dxa"/>
            <w:tcBorders>
              <w:top w:val="single" w:sz="4" w:space="0" w:color="auto"/>
            </w:tcBorders>
            <w:shd w:val="clear" w:color="auto" w:fill="31849B" w:themeFill="accent5" w:themeFillShade="BF"/>
            <w:vAlign w:val="center"/>
          </w:tcPr>
          <w:p w:rsidR="00BF75C9" w:rsidRDefault="00D701C3" w:rsidP="00D701C3">
            <w:pPr>
              <w:tabs>
                <w:tab w:val="left" w:pos="0"/>
              </w:tabs>
              <w:spacing w:before="60" w:after="60"/>
              <w:ind w:hanging="115"/>
              <w:jc w:val="right"/>
              <w:rPr>
                <w:rFonts w:asciiTheme="majorBidi" w:hAnsiTheme="majorBidi" w:cstheme="majorBidi"/>
                <w:sz w:val="20"/>
                <w:szCs w:val="20"/>
              </w:rPr>
            </w:pPr>
            <w:r w:rsidRPr="00D701C3">
              <w:rPr>
                <w:rFonts w:asciiTheme="majorBidi" w:hAnsiTheme="majorBidi" w:cstheme="majorBidi"/>
                <w:sz w:val="20"/>
                <w:szCs w:val="20"/>
                <w:lang w:val="en-US"/>
              </w:rPr>
              <w:drawing>
                <wp:anchor distT="0" distB="0" distL="114300" distR="114300" simplePos="0" relativeHeight="251836416" behindDoc="0" locked="0" layoutInCell="1" allowOverlap="1" wp14:anchorId="7884D5C1" wp14:editId="1B093711">
                  <wp:simplePos x="0" y="0"/>
                  <wp:positionH relativeFrom="column">
                    <wp:posOffset>-6985</wp:posOffset>
                  </wp:positionH>
                  <wp:positionV relativeFrom="paragraph">
                    <wp:posOffset>83185</wp:posOffset>
                  </wp:positionV>
                  <wp:extent cx="2002790" cy="706120"/>
                  <wp:effectExtent l="0" t="0" r="0" b="0"/>
                  <wp:wrapNone/>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02790" cy="70612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BF75C9" w:rsidRDefault="00BF75C9" w:rsidP="003A2823">
            <w:pPr>
              <w:tabs>
                <w:tab w:val="left" w:pos="0"/>
              </w:tabs>
              <w:spacing w:before="60" w:after="60"/>
              <w:ind w:hanging="115"/>
              <w:jc w:val="right"/>
              <w:rPr>
                <w:rFonts w:asciiTheme="majorBidi" w:hAnsiTheme="majorBidi" w:cstheme="majorBidi"/>
                <w:sz w:val="20"/>
                <w:szCs w:val="20"/>
              </w:rPr>
            </w:pPr>
          </w:p>
          <w:p w:rsidR="00BF75C9" w:rsidRDefault="00BF75C9" w:rsidP="003A2823">
            <w:pPr>
              <w:tabs>
                <w:tab w:val="left" w:pos="0"/>
              </w:tabs>
              <w:spacing w:before="60" w:after="60"/>
              <w:ind w:hanging="115"/>
              <w:jc w:val="right"/>
              <w:rPr>
                <w:rFonts w:asciiTheme="majorBidi" w:hAnsiTheme="majorBidi" w:cstheme="majorBidi"/>
                <w:sz w:val="20"/>
                <w:szCs w:val="20"/>
              </w:rPr>
            </w:pPr>
          </w:p>
          <w:p w:rsidR="00BF75C9" w:rsidRDefault="00BF75C9" w:rsidP="003A2823">
            <w:pPr>
              <w:tabs>
                <w:tab w:val="left" w:pos="0"/>
              </w:tabs>
              <w:spacing w:before="60" w:after="60"/>
              <w:ind w:hanging="115"/>
              <w:jc w:val="right"/>
              <w:rPr>
                <w:rFonts w:asciiTheme="majorBidi" w:hAnsiTheme="majorBidi" w:cstheme="majorBidi"/>
                <w:sz w:val="20"/>
                <w:szCs w:val="20"/>
              </w:rPr>
            </w:pPr>
          </w:p>
          <w:p w:rsidR="00BF75C9" w:rsidRDefault="00791649" w:rsidP="003A2823">
            <w:pPr>
              <w:tabs>
                <w:tab w:val="left" w:pos="0"/>
              </w:tabs>
              <w:spacing w:before="60" w:after="60"/>
              <w:ind w:hanging="115"/>
              <w:jc w:val="right"/>
              <w:rPr>
                <w:rFonts w:asciiTheme="majorBidi" w:hAnsiTheme="majorBidi" w:cstheme="majorBidi"/>
                <w:sz w:val="20"/>
                <w:szCs w:val="20"/>
              </w:rPr>
            </w:pPr>
            <w:r w:rsidRPr="006216D4">
              <w:rPr>
                <w:rFonts w:asciiTheme="majorBidi" w:hAnsiTheme="majorBidi" w:cstheme="majorBidi"/>
                <w:sz w:val="20"/>
                <w:szCs w:val="20"/>
                <w:lang w:val="en-US"/>
              </w:rPr>
              <w:drawing>
                <wp:anchor distT="0" distB="0" distL="114300" distR="114300" simplePos="0" relativeHeight="251835392" behindDoc="0" locked="0" layoutInCell="1" allowOverlap="1" wp14:anchorId="4B923482" wp14:editId="42F534F2">
                  <wp:simplePos x="0" y="0"/>
                  <wp:positionH relativeFrom="column">
                    <wp:posOffset>254635</wp:posOffset>
                  </wp:positionH>
                  <wp:positionV relativeFrom="paragraph">
                    <wp:posOffset>90805</wp:posOffset>
                  </wp:positionV>
                  <wp:extent cx="1483360" cy="712470"/>
                  <wp:effectExtent l="19050" t="19050" r="21590" b="11430"/>
                  <wp:wrapNone/>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50" cstate="print">
                            <a:extLst>
                              <a:ext uri="{BEBA8EAE-BF5A-486C-A8C5-ECC9F3942E4B}">
                                <a14:imgProps xmlns:a14="http://schemas.microsoft.com/office/drawing/2010/main">
                                  <a14:imgLayer r:embed="rId5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83360" cy="712470"/>
                          </a:xfrm>
                          <a:prstGeom prst="rect">
                            <a:avLst/>
                          </a:prstGeom>
                          <a:noFill/>
                          <a:ln>
                            <a:solidFill>
                              <a:schemeClr val="tx1"/>
                            </a:solidFill>
                          </a:ln>
                          <a:effectLst/>
                          <a:extLst/>
                        </pic:spPr>
                      </pic:pic>
                    </a:graphicData>
                  </a:graphic>
                  <wp14:sizeRelH relativeFrom="page">
                    <wp14:pctWidth>0</wp14:pctWidth>
                  </wp14:sizeRelH>
                  <wp14:sizeRelV relativeFrom="page">
                    <wp14:pctHeight>0</wp14:pctHeight>
                  </wp14:sizeRelV>
                </wp:anchor>
              </w:drawing>
            </w:r>
          </w:p>
          <w:p w:rsidR="00BF75C9" w:rsidRDefault="00BF75C9" w:rsidP="003A2823">
            <w:pPr>
              <w:tabs>
                <w:tab w:val="left" w:pos="0"/>
              </w:tabs>
              <w:spacing w:before="60" w:after="60"/>
              <w:ind w:hanging="115"/>
              <w:jc w:val="right"/>
              <w:rPr>
                <w:rFonts w:asciiTheme="majorBidi" w:hAnsiTheme="majorBidi" w:cstheme="majorBidi"/>
                <w:sz w:val="20"/>
                <w:szCs w:val="20"/>
                <w:lang w:val="en-US"/>
              </w:rPr>
            </w:pPr>
          </w:p>
          <w:p w:rsidR="00BF75C9" w:rsidRDefault="00BF75C9" w:rsidP="003A2823">
            <w:pPr>
              <w:tabs>
                <w:tab w:val="left" w:pos="0"/>
              </w:tabs>
              <w:spacing w:before="60" w:after="60"/>
              <w:ind w:hanging="115"/>
              <w:jc w:val="right"/>
              <w:rPr>
                <w:rFonts w:asciiTheme="majorBidi" w:hAnsiTheme="majorBidi" w:cstheme="majorBidi"/>
                <w:sz w:val="20"/>
                <w:szCs w:val="20"/>
              </w:rPr>
            </w:pPr>
          </w:p>
          <w:p w:rsidR="00BF75C9" w:rsidRPr="006216D4" w:rsidRDefault="00BF75C9" w:rsidP="003A2823">
            <w:pPr>
              <w:tabs>
                <w:tab w:val="left" w:pos="0"/>
              </w:tabs>
              <w:spacing w:before="60" w:after="60"/>
              <w:ind w:hanging="115"/>
              <w:jc w:val="right"/>
              <w:rPr>
                <w:rFonts w:asciiTheme="majorBidi" w:hAnsiTheme="majorBidi" w:cstheme="majorBidi"/>
                <w:sz w:val="10"/>
                <w:szCs w:val="10"/>
              </w:rPr>
            </w:pPr>
          </w:p>
          <w:p w:rsidR="00BF75C9" w:rsidRPr="00791649" w:rsidRDefault="00BF75C9" w:rsidP="003A2823">
            <w:pPr>
              <w:tabs>
                <w:tab w:val="left" w:pos="0"/>
              </w:tabs>
              <w:spacing w:before="60" w:after="60"/>
              <w:ind w:hanging="115"/>
              <w:jc w:val="right"/>
              <w:rPr>
                <w:rFonts w:asciiTheme="majorBidi" w:hAnsiTheme="majorBidi" w:cstheme="majorBidi"/>
                <w:sz w:val="16"/>
                <w:szCs w:val="16"/>
              </w:rPr>
            </w:pPr>
          </w:p>
          <w:p w:rsidR="00BF75C9" w:rsidRPr="00791649" w:rsidRDefault="00BF75C9" w:rsidP="003A2823">
            <w:pPr>
              <w:tabs>
                <w:tab w:val="left" w:pos="0"/>
              </w:tabs>
              <w:spacing w:before="60" w:after="60"/>
              <w:ind w:hanging="115"/>
              <w:jc w:val="right"/>
              <w:rPr>
                <w:rFonts w:asciiTheme="majorBidi" w:hAnsiTheme="majorBidi" w:cstheme="majorBidi"/>
                <w:sz w:val="2"/>
                <w:szCs w:val="2"/>
              </w:rPr>
            </w:pPr>
          </w:p>
        </w:tc>
        <w:tc>
          <w:tcPr>
            <w:tcW w:w="3060" w:type="dxa"/>
            <w:tcBorders>
              <w:top w:val="single" w:sz="4" w:space="0" w:color="auto"/>
            </w:tcBorders>
            <w:shd w:val="clear" w:color="auto" w:fill="31849B" w:themeFill="accent5" w:themeFillShade="BF"/>
          </w:tcPr>
          <w:p w:rsidR="00BF75C9" w:rsidRPr="009D3BE9" w:rsidRDefault="003A2823" w:rsidP="003A2823">
            <w:pPr>
              <w:tabs>
                <w:tab w:val="left" w:pos="0"/>
              </w:tabs>
              <w:spacing w:before="80"/>
              <w:rPr>
                <w:rFonts w:asciiTheme="majorBidi" w:hAnsiTheme="majorBidi" w:cstheme="majorBidi"/>
                <w:sz w:val="2"/>
                <w:szCs w:val="2"/>
              </w:rPr>
            </w:pPr>
            <w:r w:rsidRPr="00CC40BB">
              <w:rPr>
                <w:rFonts w:asciiTheme="majorBidi" w:hAnsiTheme="majorBidi" w:cstheme="majorBidi"/>
                <w:sz w:val="6"/>
                <w:szCs w:val="6"/>
                <w:lang w:val="en-US"/>
              </w:rPr>
              <w:drawing>
                <wp:anchor distT="0" distB="0" distL="114300" distR="114300" simplePos="0" relativeHeight="251834368" behindDoc="0" locked="0" layoutInCell="1" allowOverlap="1" wp14:anchorId="53FCF9F6" wp14:editId="2B0E283D">
                  <wp:simplePos x="0" y="0"/>
                  <wp:positionH relativeFrom="column">
                    <wp:posOffset>51658</wp:posOffset>
                  </wp:positionH>
                  <wp:positionV relativeFrom="paragraph">
                    <wp:posOffset>55442</wp:posOffset>
                  </wp:positionV>
                  <wp:extent cx="1710046" cy="1531917"/>
                  <wp:effectExtent l="19050" t="19050" r="24130" b="11430"/>
                  <wp:wrapNone/>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10046" cy="1531917"/>
                          </a:xfrm>
                          <a:prstGeom prst="rect">
                            <a:avLst/>
                          </a:prstGeom>
                          <a:noFill/>
                          <a:ln>
                            <a:solidFill>
                              <a:schemeClr val="tx1"/>
                            </a:solidFill>
                          </a:ln>
                          <a:effectLst/>
                          <a:extLst/>
                        </pic:spPr>
                      </pic:pic>
                    </a:graphicData>
                  </a:graphic>
                  <wp14:sizeRelH relativeFrom="page">
                    <wp14:pctWidth>0</wp14:pctWidth>
                  </wp14:sizeRelH>
                  <wp14:sizeRelV relativeFrom="page">
                    <wp14:pctHeight>0</wp14:pctHeight>
                  </wp14:sizeRelV>
                </wp:anchor>
              </w:drawing>
            </w:r>
          </w:p>
          <w:p w:rsidR="00BF75C9" w:rsidRPr="0068560E" w:rsidRDefault="00BF75C9" w:rsidP="00B96B2B">
            <w:pPr>
              <w:shd w:val="clear" w:color="auto" w:fill="31849B" w:themeFill="accent5" w:themeFillShade="BF"/>
              <w:tabs>
                <w:tab w:val="left" w:pos="0"/>
              </w:tabs>
              <w:spacing w:before="80" w:after="80"/>
              <w:rPr>
                <w:rFonts w:asciiTheme="majorBidi" w:hAnsiTheme="majorBidi" w:cstheme="majorBidi"/>
                <w:sz w:val="6"/>
                <w:szCs w:val="6"/>
              </w:rPr>
            </w:pPr>
          </w:p>
          <w:p w:rsidR="00BF75C9" w:rsidRDefault="00BF75C9" w:rsidP="003A2823">
            <w:pPr>
              <w:tabs>
                <w:tab w:val="left" w:pos="0"/>
              </w:tabs>
              <w:spacing w:before="60" w:after="80"/>
              <w:ind w:hanging="115"/>
              <w:rPr>
                <w:rFonts w:asciiTheme="majorBidi" w:hAnsiTheme="majorBidi" w:cstheme="majorBidi"/>
                <w:sz w:val="20"/>
                <w:szCs w:val="20"/>
              </w:rPr>
            </w:pPr>
          </w:p>
        </w:tc>
      </w:tr>
    </w:tbl>
    <w:p w:rsidR="00BF75C9" w:rsidRPr="00B96B2B" w:rsidRDefault="00BF75C9" w:rsidP="00D16EF1">
      <w:pPr>
        <w:pStyle w:val="NormalWeb"/>
        <w:shd w:val="clear" w:color="auto" w:fill="FFFFFF"/>
        <w:spacing w:beforeAutospacing="0" w:afterAutospacing="0" w:line="228" w:lineRule="auto"/>
        <w:ind w:firstLine="270"/>
        <w:jc w:val="both"/>
        <w:rPr>
          <w:rFonts w:asciiTheme="majorBidi" w:eastAsiaTheme="minorHAnsi" w:hAnsiTheme="majorBidi" w:cstheme="majorBidi"/>
          <w:b/>
          <w:bCs/>
          <w:color w:val="C00000"/>
          <w:sz w:val="2"/>
          <w:szCs w:val="2"/>
        </w:rPr>
      </w:pPr>
      <w:bookmarkStart w:id="1" w:name="_GoBack"/>
      <w:bookmarkEnd w:id="1"/>
    </w:p>
    <w:p w:rsidR="00231E7B" w:rsidRDefault="00BE1243" w:rsidP="00D16EF1">
      <w:pPr>
        <w:pStyle w:val="NormalWeb"/>
        <w:shd w:val="clear" w:color="auto" w:fill="FFFFFF"/>
        <w:spacing w:beforeAutospacing="0" w:afterAutospacing="0" w:line="228" w:lineRule="auto"/>
        <w:ind w:firstLine="270"/>
        <w:jc w:val="both"/>
        <w:rPr>
          <w:rFonts w:asciiTheme="majorBidi" w:hAnsiTheme="majorBidi" w:cstheme="majorBidi"/>
          <w:sz w:val="20"/>
          <w:szCs w:val="20"/>
        </w:rPr>
      </w:pPr>
      <w:r w:rsidRPr="00D16EF1">
        <w:rPr>
          <w:rFonts w:asciiTheme="majorBidi" w:eastAsiaTheme="minorHAnsi" w:hAnsiTheme="majorBidi" w:cstheme="majorBidi"/>
          <w:b/>
          <w:bCs/>
          <w:color w:val="C00000"/>
          <w:sz w:val="20"/>
          <w:szCs w:val="20"/>
        </w:rPr>
        <w:t>All these doctrines</w:t>
      </w:r>
      <w:r w:rsidRPr="00D16EF1">
        <w:rPr>
          <w:rFonts w:asciiTheme="majorBidi" w:hAnsiTheme="majorBidi" w:cstheme="majorBidi"/>
          <w:b/>
          <w:bCs/>
          <w:color w:val="C00000"/>
          <w:sz w:val="20"/>
          <w:szCs w:val="20"/>
        </w:rPr>
        <w:t xml:space="preserve"> are innovation</w:t>
      </w:r>
      <w:r w:rsidR="00231E7B" w:rsidRPr="00D16EF1">
        <w:rPr>
          <w:rFonts w:asciiTheme="majorBidi" w:hAnsiTheme="majorBidi" w:cstheme="majorBidi"/>
          <w:b/>
          <w:bCs/>
          <w:color w:val="C00000"/>
          <w:sz w:val="20"/>
          <w:szCs w:val="20"/>
        </w:rPr>
        <w:t>s</w:t>
      </w:r>
      <w:r w:rsidR="00D16EF1">
        <w:rPr>
          <w:rFonts w:asciiTheme="majorBidi" w:hAnsiTheme="majorBidi" w:cstheme="majorBidi"/>
          <w:b/>
          <w:bCs/>
          <w:color w:val="C00000"/>
          <w:sz w:val="20"/>
          <w:szCs w:val="20"/>
        </w:rPr>
        <w:t>;</w:t>
      </w:r>
      <w:r w:rsidRPr="00D16EF1">
        <w:rPr>
          <w:rFonts w:asciiTheme="majorBidi" w:hAnsiTheme="majorBidi" w:cstheme="majorBidi"/>
          <w:color w:val="C00000"/>
          <w:sz w:val="20"/>
          <w:szCs w:val="20"/>
        </w:rPr>
        <w:t xml:space="preserve"> </w:t>
      </w:r>
      <w:r w:rsidR="00D16EF1" w:rsidRPr="00D16EF1">
        <w:rPr>
          <w:rFonts w:asciiTheme="majorBidi" w:eastAsiaTheme="minorHAnsi" w:hAnsiTheme="majorBidi" w:cstheme="majorBidi"/>
          <w:b/>
          <w:bCs/>
          <w:color w:val="2501BF"/>
          <w:sz w:val="20"/>
          <w:szCs w:val="20"/>
        </w:rPr>
        <w:t>they</w:t>
      </w:r>
      <w:r w:rsidRPr="00D16EF1">
        <w:rPr>
          <w:rFonts w:asciiTheme="majorBidi" w:eastAsiaTheme="minorHAnsi" w:hAnsiTheme="majorBidi" w:cstheme="majorBidi"/>
          <w:b/>
          <w:bCs/>
          <w:color w:val="2501BF"/>
          <w:sz w:val="20"/>
          <w:szCs w:val="20"/>
        </w:rPr>
        <w:t xml:space="preserve"> are </w:t>
      </w:r>
      <w:r w:rsidRPr="00155B55">
        <w:rPr>
          <w:rFonts w:asciiTheme="majorBidi" w:eastAsiaTheme="minorHAnsi" w:hAnsiTheme="majorBidi" w:cstheme="majorBidi"/>
          <w:b/>
          <w:bCs/>
          <w:color w:val="2501BF"/>
          <w:sz w:val="20"/>
          <w:szCs w:val="20"/>
        </w:rPr>
        <w:t xml:space="preserve">not </w:t>
      </w:r>
      <w:r w:rsidR="00486B59" w:rsidRPr="00155B55">
        <w:rPr>
          <w:rFonts w:asciiTheme="majorBidi" w:eastAsiaTheme="minorHAnsi" w:hAnsiTheme="majorBidi" w:cstheme="majorBidi"/>
          <w:b/>
          <w:bCs/>
          <w:color w:val="2501BF"/>
          <w:sz w:val="20"/>
          <w:szCs w:val="20"/>
        </w:rPr>
        <w:t xml:space="preserve">based on </w:t>
      </w:r>
      <w:r w:rsidRPr="00155B55">
        <w:rPr>
          <w:rFonts w:asciiTheme="majorBidi" w:eastAsiaTheme="minorHAnsi" w:hAnsiTheme="majorBidi" w:cstheme="majorBidi"/>
          <w:b/>
          <w:bCs/>
          <w:color w:val="2501BF"/>
          <w:sz w:val="20"/>
          <w:szCs w:val="20"/>
        </w:rPr>
        <w:t>the teachings of Jesus</w:t>
      </w:r>
      <w:r w:rsidRPr="0099354E">
        <w:rPr>
          <w:rFonts w:asciiTheme="majorBidi" w:hAnsiTheme="majorBidi" w:cstheme="majorBidi"/>
          <w:sz w:val="20"/>
          <w:szCs w:val="20"/>
        </w:rPr>
        <w:t xml:space="preserve"> and all </w:t>
      </w:r>
      <w:r w:rsidR="00354F24">
        <w:rPr>
          <w:rFonts w:asciiTheme="majorBidi" w:hAnsiTheme="majorBidi" w:cstheme="majorBidi"/>
          <w:sz w:val="20"/>
          <w:szCs w:val="20"/>
        </w:rPr>
        <w:t xml:space="preserve">the </w:t>
      </w:r>
      <w:r w:rsidRPr="0099354E">
        <w:rPr>
          <w:rFonts w:asciiTheme="majorBidi" w:hAnsiTheme="majorBidi" w:cstheme="majorBidi"/>
          <w:sz w:val="20"/>
          <w:szCs w:val="20"/>
        </w:rPr>
        <w:t>other prophets of God</w:t>
      </w:r>
      <w:r w:rsidR="002474E5">
        <w:rPr>
          <w:rFonts w:asciiTheme="majorBidi" w:hAnsiTheme="majorBidi" w:cstheme="majorBidi"/>
          <w:sz w:val="20"/>
          <w:szCs w:val="20"/>
        </w:rPr>
        <w:t xml:space="preserve"> (PBUT)</w:t>
      </w:r>
      <w:r w:rsidRPr="0099354E">
        <w:rPr>
          <w:rFonts w:asciiTheme="majorBidi" w:hAnsiTheme="majorBidi" w:cstheme="majorBidi"/>
          <w:sz w:val="20"/>
          <w:szCs w:val="20"/>
        </w:rPr>
        <w:t>.</w:t>
      </w:r>
      <w:r w:rsidR="00231E7B">
        <w:rPr>
          <w:rFonts w:asciiTheme="majorBidi" w:hAnsiTheme="majorBidi" w:cstheme="majorBidi"/>
          <w:sz w:val="20"/>
          <w:szCs w:val="20"/>
        </w:rPr>
        <w:t xml:space="preserve"> </w:t>
      </w:r>
    </w:p>
    <w:p w:rsidR="00F12099" w:rsidRPr="0099354E" w:rsidRDefault="00231E7B" w:rsidP="00354F24">
      <w:pPr>
        <w:pStyle w:val="NormalWeb"/>
        <w:shd w:val="clear" w:color="auto" w:fill="FFFFFF"/>
        <w:spacing w:beforeAutospacing="0" w:afterAutospacing="0" w:line="228" w:lineRule="auto"/>
        <w:ind w:firstLine="270"/>
        <w:jc w:val="both"/>
        <w:rPr>
          <w:rFonts w:asciiTheme="majorBidi" w:hAnsiTheme="majorBidi" w:cstheme="majorBidi"/>
          <w:sz w:val="20"/>
          <w:szCs w:val="20"/>
        </w:rPr>
      </w:pPr>
      <w:r>
        <w:rPr>
          <w:rFonts w:asciiTheme="majorBidi" w:hAnsiTheme="majorBidi" w:cstheme="majorBidi"/>
          <w:sz w:val="20"/>
          <w:szCs w:val="20"/>
        </w:rPr>
        <w:t>Furthermore,</w:t>
      </w:r>
      <w:r w:rsidR="00D34747" w:rsidRPr="0099354E">
        <w:rPr>
          <w:rFonts w:asciiTheme="majorBidi" w:hAnsiTheme="majorBidi" w:cstheme="majorBidi"/>
          <w:sz w:val="20"/>
          <w:szCs w:val="20"/>
        </w:rPr>
        <w:t xml:space="preserve"> </w:t>
      </w:r>
      <w:r w:rsidR="005E481F">
        <w:rPr>
          <w:rFonts w:asciiTheme="majorBidi" w:hAnsiTheme="majorBidi" w:cstheme="majorBidi"/>
          <w:sz w:val="20"/>
          <w:szCs w:val="20"/>
        </w:rPr>
        <w:t xml:space="preserve">as previously </w:t>
      </w:r>
      <w:r w:rsidR="00C35723">
        <w:rPr>
          <w:rFonts w:asciiTheme="majorBidi" w:hAnsiTheme="majorBidi" w:cstheme="majorBidi"/>
          <w:sz w:val="20"/>
          <w:szCs w:val="20"/>
        </w:rPr>
        <w:t>mentioned</w:t>
      </w:r>
      <w:r w:rsidR="005E481F">
        <w:rPr>
          <w:rFonts w:asciiTheme="majorBidi" w:hAnsiTheme="majorBidi" w:cstheme="majorBidi"/>
          <w:sz w:val="20"/>
          <w:szCs w:val="20"/>
        </w:rPr>
        <w:t xml:space="preserve"> </w:t>
      </w:r>
      <w:r w:rsidR="00E97574" w:rsidRPr="0099354E">
        <w:rPr>
          <w:rFonts w:asciiTheme="majorBidi" w:hAnsiTheme="majorBidi" w:cstheme="majorBidi"/>
          <w:sz w:val="20"/>
          <w:szCs w:val="20"/>
        </w:rPr>
        <w:t xml:space="preserve">Paul </w:t>
      </w:r>
      <w:r w:rsidR="00354F24">
        <w:rPr>
          <w:rFonts w:asciiTheme="majorBidi" w:hAnsiTheme="majorBidi" w:cstheme="majorBidi"/>
          <w:sz w:val="20"/>
          <w:szCs w:val="20"/>
        </w:rPr>
        <w:t>clear</w:t>
      </w:r>
      <w:r w:rsidR="00D34747" w:rsidRPr="0099354E">
        <w:rPr>
          <w:rFonts w:asciiTheme="majorBidi" w:hAnsiTheme="majorBidi" w:cstheme="majorBidi"/>
          <w:sz w:val="20"/>
          <w:szCs w:val="20"/>
        </w:rPr>
        <w:t xml:space="preserve">ly </w:t>
      </w:r>
      <w:r w:rsidR="00FF4791">
        <w:rPr>
          <w:rFonts w:asciiTheme="majorBidi" w:hAnsiTheme="majorBidi" w:cstheme="majorBidi"/>
          <w:sz w:val="20"/>
          <w:szCs w:val="20"/>
        </w:rPr>
        <w:t>claim</w:t>
      </w:r>
      <w:r w:rsidR="00BB2288" w:rsidRPr="0099354E">
        <w:rPr>
          <w:rFonts w:asciiTheme="majorBidi" w:hAnsiTheme="majorBidi" w:cstheme="majorBidi"/>
          <w:sz w:val="20"/>
          <w:szCs w:val="20"/>
        </w:rPr>
        <w:t>ed</w:t>
      </w:r>
      <w:r w:rsidR="00F40CAC" w:rsidRPr="0099354E">
        <w:rPr>
          <w:rFonts w:asciiTheme="majorBidi" w:hAnsiTheme="majorBidi" w:cstheme="majorBidi"/>
          <w:sz w:val="20"/>
          <w:szCs w:val="20"/>
        </w:rPr>
        <w:t xml:space="preserve"> </w:t>
      </w:r>
      <w:r w:rsidR="00F12099" w:rsidRPr="0099354E">
        <w:rPr>
          <w:rFonts w:asciiTheme="majorBidi" w:hAnsiTheme="majorBidi" w:cstheme="majorBidi"/>
          <w:sz w:val="20"/>
          <w:szCs w:val="20"/>
        </w:rPr>
        <w:t>that h</w:t>
      </w:r>
      <w:r w:rsidR="00E97574" w:rsidRPr="0099354E">
        <w:rPr>
          <w:rFonts w:asciiTheme="majorBidi" w:hAnsiTheme="majorBidi" w:cstheme="majorBidi"/>
          <w:sz w:val="20"/>
          <w:szCs w:val="20"/>
        </w:rPr>
        <w:t xml:space="preserve">is </w:t>
      </w:r>
      <w:r w:rsidR="00947E33" w:rsidRPr="0099354E">
        <w:rPr>
          <w:rFonts w:asciiTheme="majorBidi" w:hAnsiTheme="majorBidi" w:cstheme="majorBidi"/>
          <w:sz w:val="20"/>
          <w:szCs w:val="20"/>
        </w:rPr>
        <w:t>version of</w:t>
      </w:r>
      <w:r w:rsidR="00937BFD" w:rsidRPr="0099354E">
        <w:rPr>
          <w:rFonts w:asciiTheme="majorBidi" w:hAnsiTheme="majorBidi" w:cstheme="majorBidi"/>
          <w:sz w:val="20"/>
          <w:szCs w:val="20"/>
        </w:rPr>
        <w:t xml:space="preserve"> Christianity </w:t>
      </w:r>
      <w:r w:rsidR="00E97574" w:rsidRPr="0099354E">
        <w:rPr>
          <w:rFonts w:asciiTheme="majorBidi" w:hAnsiTheme="majorBidi" w:cstheme="majorBidi"/>
          <w:sz w:val="20"/>
          <w:szCs w:val="20"/>
        </w:rPr>
        <w:t xml:space="preserve">was </w:t>
      </w:r>
      <w:r w:rsidR="00F12099" w:rsidRPr="0099354E">
        <w:rPr>
          <w:rFonts w:asciiTheme="majorBidi" w:hAnsiTheme="majorBidi" w:cstheme="majorBidi"/>
          <w:sz w:val="20"/>
          <w:szCs w:val="20"/>
        </w:rPr>
        <w:t xml:space="preserve">better than Jesus’ </w:t>
      </w:r>
      <w:r w:rsidR="00947E33" w:rsidRPr="0099354E">
        <w:rPr>
          <w:rFonts w:asciiTheme="majorBidi" w:hAnsiTheme="majorBidi" w:cstheme="majorBidi"/>
          <w:sz w:val="20"/>
          <w:szCs w:val="20"/>
        </w:rPr>
        <w:t>Christianity</w:t>
      </w:r>
      <w:r w:rsidR="000B586D" w:rsidRPr="0099354E">
        <w:rPr>
          <w:rFonts w:asciiTheme="majorBidi" w:hAnsiTheme="majorBidi" w:cstheme="majorBidi"/>
          <w:sz w:val="20"/>
          <w:szCs w:val="20"/>
        </w:rPr>
        <w:t xml:space="preserve"> and </w:t>
      </w:r>
      <w:r w:rsidR="00F12099" w:rsidRPr="0099354E">
        <w:rPr>
          <w:rFonts w:asciiTheme="majorBidi" w:hAnsiTheme="majorBidi" w:cstheme="majorBidi"/>
          <w:sz w:val="20"/>
          <w:szCs w:val="20"/>
        </w:rPr>
        <w:t xml:space="preserve">considered both the Law of God and Jesus Christ (BUH) as curses </w:t>
      </w:r>
      <w:r w:rsidR="00C35723">
        <w:rPr>
          <w:rFonts w:asciiTheme="majorBidi" w:hAnsiTheme="majorBidi" w:cstheme="majorBidi"/>
          <w:sz w:val="20"/>
          <w:szCs w:val="20"/>
        </w:rPr>
        <w:t>(</w:t>
      </w:r>
      <w:r w:rsidR="00611ECA">
        <w:rPr>
          <w:rFonts w:asciiTheme="majorBidi" w:hAnsiTheme="majorBidi" w:cstheme="majorBidi"/>
          <w:sz w:val="20"/>
          <w:szCs w:val="20"/>
        </w:rPr>
        <w:t>P</w:t>
      </w:r>
      <w:r w:rsidR="00C35723">
        <w:rPr>
          <w:rFonts w:asciiTheme="majorBidi" w:hAnsiTheme="majorBidi" w:cstheme="majorBidi"/>
          <w:sz w:val="20"/>
          <w:szCs w:val="20"/>
        </w:rPr>
        <w:t>lease return</w:t>
      </w:r>
      <w:r w:rsidR="00611ECA">
        <w:rPr>
          <w:rFonts w:asciiTheme="majorBidi" w:hAnsiTheme="majorBidi" w:cstheme="majorBidi"/>
          <w:sz w:val="20"/>
          <w:szCs w:val="20"/>
        </w:rPr>
        <w:t xml:space="preserve"> </w:t>
      </w:r>
      <w:r w:rsidR="00C35723">
        <w:rPr>
          <w:rFonts w:asciiTheme="majorBidi" w:hAnsiTheme="majorBidi" w:cstheme="majorBidi"/>
          <w:sz w:val="20"/>
          <w:szCs w:val="20"/>
        </w:rPr>
        <w:t>to section 7.1</w:t>
      </w:r>
      <w:r w:rsidR="00486B59">
        <w:rPr>
          <w:rFonts w:asciiTheme="majorBidi" w:hAnsiTheme="majorBidi" w:cstheme="majorBidi"/>
          <w:sz w:val="20"/>
          <w:szCs w:val="20"/>
        </w:rPr>
        <w:t xml:space="preserve"> in this booklet</w:t>
      </w:r>
      <w:r w:rsidR="00C35723">
        <w:rPr>
          <w:rFonts w:asciiTheme="majorBidi" w:hAnsiTheme="majorBidi" w:cstheme="majorBidi"/>
          <w:sz w:val="20"/>
          <w:szCs w:val="20"/>
        </w:rPr>
        <w:t>)</w:t>
      </w:r>
      <w:r w:rsidR="00F12099" w:rsidRPr="0099354E">
        <w:rPr>
          <w:rFonts w:asciiTheme="majorBidi" w:hAnsiTheme="majorBidi" w:cstheme="majorBidi"/>
          <w:sz w:val="20"/>
          <w:szCs w:val="20"/>
        </w:rPr>
        <w:t>.</w:t>
      </w:r>
      <w:r w:rsidR="00A611FE" w:rsidRPr="0099354E">
        <w:rPr>
          <w:rFonts w:asciiTheme="majorBidi" w:hAnsiTheme="majorBidi" w:cstheme="majorBidi"/>
          <w:sz w:val="20"/>
          <w:szCs w:val="20"/>
        </w:rPr>
        <w:t xml:space="preserve"> </w:t>
      </w:r>
    </w:p>
    <w:p w:rsidR="00876537" w:rsidRDefault="00231E7B" w:rsidP="00155B55">
      <w:pPr>
        <w:pStyle w:val="NormalWeb"/>
        <w:shd w:val="clear" w:color="auto" w:fill="FFFFFF"/>
        <w:spacing w:beforeAutospacing="0" w:afterAutospacing="0" w:line="228" w:lineRule="auto"/>
        <w:ind w:firstLine="270"/>
        <w:jc w:val="both"/>
        <w:rPr>
          <w:rFonts w:asciiTheme="majorBidi" w:eastAsiaTheme="minorHAnsi" w:hAnsiTheme="majorBidi" w:cstheme="majorBidi"/>
          <w:b/>
          <w:bCs/>
          <w:i/>
          <w:iCs/>
          <w:color w:val="2501BF"/>
          <w:sz w:val="20"/>
          <w:szCs w:val="20"/>
        </w:rPr>
      </w:pPr>
      <w:r>
        <w:rPr>
          <w:rFonts w:asciiTheme="majorBidi" w:hAnsiTheme="majorBidi" w:cstheme="majorBidi"/>
          <w:sz w:val="20"/>
          <w:szCs w:val="20"/>
        </w:rPr>
        <w:t>Isn’t it obvious that Paul</w:t>
      </w:r>
      <w:r w:rsidR="00155B55">
        <w:rPr>
          <w:rFonts w:asciiTheme="majorBidi" w:hAnsiTheme="majorBidi" w:cstheme="majorBidi"/>
          <w:sz w:val="20"/>
          <w:szCs w:val="20"/>
        </w:rPr>
        <w:t>,</w:t>
      </w:r>
      <w:r>
        <w:rPr>
          <w:rFonts w:asciiTheme="majorBidi" w:hAnsiTheme="majorBidi" w:cstheme="majorBidi"/>
          <w:sz w:val="20"/>
          <w:szCs w:val="20"/>
        </w:rPr>
        <w:t xml:space="preserve"> </w:t>
      </w:r>
      <w:r w:rsidR="00155B55">
        <w:rPr>
          <w:rFonts w:asciiTheme="majorBidi" w:hAnsiTheme="majorBidi" w:cstheme="majorBidi"/>
          <w:sz w:val="20"/>
          <w:szCs w:val="20"/>
        </w:rPr>
        <w:t>the</w:t>
      </w:r>
      <w:r w:rsidR="0072469B">
        <w:rPr>
          <w:rFonts w:asciiTheme="majorBidi" w:hAnsiTheme="majorBidi" w:cstheme="majorBidi"/>
          <w:sz w:val="20"/>
          <w:szCs w:val="20"/>
        </w:rPr>
        <w:t xml:space="preserve"> </w:t>
      </w:r>
      <w:r w:rsidR="0072469B" w:rsidRPr="00486B59">
        <w:rPr>
          <w:rFonts w:asciiTheme="majorBidi" w:hAnsiTheme="majorBidi" w:cstheme="majorBidi"/>
          <w:sz w:val="20"/>
          <w:szCs w:val="20"/>
        </w:rPr>
        <w:t>anti-Christ</w:t>
      </w:r>
      <w:r w:rsidR="00155B55">
        <w:rPr>
          <w:rFonts w:asciiTheme="majorBidi" w:hAnsiTheme="majorBidi" w:cstheme="majorBidi"/>
          <w:sz w:val="20"/>
          <w:szCs w:val="20"/>
        </w:rPr>
        <w:t>,</w:t>
      </w:r>
      <w:r w:rsidR="0072469B" w:rsidRPr="00486B59">
        <w:rPr>
          <w:rFonts w:asciiTheme="majorBidi" w:hAnsiTheme="majorBidi" w:cstheme="majorBidi"/>
          <w:sz w:val="20"/>
          <w:szCs w:val="20"/>
        </w:rPr>
        <w:t xml:space="preserve"> </w:t>
      </w:r>
      <w:r w:rsidR="00F5221F" w:rsidRPr="00486B59">
        <w:rPr>
          <w:rFonts w:asciiTheme="majorBidi" w:hAnsiTheme="majorBidi" w:cstheme="majorBidi"/>
          <w:sz w:val="20"/>
          <w:szCs w:val="20"/>
        </w:rPr>
        <w:t>claim</w:t>
      </w:r>
      <w:r w:rsidR="00836BD7" w:rsidRPr="00486B59">
        <w:rPr>
          <w:rFonts w:asciiTheme="majorBidi" w:hAnsiTheme="majorBidi" w:cstheme="majorBidi"/>
          <w:sz w:val="20"/>
          <w:szCs w:val="20"/>
        </w:rPr>
        <w:t>ed</w:t>
      </w:r>
      <w:r w:rsidR="00611ECA" w:rsidRPr="00486B59">
        <w:rPr>
          <w:rFonts w:asciiTheme="majorBidi" w:hAnsiTheme="majorBidi" w:cstheme="majorBidi"/>
          <w:sz w:val="20"/>
          <w:szCs w:val="20"/>
        </w:rPr>
        <w:t xml:space="preserve"> his</w:t>
      </w:r>
      <w:r w:rsidR="00F5221F" w:rsidRPr="00486B59">
        <w:rPr>
          <w:rFonts w:asciiTheme="majorBidi" w:hAnsiTheme="majorBidi" w:cstheme="majorBidi"/>
          <w:sz w:val="20"/>
          <w:szCs w:val="20"/>
        </w:rPr>
        <w:t xml:space="preserve"> </w:t>
      </w:r>
      <w:r w:rsidR="00130A80" w:rsidRPr="00486B59">
        <w:rPr>
          <w:rFonts w:asciiTheme="majorBidi" w:hAnsiTheme="majorBidi" w:cstheme="majorBidi"/>
          <w:sz w:val="20"/>
          <w:szCs w:val="20"/>
        </w:rPr>
        <w:t>conver</w:t>
      </w:r>
      <w:r w:rsidR="00611ECA" w:rsidRPr="00486B59">
        <w:rPr>
          <w:rFonts w:asciiTheme="majorBidi" w:hAnsiTheme="majorBidi" w:cstheme="majorBidi"/>
          <w:sz w:val="20"/>
          <w:szCs w:val="20"/>
        </w:rPr>
        <w:t>sion</w:t>
      </w:r>
      <w:r w:rsidR="00130A80" w:rsidRPr="00486B59">
        <w:rPr>
          <w:rFonts w:asciiTheme="majorBidi" w:hAnsiTheme="majorBidi" w:cstheme="majorBidi"/>
          <w:sz w:val="20"/>
          <w:szCs w:val="20"/>
        </w:rPr>
        <w:t xml:space="preserve"> to Christianity</w:t>
      </w:r>
      <w:r w:rsidR="0072469B">
        <w:rPr>
          <w:rFonts w:asciiTheme="majorBidi" w:hAnsiTheme="majorBidi" w:cstheme="majorBidi"/>
          <w:sz w:val="20"/>
          <w:szCs w:val="20"/>
        </w:rPr>
        <w:t xml:space="preserve"> </w:t>
      </w:r>
      <w:r>
        <w:rPr>
          <w:rFonts w:asciiTheme="majorBidi" w:hAnsiTheme="majorBidi" w:cstheme="majorBidi"/>
          <w:sz w:val="20"/>
          <w:szCs w:val="20"/>
        </w:rPr>
        <w:t>in order to</w:t>
      </w:r>
      <w:r w:rsidR="00C35723" w:rsidRPr="00486B59">
        <w:rPr>
          <w:rFonts w:asciiTheme="majorBidi" w:hAnsiTheme="majorBidi" w:cstheme="majorBidi"/>
          <w:sz w:val="20"/>
          <w:szCs w:val="20"/>
        </w:rPr>
        <w:t xml:space="preserve"> </w:t>
      </w:r>
      <w:r w:rsidR="00130A80" w:rsidRPr="00486B59">
        <w:rPr>
          <w:rFonts w:asciiTheme="majorBidi" w:hAnsiTheme="majorBidi" w:cstheme="majorBidi"/>
          <w:sz w:val="20"/>
          <w:szCs w:val="20"/>
        </w:rPr>
        <w:t>abolish</w:t>
      </w:r>
      <w:r>
        <w:rPr>
          <w:rFonts w:asciiTheme="majorBidi" w:hAnsiTheme="majorBidi" w:cstheme="majorBidi"/>
          <w:sz w:val="20"/>
          <w:szCs w:val="20"/>
        </w:rPr>
        <w:t xml:space="preserve"> </w:t>
      </w:r>
      <w:r w:rsidR="0051785B">
        <w:rPr>
          <w:rFonts w:asciiTheme="majorBidi" w:hAnsiTheme="majorBidi" w:cstheme="majorBidi"/>
          <w:sz w:val="20"/>
          <w:szCs w:val="20"/>
        </w:rPr>
        <w:t>the</w:t>
      </w:r>
      <w:r w:rsidR="00130A80" w:rsidRPr="00486B59">
        <w:rPr>
          <w:rFonts w:asciiTheme="majorBidi" w:hAnsiTheme="majorBidi" w:cstheme="majorBidi"/>
          <w:sz w:val="20"/>
          <w:szCs w:val="20"/>
        </w:rPr>
        <w:t xml:space="preserve"> </w:t>
      </w:r>
      <w:r w:rsidR="0051785B">
        <w:rPr>
          <w:rFonts w:asciiTheme="majorBidi" w:hAnsiTheme="majorBidi" w:cstheme="majorBidi"/>
          <w:sz w:val="20"/>
          <w:szCs w:val="20"/>
        </w:rPr>
        <w:t>teachings of Jesus (PBUH)</w:t>
      </w:r>
      <w:r w:rsidR="008E6FA3">
        <w:rPr>
          <w:rFonts w:asciiTheme="majorBidi" w:hAnsiTheme="majorBidi" w:cstheme="majorBidi"/>
          <w:sz w:val="20"/>
          <w:szCs w:val="20"/>
        </w:rPr>
        <w:t xml:space="preserve"> and destroy Christianity from within</w:t>
      </w:r>
      <w:r w:rsidR="0051785B">
        <w:rPr>
          <w:rFonts w:asciiTheme="majorBidi" w:hAnsiTheme="majorBidi" w:cstheme="majorBidi"/>
          <w:sz w:val="20"/>
          <w:szCs w:val="20"/>
        </w:rPr>
        <w:t>?</w:t>
      </w:r>
    </w:p>
    <w:p w:rsidR="00155B55" w:rsidRDefault="00153555" w:rsidP="00155B55">
      <w:pPr>
        <w:autoSpaceDE w:val="0"/>
        <w:autoSpaceDN w:val="0"/>
        <w:adjustRightInd w:val="0"/>
        <w:spacing w:before="100" w:after="100" w:line="228" w:lineRule="auto"/>
        <w:jc w:val="both"/>
        <w:rPr>
          <w:rFonts w:asciiTheme="majorBidi" w:hAnsiTheme="majorBidi" w:cstheme="majorBidi"/>
          <w:i/>
          <w:iCs/>
          <w:sz w:val="20"/>
          <w:szCs w:val="20"/>
        </w:rPr>
      </w:pPr>
      <w:r w:rsidRPr="0099354E">
        <w:rPr>
          <w:rFonts w:asciiTheme="majorBidi" w:hAnsiTheme="majorBidi" w:cstheme="majorBidi"/>
          <w:i/>
          <w:iCs/>
          <w:sz w:val="20"/>
          <w:szCs w:val="20"/>
        </w:rPr>
        <w:t>“</w:t>
      </w:r>
      <w:r w:rsidRPr="007B00B5">
        <w:rPr>
          <w:rFonts w:asciiTheme="majorBidi" w:hAnsiTheme="majorBidi" w:cstheme="majorBidi"/>
          <w:b/>
          <w:bCs/>
          <w:i/>
          <w:iCs/>
          <w:color w:val="2501BF"/>
          <w:sz w:val="20"/>
          <w:szCs w:val="20"/>
        </w:rPr>
        <w:t>Whoever then annuls one of the least of these commandments</w:t>
      </w:r>
      <w:r w:rsidRPr="00153555">
        <w:rPr>
          <w:rFonts w:asciiTheme="majorBidi" w:hAnsiTheme="majorBidi" w:cstheme="majorBidi"/>
          <w:i/>
          <w:iCs/>
          <w:sz w:val="20"/>
          <w:szCs w:val="20"/>
        </w:rPr>
        <w:t xml:space="preserve">, and teaches others to do the same, </w:t>
      </w:r>
      <w:r w:rsidRPr="007B00B5">
        <w:rPr>
          <w:rFonts w:asciiTheme="majorBidi" w:hAnsiTheme="majorBidi" w:cstheme="majorBidi"/>
          <w:b/>
          <w:bCs/>
          <w:i/>
          <w:iCs/>
          <w:color w:val="2501BF"/>
          <w:sz w:val="20"/>
          <w:szCs w:val="20"/>
        </w:rPr>
        <w:t>shall be called least</w:t>
      </w:r>
      <w:r w:rsidRPr="00153555">
        <w:rPr>
          <w:rFonts w:asciiTheme="majorBidi" w:hAnsiTheme="majorBidi" w:cstheme="majorBidi"/>
          <w:i/>
          <w:iCs/>
          <w:sz w:val="20"/>
          <w:szCs w:val="20"/>
        </w:rPr>
        <w:t xml:space="preserve"> in the kingdom of heaven</w:t>
      </w:r>
      <w:r w:rsidRPr="0099354E">
        <w:rPr>
          <w:rFonts w:asciiTheme="majorBidi" w:hAnsiTheme="majorBidi" w:cstheme="majorBidi"/>
          <w:i/>
          <w:iCs/>
          <w:sz w:val="20"/>
          <w:szCs w:val="20"/>
        </w:rPr>
        <w:t>” (Matthew, 5:19).</w:t>
      </w:r>
      <w:r w:rsidR="00155B55">
        <w:rPr>
          <w:rFonts w:asciiTheme="majorBidi" w:hAnsiTheme="majorBidi" w:cstheme="majorBidi"/>
          <w:i/>
          <w:iCs/>
          <w:sz w:val="20"/>
          <w:szCs w:val="20"/>
        </w:rPr>
        <w:t xml:space="preserve"> </w:t>
      </w:r>
    </w:p>
    <w:p w:rsidR="002C2E0C" w:rsidRDefault="00BD1F66" w:rsidP="00155B55">
      <w:pPr>
        <w:pStyle w:val="NormalWeb"/>
        <w:shd w:val="clear" w:color="auto" w:fill="FFFFFF"/>
        <w:spacing w:beforeAutospacing="0" w:afterAutospacing="0" w:line="228" w:lineRule="auto"/>
        <w:ind w:firstLine="270"/>
        <w:jc w:val="both"/>
        <w:rPr>
          <w:rFonts w:asciiTheme="majorBidi" w:hAnsiTheme="majorBidi" w:cstheme="majorBidi"/>
          <w:sz w:val="20"/>
          <w:szCs w:val="20"/>
          <w:shd w:val="clear" w:color="auto" w:fill="FFFFFF"/>
        </w:rPr>
      </w:pPr>
      <w:r>
        <w:rPr>
          <w:rFonts w:asciiTheme="majorBidi" w:hAnsiTheme="majorBidi" w:cstheme="majorBidi"/>
          <w:sz w:val="20"/>
          <w:szCs w:val="20"/>
          <w:shd w:val="clear" w:color="auto" w:fill="FFFFFF"/>
        </w:rPr>
        <w:t xml:space="preserve">Though </w:t>
      </w:r>
      <w:r w:rsidRPr="0099354E">
        <w:rPr>
          <w:rFonts w:asciiTheme="majorBidi" w:hAnsiTheme="majorBidi" w:cstheme="majorBidi"/>
          <w:sz w:val="20"/>
          <w:szCs w:val="20"/>
          <w:shd w:val="clear" w:color="auto" w:fill="FFFFFF"/>
        </w:rPr>
        <w:t xml:space="preserve">Jesus (PBUH) </w:t>
      </w:r>
      <w:r>
        <w:rPr>
          <w:rFonts w:asciiTheme="majorBidi" w:hAnsiTheme="majorBidi" w:cstheme="majorBidi"/>
          <w:sz w:val="20"/>
          <w:szCs w:val="20"/>
          <w:shd w:val="clear" w:color="auto" w:fill="FFFFFF"/>
        </w:rPr>
        <w:t>warned from false messiahs like</w:t>
      </w:r>
      <w:r w:rsidRPr="0099354E">
        <w:rPr>
          <w:rFonts w:asciiTheme="majorBidi" w:hAnsiTheme="majorBidi" w:cstheme="majorBidi"/>
          <w:sz w:val="20"/>
          <w:szCs w:val="20"/>
          <w:shd w:val="clear" w:color="auto" w:fill="FFFFFF"/>
        </w:rPr>
        <w:t xml:space="preserve"> </w:t>
      </w:r>
      <w:r w:rsidR="00155B55">
        <w:rPr>
          <w:rFonts w:asciiTheme="majorBidi" w:hAnsiTheme="majorBidi" w:cstheme="majorBidi"/>
          <w:sz w:val="20"/>
          <w:szCs w:val="20"/>
          <w:shd w:val="clear" w:color="auto" w:fill="FFFFFF"/>
        </w:rPr>
        <w:t>Paul</w:t>
      </w:r>
      <w:r>
        <w:rPr>
          <w:rFonts w:asciiTheme="majorBidi" w:hAnsiTheme="majorBidi" w:cstheme="majorBidi"/>
          <w:sz w:val="20"/>
          <w:szCs w:val="20"/>
          <w:shd w:val="clear" w:color="auto" w:fill="FFFFFF"/>
        </w:rPr>
        <w:t xml:space="preserve">, the Church has succeeded to </w:t>
      </w:r>
      <w:r w:rsidR="0051785B">
        <w:rPr>
          <w:rFonts w:asciiTheme="majorBidi" w:hAnsiTheme="majorBidi" w:cstheme="majorBidi"/>
          <w:sz w:val="20"/>
          <w:szCs w:val="20"/>
          <w:shd w:val="clear" w:color="auto" w:fill="FFFFFF"/>
        </w:rPr>
        <w:t>misle</w:t>
      </w:r>
      <w:r>
        <w:rPr>
          <w:rFonts w:asciiTheme="majorBidi" w:hAnsiTheme="majorBidi" w:cstheme="majorBidi"/>
          <w:sz w:val="20"/>
          <w:szCs w:val="20"/>
          <w:shd w:val="clear" w:color="auto" w:fill="FFFFFF"/>
        </w:rPr>
        <w:t>a</w:t>
      </w:r>
      <w:r w:rsidR="0051785B">
        <w:rPr>
          <w:rFonts w:asciiTheme="majorBidi" w:hAnsiTheme="majorBidi" w:cstheme="majorBidi"/>
          <w:sz w:val="20"/>
          <w:szCs w:val="20"/>
          <w:shd w:val="clear" w:color="auto" w:fill="FFFFFF"/>
        </w:rPr>
        <w:t xml:space="preserve">d </w:t>
      </w:r>
      <w:r>
        <w:rPr>
          <w:rFonts w:asciiTheme="majorBidi" w:hAnsiTheme="majorBidi" w:cstheme="majorBidi"/>
          <w:sz w:val="20"/>
          <w:szCs w:val="20"/>
          <w:shd w:val="clear" w:color="auto" w:fill="FFFFFF"/>
        </w:rPr>
        <w:t xml:space="preserve">Christians </w:t>
      </w:r>
      <w:r w:rsidR="0051785B">
        <w:rPr>
          <w:rFonts w:asciiTheme="majorBidi" w:hAnsiTheme="majorBidi" w:cstheme="majorBidi"/>
          <w:sz w:val="20"/>
          <w:szCs w:val="20"/>
          <w:shd w:val="clear" w:color="auto" w:fill="FFFFFF"/>
        </w:rPr>
        <w:t>to follow Paul</w:t>
      </w:r>
      <w:r w:rsidR="00401685">
        <w:rPr>
          <w:rFonts w:asciiTheme="majorBidi" w:hAnsiTheme="majorBidi" w:cstheme="majorBidi"/>
          <w:sz w:val="20"/>
          <w:szCs w:val="20"/>
          <w:shd w:val="clear" w:color="auto" w:fill="FFFFFF"/>
        </w:rPr>
        <w:t>.</w:t>
      </w:r>
      <w:r w:rsidR="00454C3A">
        <w:rPr>
          <w:rFonts w:asciiTheme="majorBidi" w:hAnsiTheme="majorBidi" w:cstheme="majorBidi"/>
          <w:sz w:val="20"/>
          <w:szCs w:val="20"/>
          <w:shd w:val="clear" w:color="auto" w:fill="FFFFFF"/>
        </w:rPr>
        <w:t xml:space="preserve"> </w:t>
      </w:r>
    </w:p>
    <w:p w:rsidR="00153555" w:rsidRPr="009309D2" w:rsidRDefault="00153555" w:rsidP="00155B55">
      <w:pPr>
        <w:autoSpaceDE w:val="0"/>
        <w:autoSpaceDN w:val="0"/>
        <w:adjustRightInd w:val="0"/>
        <w:spacing w:before="100" w:after="100" w:line="228" w:lineRule="auto"/>
        <w:jc w:val="both"/>
        <w:rPr>
          <w:rFonts w:asciiTheme="majorBidi" w:hAnsiTheme="majorBidi" w:cstheme="majorBidi"/>
          <w:i/>
          <w:iCs/>
          <w:sz w:val="20"/>
          <w:szCs w:val="20"/>
        </w:rPr>
      </w:pPr>
      <w:r w:rsidRPr="00153555">
        <w:rPr>
          <w:rFonts w:asciiTheme="majorBidi" w:hAnsiTheme="majorBidi" w:cstheme="majorBidi"/>
          <w:i/>
          <w:iCs/>
          <w:sz w:val="20"/>
          <w:szCs w:val="20"/>
        </w:rPr>
        <w:t>“Watch out that no one deceives you</w:t>
      </w:r>
      <w:r>
        <w:rPr>
          <w:rFonts w:asciiTheme="majorBidi" w:hAnsiTheme="majorBidi" w:cstheme="majorBidi"/>
          <w:i/>
          <w:iCs/>
          <w:sz w:val="20"/>
          <w:szCs w:val="20"/>
        </w:rPr>
        <w:t xml:space="preserve">. </w:t>
      </w:r>
      <w:r w:rsidRPr="00153555">
        <w:rPr>
          <w:rFonts w:asciiTheme="majorBidi" w:hAnsiTheme="majorBidi" w:cstheme="majorBidi"/>
          <w:b/>
          <w:bCs/>
          <w:i/>
          <w:iCs/>
          <w:color w:val="2501BF"/>
          <w:sz w:val="20"/>
          <w:szCs w:val="20"/>
        </w:rPr>
        <w:t>Many will come in my name</w:t>
      </w:r>
      <w:r w:rsidRPr="00153555">
        <w:rPr>
          <w:rFonts w:asciiTheme="majorBidi" w:hAnsiTheme="majorBidi" w:cstheme="majorBidi"/>
          <w:i/>
          <w:iCs/>
          <w:sz w:val="20"/>
          <w:szCs w:val="20"/>
        </w:rPr>
        <w:t xml:space="preserve">, claiming, ‘I am he,’ and will deceive many” </w:t>
      </w:r>
      <w:r w:rsidR="00913F6A">
        <w:rPr>
          <w:rFonts w:asciiTheme="majorBidi" w:hAnsiTheme="majorBidi" w:cstheme="majorBidi"/>
          <w:i/>
          <w:iCs/>
          <w:sz w:val="20"/>
          <w:szCs w:val="20"/>
        </w:rPr>
        <w:t>(</w:t>
      </w:r>
      <w:r w:rsidR="00913F6A" w:rsidRPr="00153555">
        <w:rPr>
          <w:rFonts w:asciiTheme="majorBidi" w:hAnsiTheme="majorBidi" w:cstheme="majorBidi"/>
          <w:i/>
          <w:iCs/>
          <w:sz w:val="20"/>
          <w:szCs w:val="20"/>
        </w:rPr>
        <w:t>Mark</w:t>
      </w:r>
      <w:r w:rsidR="00913F6A">
        <w:rPr>
          <w:rFonts w:asciiTheme="majorBidi" w:hAnsiTheme="majorBidi" w:cstheme="majorBidi"/>
          <w:i/>
          <w:iCs/>
          <w:sz w:val="20"/>
          <w:szCs w:val="20"/>
        </w:rPr>
        <w:t>,</w:t>
      </w:r>
      <w:r w:rsidRPr="00153555">
        <w:rPr>
          <w:rFonts w:asciiTheme="majorBidi" w:hAnsiTheme="majorBidi" w:cstheme="majorBidi"/>
          <w:i/>
          <w:iCs/>
          <w:sz w:val="20"/>
          <w:szCs w:val="20"/>
        </w:rPr>
        <w:t xml:space="preserve"> 13:5-6</w:t>
      </w:r>
      <w:r>
        <w:rPr>
          <w:rFonts w:asciiTheme="majorBidi" w:hAnsiTheme="majorBidi" w:cstheme="majorBidi"/>
          <w:i/>
          <w:iCs/>
          <w:sz w:val="20"/>
          <w:szCs w:val="20"/>
        </w:rPr>
        <w:t>).</w:t>
      </w:r>
    </w:p>
    <w:p w:rsidR="00282BFE" w:rsidRPr="009309D2" w:rsidRDefault="002C2E0C" w:rsidP="00155B55">
      <w:pPr>
        <w:autoSpaceDE w:val="0"/>
        <w:autoSpaceDN w:val="0"/>
        <w:adjustRightInd w:val="0"/>
        <w:spacing w:before="100" w:after="100" w:line="228" w:lineRule="auto"/>
        <w:jc w:val="both"/>
        <w:rPr>
          <w:rFonts w:asciiTheme="majorBidi" w:hAnsiTheme="majorBidi" w:cstheme="majorBidi"/>
          <w:i/>
          <w:iCs/>
          <w:sz w:val="20"/>
          <w:szCs w:val="20"/>
        </w:rPr>
      </w:pPr>
      <w:r w:rsidRPr="0099354E">
        <w:rPr>
          <w:rFonts w:asciiTheme="majorBidi" w:hAnsiTheme="majorBidi" w:cstheme="majorBidi"/>
          <w:i/>
          <w:iCs/>
          <w:sz w:val="20"/>
          <w:szCs w:val="20"/>
        </w:rPr>
        <w:t xml:space="preserve">“For </w:t>
      </w:r>
      <w:r w:rsidRPr="00CC49AB">
        <w:rPr>
          <w:rFonts w:asciiTheme="majorBidi" w:hAnsiTheme="majorBidi" w:cstheme="majorBidi"/>
          <w:b/>
          <w:bCs/>
          <w:i/>
          <w:iCs/>
          <w:color w:val="2501BF"/>
          <w:sz w:val="20"/>
          <w:szCs w:val="20"/>
        </w:rPr>
        <w:t>false messiahs and false prophets</w:t>
      </w:r>
      <w:r w:rsidRPr="0099354E">
        <w:rPr>
          <w:rFonts w:asciiTheme="majorBidi" w:hAnsiTheme="majorBidi" w:cstheme="majorBidi"/>
          <w:i/>
          <w:iCs/>
          <w:sz w:val="20"/>
          <w:szCs w:val="20"/>
        </w:rPr>
        <w:t xml:space="preserve"> will appear and </w:t>
      </w:r>
      <w:r w:rsidRPr="00153555">
        <w:rPr>
          <w:rFonts w:asciiTheme="majorBidi" w:hAnsiTheme="majorBidi" w:cstheme="majorBidi"/>
          <w:b/>
          <w:bCs/>
          <w:i/>
          <w:iCs/>
          <w:color w:val="2501BF"/>
          <w:sz w:val="20"/>
          <w:szCs w:val="20"/>
        </w:rPr>
        <w:t>perform great signs</w:t>
      </w:r>
      <w:r w:rsidRPr="0099354E">
        <w:rPr>
          <w:rFonts w:asciiTheme="majorBidi" w:hAnsiTheme="majorBidi" w:cstheme="majorBidi"/>
          <w:i/>
          <w:iCs/>
          <w:sz w:val="20"/>
          <w:szCs w:val="20"/>
        </w:rPr>
        <w:t xml:space="preserve"> and wonders </w:t>
      </w:r>
      <w:r w:rsidRPr="00CC49AB">
        <w:rPr>
          <w:rFonts w:asciiTheme="majorBidi" w:hAnsiTheme="majorBidi" w:cstheme="majorBidi"/>
          <w:b/>
          <w:bCs/>
          <w:i/>
          <w:iCs/>
          <w:color w:val="2501BF"/>
          <w:sz w:val="20"/>
          <w:szCs w:val="20"/>
        </w:rPr>
        <w:t>to deceive if possible even the elect</w:t>
      </w:r>
      <w:r w:rsidR="009309D2">
        <w:rPr>
          <w:rFonts w:asciiTheme="majorBidi" w:hAnsiTheme="majorBidi" w:cstheme="majorBidi"/>
          <w:i/>
          <w:iCs/>
          <w:sz w:val="20"/>
          <w:szCs w:val="20"/>
        </w:rPr>
        <w:t>” (Matthew, 24:24).</w:t>
      </w:r>
    </w:p>
    <w:p w:rsidR="00236EC2" w:rsidRPr="006C1B79" w:rsidRDefault="002474E5" w:rsidP="00430F97">
      <w:pPr>
        <w:tabs>
          <w:tab w:val="left" w:pos="3150"/>
        </w:tabs>
        <w:spacing w:before="100" w:after="100" w:line="228" w:lineRule="auto"/>
        <w:ind w:left="547" w:hanging="547"/>
        <w:rPr>
          <w:rFonts w:ascii="Arial Narrow" w:hAnsi="Arial Narrow" w:cstheme="majorBidi"/>
          <w:b/>
          <w:bCs/>
          <w:color w:val="1202E0"/>
          <w:sz w:val="32"/>
          <w:szCs w:val="32"/>
        </w:rPr>
      </w:pPr>
      <w:r w:rsidRPr="006C1B79">
        <w:rPr>
          <w:rFonts w:ascii="Arial Narrow" w:hAnsi="Arial Narrow" w:cstheme="majorBidi"/>
          <w:b/>
          <w:bCs/>
          <w:color w:val="1202E0"/>
          <w:sz w:val="32"/>
          <w:szCs w:val="32"/>
        </w:rPr>
        <w:t xml:space="preserve">7.2. </w:t>
      </w:r>
      <w:r w:rsidR="00430F97">
        <w:rPr>
          <w:rFonts w:ascii="Arial Narrow" w:hAnsi="Arial Narrow" w:cstheme="majorBidi"/>
          <w:b/>
          <w:bCs/>
          <w:color w:val="1202E0"/>
          <w:sz w:val="32"/>
          <w:szCs w:val="32"/>
        </w:rPr>
        <w:t>The r</w:t>
      </w:r>
      <w:r w:rsidR="00236EC2" w:rsidRPr="006C1B79">
        <w:rPr>
          <w:rFonts w:ascii="Arial Narrow" w:hAnsi="Arial Narrow" w:cstheme="majorBidi"/>
          <w:b/>
          <w:bCs/>
          <w:color w:val="1202E0"/>
          <w:sz w:val="32"/>
          <w:szCs w:val="32"/>
        </w:rPr>
        <w:t>ole of Emperor Constantine I</w:t>
      </w:r>
    </w:p>
    <w:p w:rsidR="00236EC2" w:rsidRPr="006D3B92" w:rsidRDefault="00236EC2" w:rsidP="00B3758D">
      <w:pPr>
        <w:spacing w:before="100" w:after="100" w:line="240" w:lineRule="auto"/>
        <w:ind w:firstLine="270"/>
        <w:jc w:val="both"/>
        <w:rPr>
          <w:rFonts w:asciiTheme="majorBidi" w:hAnsiTheme="majorBidi" w:cstheme="majorBidi"/>
          <w:b/>
          <w:bCs/>
          <w:color w:val="2501BF"/>
          <w:sz w:val="20"/>
          <w:szCs w:val="20"/>
        </w:rPr>
      </w:pPr>
      <w:r w:rsidRPr="0099354E">
        <w:rPr>
          <w:rFonts w:asciiTheme="majorBidi" w:hAnsiTheme="majorBidi" w:cstheme="majorBidi"/>
          <w:sz w:val="20"/>
          <w:szCs w:val="20"/>
        </w:rPr>
        <w:t>The sun worshipper Roman Emperor</w:t>
      </w:r>
      <w:r w:rsidR="006D3B92">
        <w:rPr>
          <w:rFonts w:asciiTheme="majorBidi" w:hAnsiTheme="majorBidi" w:cstheme="majorBidi"/>
          <w:sz w:val="20"/>
          <w:szCs w:val="20"/>
        </w:rPr>
        <w:t>,</w:t>
      </w:r>
      <w:r w:rsidRPr="0099354E">
        <w:rPr>
          <w:rFonts w:asciiTheme="majorBidi" w:hAnsiTheme="majorBidi" w:cstheme="majorBidi"/>
          <w:sz w:val="20"/>
          <w:szCs w:val="20"/>
        </w:rPr>
        <w:t xml:space="preserve"> Constantine</w:t>
      </w:r>
      <w:r w:rsidR="006D3B92">
        <w:rPr>
          <w:rFonts w:asciiTheme="majorBidi" w:hAnsiTheme="majorBidi" w:cstheme="majorBidi"/>
          <w:sz w:val="20"/>
          <w:szCs w:val="20"/>
        </w:rPr>
        <w:t>,</w:t>
      </w:r>
      <w:r w:rsidRPr="0099354E">
        <w:rPr>
          <w:rFonts w:asciiTheme="majorBidi" w:hAnsiTheme="majorBidi" w:cstheme="majorBidi"/>
          <w:sz w:val="20"/>
          <w:szCs w:val="20"/>
        </w:rPr>
        <w:t xml:space="preserve"> claimed to have se</w:t>
      </w:r>
      <w:r>
        <w:rPr>
          <w:rFonts w:asciiTheme="majorBidi" w:hAnsiTheme="majorBidi" w:cstheme="majorBidi"/>
          <w:sz w:val="20"/>
          <w:szCs w:val="20"/>
        </w:rPr>
        <w:t xml:space="preserve">en a vision, and accordingly he decided to </w:t>
      </w:r>
      <w:r w:rsidRPr="0099354E">
        <w:rPr>
          <w:rFonts w:asciiTheme="majorBidi" w:hAnsiTheme="majorBidi" w:cstheme="majorBidi"/>
          <w:sz w:val="20"/>
          <w:szCs w:val="20"/>
        </w:rPr>
        <w:t xml:space="preserve">become a </w:t>
      </w:r>
      <w:r w:rsidRPr="00CF2CED">
        <w:rPr>
          <w:rFonts w:asciiTheme="majorBidi" w:hAnsiTheme="majorBidi" w:cstheme="majorBidi"/>
          <w:sz w:val="20"/>
          <w:szCs w:val="20"/>
        </w:rPr>
        <w:t>Christian in AD 312</w:t>
      </w:r>
      <w:r w:rsidRPr="0099354E">
        <w:rPr>
          <w:rFonts w:asciiTheme="majorBidi" w:hAnsiTheme="majorBidi" w:cstheme="majorBidi"/>
          <w:sz w:val="20"/>
          <w:szCs w:val="20"/>
        </w:rPr>
        <w:t>.</w:t>
      </w:r>
      <w:r>
        <w:rPr>
          <w:rFonts w:asciiTheme="majorBidi" w:hAnsiTheme="majorBidi" w:cstheme="majorBidi"/>
          <w:sz w:val="20"/>
          <w:szCs w:val="20"/>
        </w:rPr>
        <w:t xml:space="preserve"> </w:t>
      </w:r>
      <w:r w:rsidR="006461E4" w:rsidRPr="006461E4">
        <w:rPr>
          <w:rFonts w:asciiTheme="majorBidi" w:hAnsiTheme="majorBidi" w:cstheme="majorBidi"/>
          <w:sz w:val="20"/>
          <w:szCs w:val="20"/>
        </w:rPr>
        <w:t xml:space="preserve">After his conversion </w:t>
      </w:r>
      <w:r w:rsidR="006461E4">
        <w:rPr>
          <w:rFonts w:asciiTheme="majorBidi" w:hAnsiTheme="majorBidi" w:cstheme="majorBidi"/>
          <w:sz w:val="20"/>
          <w:szCs w:val="20"/>
        </w:rPr>
        <w:t xml:space="preserve">to Christianity, </w:t>
      </w:r>
      <w:r w:rsidR="006D3B92">
        <w:rPr>
          <w:rFonts w:asciiTheme="majorBidi" w:hAnsiTheme="majorBidi" w:cstheme="majorBidi"/>
          <w:sz w:val="20"/>
          <w:szCs w:val="20"/>
        </w:rPr>
        <w:t>as normally practi</w:t>
      </w:r>
      <w:r w:rsidR="00B3758D">
        <w:rPr>
          <w:rFonts w:asciiTheme="majorBidi" w:hAnsiTheme="majorBidi" w:cstheme="majorBidi"/>
          <w:sz w:val="20"/>
          <w:szCs w:val="20"/>
        </w:rPr>
        <w:t>s</w:t>
      </w:r>
      <w:r w:rsidR="006D3B92">
        <w:rPr>
          <w:rFonts w:asciiTheme="majorBidi" w:hAnsiTheme="majorBidi" w:cstheme="majorBidi"/>
          <w:sz w:val="20"/>
          <w:szCs w:val="20"/>
        </w:rPr>
        <w:t xml:space="preserve">ed in Rome, </w:t>
      </w:r>
      <w:r w:rsidR="006461E4" w:rsidRPr="00FF7482">
        <w:rPr>
          <w:rFonts w:asciiTheme="majorBidi" w:hAnsiTheme="majorBidi" w:cstheme="majorBidi"/>
          <w:sz w:val="20"/>
          <w:szCs w:val="20"/>
        </w:rPr>
        <w:t xml:space="preserve">Constantine </w:t>
      </w:r>
      <w:r w:rsidR="006461E4" w:rsidRPr="00FF7482">
        <w:rPr>
          <w:rFonts w:asciiTheme="majorBidi" w:hAnsiTheme="majorBidi" w:cstheme="majorBidi"/>
          <w:sz w:val="20"/>
          <w:szCs w:val="20"/>
        </w:rPr>
        <w:lastRenderedPageBreak/>
        <w:t xml:space="preserve">became the </w:t>
      </w:r>
      <w:r w:rsidR="006461E4" w:rsidRPr="007B00B5">
        <w:rPr>
          <w:rFonts w:asciiTheme="majorBidi" w:hAnsiTheme="majorBidi" w:cstheme="majorBidi"/>
          <w:b/>
          <w:bCs/>
          <w:color w:val="2501BF"/>
          <w:sz w:val="20"/>
          <w:szCs w:val="20"/>
        </w:rPr>
        <w:t>Head of the Church, i.e. the “Pontiff Maximus</w:t>
      </w:r>
      <w:r w:rsidR="006461E4" w:rsidRPr="006461E4">
        <w:rPr>
          <w:rFonts w:asciiTheme="majorBidi" w:hAnsiTheme="majorBidi" w:cstheme="majorBidi"/>
          <w:sz w:val="20"/>
          <w:szCs w:val="20"/>
        </w:rPr>
        <w:t>”</w:t>
      </w:r>
      <w:r w:rsidR="006D3B92">
        <w:rPr>
          <w:rFonts w:asciiTheme="majorBidi" w:hAnsiTheme="majorBidi" w:cstheme="majorBidi"/>
          <w:sz w:val="20"/>
          <w:szCs w:val="20"/>
        </w:rPr>
        <w:t>.</w:t>
      </w:r>
      <w:r w:rsidR="006461E4" w:rsidRPr="006461E4">
        <w:rPr>
          <w:rFonts w:asciiTheme="majorBidi" w:hAnsiTheme="majorBidi" w:cstheme="majorBidi"/>
          <w:sz w:val="20"/>
          <w:szCs w:val="20"/>
        </w:rPr>
        <w:t xml:space="preserve"> </w:t>
      </w:r>
      <w:r w:rsidR="008E6FA3">
        <w:rPr>
          <w:rFonts w:asciiTheme="majorBidi" w:hAnsiTheme="majorBidi" w:cstheme="majorBidi"/>
          <w:sz w:val="20"/>
          <w:szCs w:val="20"/>
        </w:rPr>
        <w:t>This</w:t>
      </w:r>
      <w:r w:rsidR="006461E4" w:rsidRPr="006461E4">
        <w:rPr>
          <w:rFonts w:asciiTheme="majorBidi" w:hAnsiTheme="majorBidi" w:cstheme="majorBidi"/>
          <w:sz w:val="20"/>
          <w:szCs w:val="20"/>
        </w:rPr>
        <w:t xml:space="preserve"> now </w:t>
      </w:r>
      <w:r w:rsidR="008E6FA3">
        <w:rPr>
          <w:rFonts w:asciiTheme="majorBidi" w:hAnsiTheme="majorBidi" w:cstheme="majorBidi"/>
          <w:sz w:val="20"/>
          <w:szCs w:val="20"/>
        </w:rPr>
        <w:t xml:space="preserve">is </w:t>
      </w:r>
      <w:r w:rsidR="006461E4" w:rsidRPr="007B00B5">
        <w:rPr>
          <w:rFonts w:asciiTheme="majorBidi" w:hAnsiTheme="majorBidi" w:cstheme="majorBidi"/>
          <w:b/>
          <w:bCs/>
          <w:color w:val="2501BF"/>
          <w:sz w:val="20"/>
          <w:szCs w:val="20"/>
        </w:rPr>
        <w:t xml:space="preserve">the title </w:t>
      </w:r>
      <w:r w:rsidR="006D3B92">
        <w:rPr>
          <w:rFonts w:asciiTheme="majorBidi" w:hAnsiTheme="majorBidi" w:cstheme="majorBidi"/>
          <w:b/>
          <w:bCs/>
          <w:color w:val="2501BF"/>
          <w:sz w:val="20"/>
          <w:szCs w:val="20"/>
        </w:rPr>
        <w:t>of</w:t>
      </w:r>
      <w:r w:rsidR="006461E4" w:rsidRPr="007B00B5">
        <w:rPr>
          <w:rFonts w:asciiTheme="majorBidi" w:hAnsiTheme="majorBidi" w:cstheme="majorBidi"/>
          <w:b/>
          <w:bCs/>
          <w:color w:val="2501BF"/>
          <w:sz w:val="20"/>
          <w:szCs w:val="20"/>
        </w:rPr>
        <w:t xml:space="preserve"> the Pope</w:t>
      </w:r>
      <w:r w:rsidR="006461E4" w:rsidRPr="006461E4">
        <w:rPr>
          <w:rFonts w:asciiTheme="majorBidi" w:hAnsiTheme="majorBidi" w:cstheme="majorBidi"/>
          <w:sz w:val="20"/>
          <w:szCs w:val="20"/>
        </w:rPr>
        <w:t> of the Roman Catholic Church.</w:t>
      </w:r>
      <w:r w:rsidR="006461E4">
        <w:rPr>
          <w:rFonts w:asciiTheme="majorBidi" w:hAnsiTheme="majorBidi" w:cstheme="majorBidi"/>
          <w:sz w:val="20"/>
          <w:szCs w:val="20"/>
        </w:rPr>
        <w:t xml:space="preserve"> Though </w:t>
      </w:r>
      <w:r w:rsidR="006461E4" w:rsidRPr="0099354E">
        <w:rPr>
          <w:rFonts w:asciiTheme="majorBidi" w:hAnsiTheme="majorBidi" w:cstheme="majorBidi"/>
          <w:sz w:val="20"/>
          <w:szCs w:val="20"/>
        </w:rPr>
        <w:t xml:space="preserve">Constantine </w:t>
      </w:r>
      <w:r>
        <w:rPr>
          <w:rFonts w:asciiTheme="majorBidi" w:hAnsiTheme="majorBidi" w:cstheme="majorBidi"/>
          <w:sz w:val="20"/>
          <w:szCs w:val="20"/>
        </w:rPr>
        <w:t xml:space="preserve">is </w:t>
      </w:r>
      <w:r w:rsidRPr="00CF2CED">
        <w:rPr>
          <w:rFonts w:asciiTheme="majorBidi" w:hAnsiTheme="majorBidi" w:cstheme="majorBidi"/>
          <w:sz w:val="20"/>
          <w:szCs w:val="20"/>
        </w:rPr>
        <w:t>venerated</w:t>
      </w:r>
      <w:r>
        <w:rPr>
          <w:rFonts w:asciiTheme="majorBidi" w:hAnsiTheme="majorBidi" w:cstheme="majorBidi"/>
          <w:sz w:val="20"/>
          <w:szCs w:val="20"/>
        </w:rPr>
        <w:t xml:space="preserve"> </w:t>
      </w:r>
      <w:r w:rsidRPr="00CF2CED">
        <w:rPr>
          <w:rFonts w:asciiTheme="majorBidi" w:hAnsiTheme="majorBidi" w:cstheme="majorBidi"/>
          <w:sz w:val="20"/>
          <w:szCs w:val="20"/>
        </w:rPr>
        <w:t>as a</w:t>
      </w:r>
      <w:r>
        <w:rPr>
          <w:rFonts w:asciiTheme="majorBidi" w:hAnsiTheme="majorBidi" w:cstheme="majorBidi"/>
          <w:sz w:val="20"/>
          <w:szCs w:val="20"/>
        </w:rPr>
        <w:t xml:space="preserve"> </w:t>
      </w:r>
      <w:r w:rsidRPr="00CF2CED">
        <w:rPr>
          <w:rFonts w:asciiTheme="majorBidi" w:hAnsiTheme="majorBidi" w:cstheme="majorBidi"/>
          <w:sz w:val="20"/>
          <w:szCs w:val="20"/>
        </w:rPr>
        <w:t>great saint</w:t>
      </w:r>
      <w:r>
        <w:rPr>
          <w:rFonts w:asciiTheme="majorBidi" w:hAnsiTheme="majorBidi" w:cstheme="majorBidi"/>
          <w:sz w:val="20"/>
          <w:szCs w:val="20"/>
        </w:rPr>
        <w:t xml:space="preserve"> </w:t>
      </w:r>
      <w:r w:rsidRPr="00CF2CED">
        <w:rPr>
          <w:rFonts w:asciiTheme="majorBidi" w:hAnsiTheme="majorBidi" w:cstheme="majorBidi"/>
          <w:sz w:val="20"/>
          <w:szCs w:val="20"/>
        </w:rPr>
        <w:t>by Eastern Orthodox,</w:t>
      </w:r>
      <w:r>
        <w:rPr>
          <w:rFonts w:asciiTheme="majorBidi" w:hAnsiTheme="majorBidi" w:cstheme="majorBidi"/>
          <w:sz w:val="20"/>
          <w:szCs w:val="20"/>
        </w:rPr>
        <w:t xml:space="preserve"> </w:t>
      </w:r>
      <w:r w:rsidRPr="00CF2CED">
        <w:rPr>
          <w:rFonts w:asciiTheme="majorBidi" w:hAnsiTheme="majorBidi" w:cstheme="majorBidi"/>
          <w:sz w:val="20"/>
          <w:szCs w:val="20"/>
        </w:rPr>
        <w:t>Byzantine</w:t>
      </w:r>
      <w:r>
        <w:rPr>
          <w:rFonts w:asciiTheme="majorBidi" w:hAnsiTheme="majorBidi" w:cstheme="majorBidi"/>
          <w:sz w:val="20"/>
          <w:szCs w:val="20"/>
        </w:rPr>
        <w:t xml:space="preserve"> </w:t>
      </w:r>
      <w:r w:rsidRPr="00CF2CED">
        <w:rPr>
          <w:rFonts w:asciiTheme="majorBidi" w:hAnsiTheme="majorBidi" w:cstheme="majorBidi"/>
          <w:sz w:val="20"/>
          <w:szCs w:val="20"/>
        </w:rPr>
        <w:t>Catholics,</w:t>
      </w:r>
      <w:r>
        <w:rPr>
          <w:rFonts w:asciiTheme="majorBidi" w:hAnsiTheme="majorBidi" w:cstheme="majorBidi"/>
          <w:sz w:val="20"/>
          <w:szCs w:val="20"/>
        </w:rPr>
        <w:t xml:space="preserve"> </w:t>
      </w:r>
      <w:r w:rsidRPr="00CF2CED">
        <w:rPr>
          <w:rFonts w:asciiTheme="majorBidi" w:hAnsiTheme="majorBidi" w:cstheme="majorBidi"/>
          <w:sz w:val="20"/>
          <w:szCs w:val="20"/>
        </w:rPr>
        <w:t>and </w:t>
      </w:r>
      <w:r w:rsidRPr="00CF2CED">
        <w:rPr>
          <w:rFonts w:asciiTheme="majorBidi" w:hAnsiTheme="majorBidi" w:cstheme="majorBidi"/>
          <w:sz w:val="19"/>
          <w:szCs w:val="19"/>
        </w:rPr>
        <w:t>Anglicans</w:t>
      </w:r>
      <w:r w:rsidR="006461E4">
        <w:rPr>
          <w:rFonts w:asciiTheme="majorBidi" w:hAnsiTheme="majorBidi" w:cstheme="majorBidi"/>
          <w:sz w:val="19"/>
          <w:szCs w:val="19"/>
        </w:rPr>
        <w:t xml:space="preserve">, </w:t>
      </w:r>
      <w:r w:rsidR="006461E4" w:rsidRPr="006D3B92">
        <w:rPr>
          <w:rFonts w:asciiTheme="majorBidi" w:hAnsiTheme="majorBidi" w:cstheme="majorBidi"/>
          <w:b/>
          <w:bCs/>
          <w:color w:val="2501BF"/>
          <w:sz w:val="20"/>
          <w:szCs w:val="20"/>
        </w:rPr>
        <w:t>his</w:t>
      </w:r>
      <w:r w:rsidRPr="006D3B92">
        <w:rPr>
          <w:rFonts w:asciiTheme="majorBidi" w:hAnsiTheme="majorBidi" w:cstheme="majorBidi"/>
          <w:b/>
          <w:bCs/>
          <w:color w:val="2501BF"/>
          <w:sz w:val="20"/>
          <w:szCs w:val="20"/>
        </w:rPr>
        <w:t xml:space="preserve"> conversion to Christianity is questionable</w:t>
      </w:r>
      <w:r w:rsidR="0051785B" w:rsidRPr="006D3B92">
        <w:rPr>
          <w:rFonts w:asciiTheme="majorBidi" w:hAnsiTheme="majorBidi" w:cstheme="majorBidi"/>
          <w:b/>
          <w:bCs/>
          <w:color w:val="2501BF"/>
          <w:sz w:val="20"/>
          <w:szCs w:val="20"/>
        </w:rPr>
        <w:t>.</w:t>
      </w:r>
    </w:p>
    <w:p w:rsidR="00236EC2" w:rsidRDefault="00236EC2" w:rsidP="00430F97">
      <w:pPr>
        <w:pStyle w:val="ListParagraph"/>
        <w:numPr>
          <w:ilvl w:val="0"/>
          <w:numId w:val="12"/>
        </w:numPr>
        <w:tabs>
          <w:tab w:val="left" w:pos="0"/>
        </w:tabs>
        <w:spacing w:before="80" w:after="80" w:line="240" w:lineRule="auto"/>
        <w:ind w:left="547"/>
        <w:contextualSpacing w:val="0"/>
        <w:jc w:val="both"/>
        <w:rPr>
          <w:rFonts w:asciiTheme="majorBidi" w:hAnsiTheme="majorBidi" w:cstheme="majorBidi"/>
          <w:sz w:val="20"/>
          <w:szCs w:val="20"/>
        </w:rPr>
      </w:pPr>
      <w:r w:rsidRPr="008F38CC">
        <w:rPr>
          <w:rFonts w:asciiTheme="majorBidi" w:hAnsiTheme="majorBidi" w:cstheme="majorBidi"/>
          <w:sz w:val="20"/>
          <w:szCs w:val="20"/>
        </w:rPr>
        <w:t>Constantine</w:t>
      </w:r>
      <w:r w:rsidRPr="003014C1">
        <w:rPr>
          <w:rFonts w:asciiTheme="majorBidi" w:hAnsiTheme="majorBidi" w:cstheme="majorBidi"/>
          <w:sz w:val="20"/>
          <w:szCs w:val="20"/>
        </w:rPr>
        <w:t xml:space="preserve"> was </w:t>
      </w:r>
      <w:r w:rsidRPr="006461E4">
        <w:rPr>
          <w:rFonts w:asciiTheme="majorBidi" w:hAnsiTheme="majorBidi" w:cstheme="majorBidi"/>
          <w:b/>
          <w:bCs/>
          <w:color w:val="2501BF"/>
          <w:sz w:val="20"/>
          <w:szCs w:val="20"/>
        </w:rPr>
        <w:t>baptised</w:t>
      </w:r>
      <w:r w:rsidRPr="0040705F">
        <w:rPr>
          <w:rFonts w:asciiTheme="majorBidi" w:hAnsiTheme="majorBidi" w:cstheme="majorBidi"/>
          <w:b/>
          <w:bCs/>
          <w:color w:val="2501BF"/>
          <w:sz w:val="20"/>
          <w:szCs w:val="20"/>
        </w:rPr>
        <w:t xml:space="preserve"> 25 years</w:t>
      </w:r>
      <w:r w:rsidRPr="008F38CC">
        <w:rPr>
          <w:rFonts w:asciiTheme="majorBidi" w:hAnsiTheme="majorBidi" w:cstheme="majorBidi"/>
          <w:sz w:val="20"/>
          <w:szCs w:val="20"/>
        </w:rPr>
        <w:t xml:space="preserve"> after his claimed conversion to Christianity when he was </w:t>
      </w:r>
      <w:r w:rsidRPr="006D3B92">
        <w:rPr>
          <w:rFonts w:asciiTheme="majorBidi" w:hAnsiTheme="majorBidi" w:cstheme="majorBidi"/>
          <w:b/>
          <w:bCs/>
          <w:color w:val="2501BF"/>
          <w:sz w:val="20"/>
          <w:szCs w:val="20"/>
        </w:rPr>
        <w:t>on his deathbed</w:t>
      </w:r>
      <w:r w:rsidRPr="0040705F">
        <w:rPr>
          <w:rFonts w:asciiTheme="majorBidi" w:hAnsiTheme="majorBidi" w:cstheme="majorBidi"/>
          <w:color w:val="C00000"/>
          <w:sz w:val="20"/>
          <w:szCs w:val="20"/>
        </w:rPr>
        <w:t xml:space="preserve"> </w:t>
      </w:r>
      <w:r w:rsidRPr="008F38CC">
        <w:rPr>
          <w:rFonts w:asciiTheme="majorBidi" w:hAnsiTheme="majorBidi" w:cstheme="majorBidi"/>
          <w:sz w:val="20"/>
          <w:szCs w:val="20"/>
        </w:rPr>
        <w:t xml:space="preserve">in AD 337. </w:t>
      </w:r>
    </w:p>
    <w:p w:rsidR="006461E4" w:rsidRDefault="00236EC2" w:rsidP="00430F97">
      <w:pPr>
        <w:pStyle w:val="ListParagraph"/>
        <w:numPr>
          <w:ilvl w:val="0"/>
          <w:numId w:val="12"/>
        </w:numPr>
        <w:tabs>
          <w:tab w:val="left" w:pos="0"/>
        </w:tabs>
        <w:spacing w:before="80" w:after="80" w:line="240" w:lineRule="auto"/>
        <w:ind w:left="547"/>
        <w:contextualSpacing w:val="0"/>
        <w:jc w:val="both"/>
        <w:rPr>
          <w:rFonts w:asciiTheme="majorBidi" w:hAnsiTheme="majorBidi" w:cstheme="majorBidi"/>
          <w:sz w:val="20"/>
          <w:szCs w:val="20"/>
        </w:rPr>
      </w:pPr>
      <w:r w:rsidRPr="003014C1">
        <w:rPr>
          <w:rFonts w:asciiTheme="majorBidi" w:hAnsiTheme="majorBidi" w:cstheme="majorBidi"/>
          <w:sz w:val="20"/>
          <w:szCs w:val="20"/>
        </w:rPr>
        <w:t xml:space="preserve"> </w:t>
      </w:r>
      <w:r>
        <w:rPr>
          <w:rFonts w:asciiTheme="majorBidi" w:hAnsiTheme="majorBidi" w:cstheme="majorBidi"/>
          <w:sz w:val="20"/>
          <w:szCs w:val="20"/>
        </w:rPr>
        <w:t>H</w:t>
      </w:r>
      <w:r w:rsidRPr="003014C1">
        <w:rPr>
          <w:rFonts w:asciiTheme="majorBidi" w:hAnsiTheme="majorBidi" w:cstheme="majorBidi"/>
          <w:sz w:val="20"/>
          <w:szCs w:val="20"/>
        </w:rPr>
        <w:t xml:space="preserve">e </w:t>
      </w:r>
      <w:r w:rsidR="00012ABA" w:rsidRPr="00012ABA">
        <w:rPr>
          <w:rFonts w:asciiTheme="majorBidi" w:hAnsiTheme="majorBidi" w:cstheme="majorBidi"/>
          <w:sz w:val="20"/>
          <w:szCs w:val="20"/>
        </w:rPr>
        <w:t xml:space="preserve">did not make Christianity the state religion </w:t>
      </w:r>
      <w:r w:rsidR="00876537">
        <w:rPr>
          <w:rFonts w:asciiTheme="majorBidi" w:hAnsiTheme="majorBidi" w:cstheme="majorBidi"/>
          <w:sz w:val="20"/>
          <w:szCs w:val="20"/>
        </w:rPr>
        <w:t>and allowed</w:t>
      </w:r>
      <w:r w:rsidR="00012ABA" w:rsidRPr="00012ABA">
        <w:rPr>
          <w:rFonts w:asciiTheme="majorBidi" w:hAnsiTheme="majorBidi" w:cstheme="majorBidi"/>
          <w:sz w:val="20"/>
          <w:szCs w:val="20"/>
        </w:rPr>
        <w:t xml:space="preserve"> pagan </w:t>
      </w:r>
      <w:r w:rsidR="006D7002" w:rsidRPr="00012ABA">
        <w:rPr>
          <w:rFonts w:asciiTheme="majorBidi" w:hAnsiTheme="majorBidi" w:cstheme="majorBidi"/>
          <w:sz w:val="20"/>
          <w:szCs w:val="20"/>
        </w:rPr>
        <w:t>religio</w:t>
      </w:r>
      <w:r w:rsidR="00B5239A">
        <w:rPr>
          <w:rFonts w:asciiTheme="majorBidi" w:hAnsiTheme="majorBidi" w:cstheme="majorBidi"/>
          <w:sz w:val="20"/>
          <w:szCs w:val="20"/>
        </w:rPr>
        <w:t>u</w:t>
      </w:r>
      <w:r w:rsidR="006D7002" w:rsidRPr="00012ABA">
        <w:rPr>
          <w:rFonts w:asciiTheme="majorBidi" w:hAnsiTheme="majorBidi" w:cstheme="majorBidi"/>
          <w:sz w:val="20"/>
          <w:szCs w:val="20"/>
        </w:rPr>
        <w:t>s</w:t>
      </w:r>
      <w:r w:rsidR="00012ABA" w:rsidRPr="00012ABA">
        <w:rPr>
          <w:rFonts w:asciiTheme="majorBidi" w:hAnsiTheme="majorBidi" w:cstheme="majorBidi"/>
          <w:sz w:val="20"/>
          <w:szCs w:val="20"/>
        </w:rPr>
        <w:t xml:space="preserve"> festivals</w:t>
      </w:r>
      <w:r w:rsidR="00012ABA" w:rsidRPr="003014C1">
        <w:rPr>
          <w:rFonts w:asciiTheme="majorBidi" w:hAnsiTheme="majorBidi" w:cstheme="majorBidi"/>
          <w:sz w:val="20"/>
          <w:szCs w:val="20"/>
        </w:rPr>
        <w:t xml:space="preserve"> </w:t>
      </w:r>
      <w:r w:rsidR="00012ABA">
        <w:rPr>
          <w:rFonts w:asciiTheme="majorBidi" w:hAnsiTheme="majorBidi" w:cstheme="majorBidi"/>
          <w:sz w:val="20"/>
          <w:szCs w:val="20"/>
        </w:rPr>
        <w:t xml:space="preserve">and </w:t>
      </w:r>
      <w:r w:rsidR="006461E4">
        <w:rPr>
          <w:rFonts w:asciiTheme="majorBidi" w:hAnsiTheme="majorBidi" w:cstheme="majorBidi"/>
          <w:sz w:val="20"/>
          <w:szCs w:val="20"/>
        </w:rPr>
        <w:t xml:space="preserve">practices. </w:t>
      </w:r>
    </w:p>
    <w:p w:rsidR="00236EC2" w:rsidRPr="00012ABA" w:rsidRDefault="006461E4" w:rsidP="00430F97">
      <w:pPr>
        <w:pStyle w:val="ListParagraph"/>
        <w:numPr>
          <w:ilvl w:val="0"/>
          <w:numId w:val="12"/>
        </w:numPr>
        <w:tabs>
          <w:tab w:val="left" w:pos="0"/>
        </w:tabs>
        <w:spacing w:before="80" w:after="80" w:line="240" w:lineRule="auto"/>
        <w:ind w:left="547"/>
        <w:contextualSpacing w:val="0"/>
        <w:jc w:val="both"/>
        <w:rPr>
          <w:rFonts w:asciiTheme="majorBidi" w:hAnsiTheme="majorBidi" w:cstheme="majorBidi"/>
          <w:sz w:val="20"/>
          <w:szCs w:val="20"/>
        </w:rPr>
      </w:pPr>
      <w:r>
        <w:rPr>
          <w:rFonts w:asciiTheme="majorBidi" w:hAnsiTheme="majorBidi" w:cstheme="majorBidi"/>
          <w:sz w:val="20"/>
          <w:szCs w:val="20"/>
        </w:rPr>
        <w:t xml:space="preserve">He </w:t>
      </w:r>
      <w:r w:rsidR="00236EC2" w:rsidRPr="003014C1">
        <w:rPr>
          <w:rFonts w:asciiTheme="majorBidi" w:hAnsiTheme="majorBidi" w:cstheme="majorBidi"/>
          <w:sz w:val="20"/>
          <w:szCs w:val="20"/>
        </w:rPr>
        <w:t xml:space="preserve">continued to </w:t>
      </w:r>
      <w:r w:rsidR="00236EC2" w:rsidRPr="00012ABA">
        <w:rPr>
          <w:rFonts w:asciiTheme="majorBidi" w:hAnsiTheme="majorBidi" w:cstheme="majorBidi"/>
          <w:sz w:val="20"/>
          <w:szCs w:val="20"/>
        </w:rPr>
        <w:t xml:space="preserve">mint coins imprinted with his </w:t>
      </w:r>
      <w:r w:rsidR="006D7002" w:rsidRPr="006D7002">
        <w:rPr>
          <w:rFonts w:asciiTheme="majorBidi" w:hAnsiTheme="majorBidi" w:cstheme="majorBidi"/>
          <w:sz w:val="20"/>
          <w:szCs w:val="20"/>
        </w:rPr>
        <w:t>unconquerable sun god (Sol Invictus)</w:t>
      </w:r>
      <w:r w:rsidR="00BB3692">
        <w:rPr>
          <w:rFonts w:asciiTheme="majorBidi" w:hAnsiTheme="majorBidi" w:cstheme="majorBidi"/>
          <w:sz w:val="20"/>
          <w:szCs w:val="20"/>
        </w:rPr>
        <w:t xml:space="preserve"> (Figure 10)</w:t>
      </w:r>
      <w:r w:rsidR="00012ABA">
        <w:rPr>
          <w:rFonts w:asciiTheme="majorBidi" w:hAnsiTheme="majorBidi" w:cstheme="majorBidi"/>
          <w:sz w:val="20"/>
          <w:szCs w:val="20"/>
        </w:rPr>
        <w:t>.</w:t>
      </w:r>
      <w:r w:rsidR="006D7002" w:rsidRPr="006D7002">
        <w:rPr>
          <w:rFonts w:asciiTheme="majorBidi" w:hAnsiTheme="majorBidi" w:cstheme="majorBidi"/>
          <w:sz w:val="20"/>
          <w:szCs w:val="20"/>
        </w:rPr>
        <w:t xml:space="preserve"> </w:t>
      </w:r>
    </w:p>
    <w:p w:rsidR="00236EC2" w:rsidRDefault="00236EC2" w:rsidP="00430F97">
      <w:pPr>
        <w:pStyle w:val="ListParagraph"/>
        <w:numPr>
          <w:ilvl w:val="0"/>
          <w:numId w:val="12"/>
        </w:numPr>
        <w:tabs>
          <w:tab w:val="left" w:pos="0"/>
        </w:tabs>
        <w:spacing w:before="80" w:after="80" w:line="240" w:lineRule="auto"/>
        <w:ind w:left="547"/>
        <w:contextualSpacing w:val="0"/>
        <w:jc w:val="both"/>
        <w:rPr>
          <w:rFonts w:asciiTheme="majorBidi" w:hAnsiTheme="majorBidi" w:cstheme="majorBidi"/>
          <w:sz w:val="20"/>
          <w:szCs w:val="20"/>
        </w:rPr>
      </w:pPr>
      <w:r w:rsidRPr="00012ABA">
        <w:rPr>
          <w:rFonts w:asciiTheme="majorBidi" w:hAnsiTheme="majorBidi" w:cstheme="majorBidi"/>
          <w:sz w:val="20"/>
          <w:szCs w:val="20"/>
        </w:rPr>
        <w:t>He substituted the Sabbath (Saturday) with Sunday</w:t>
      </w:r>
      <w:r w:rsidRPr="003014C1">
        <w:rPr>
          <w:rFonts w:asciiTheme="majorBidi" w:hAnsiTheme="majorBidi" w:cstheme="majorBidi"/>
          <w:sz w:val="20"/>
          <w:szCs w:val="20"/>
        </w:rPr>
        <w:t xml:space="preserve"> (the day of his </w:t>
      </w:r>
      <w:r w:rsidR="0040705F">
        <w:rPr>
          <w:rFonts w:asciiTheme="majorBidi" w:hAnsiTheme="majorBidi" w:cstheme="majorBidi"/>
          <w:sz w:val="20"/>
          <w:szCs w:val="20"/>
        </w:rPr>
        <w:t>s</w:t>
      </w:r>
      <w:r w:rsidRPr="003014C1">
        <w:rPr>
          <w:rFonts w:asciiTheme="majorBidi" w:hAnsiTheme="majorBidi" w:cstheme="majorBidi"/>
          <w:sz w:val="20"/>
          <w:szCs w:val="20"/>
        </w:rPr>
        <w:t xml:space="preserve">un god) as the day of worship throughout the Roman Empire. </w:t>
      </w:r>
    </w:p>
    <w:p w:rsidR="0072469B" w:rsidRDefault="00876537" w:rsidP="00155B55">
      <w:pPr>
        <w:tabs>
          <w:tab w:val="left" w:pos="0"/>
        </w:tabs>
        <w:spacing w:before="100" w:after="100" w:line="240" w:lineRule="auto"/>
        <w:jc w:val="both"/>
        <w:rPr>
          <w:rFonts w:asciiTheme="majorBidi" w:hAnsiTheme="majorBidi" w:cstheme="majorBidi"/>
          <w:sz w:val="24"/>
          <w:szCs w:val="24"/>
        </w:rPr>
      </w:pPr>
      <w:r w:rsidRPr="00BE154B">
        <w:rPr>
          <w:rFonts w:asciiTheme="majorBidi" w:hAnsiTheme="majorBidi" w:cstheme="majorBidi"/>
          <w:b/>
          <w:bCs/>
          <w:color w:val="2501BF"/>
          <w:sz w:val="24"/>
          <w:szCs w:val="24"/>
        </w:rPr>
        <w:t>W</w:t>
      </w:r>
      <w:r w:rsidR="00236EC2" w:rsidRPr="00BE154B">
        <w:rPr>
          <w:rFonts w:asciiTheme="majorBidi" w:hAnsiTheme="majorBidi" w:cstheme="majorBidi"/>
          <w:b/>
          <w:bCs/>
          <w:color w:val="2501BF"/>
          <w:sz w:val="24"/>
          <w:szCs w:val="24"/>
        </w:rPr>
        <w:t xml:space="preserve">hy </w:t>
      </w:r>
      <w:r w:rsidR="00FF7482">
        <w:rPr>
          <w:rFonts w:asciiTheme="majorBidi" w:hAnsiTheme="majorBidi" w:cstheme="majorBidi"/>
          <w:b/>
          <w:bCs/>
          <w:color w:val="2501BF"/>
          <w:sz w:val="24"/>
          <w:szCs w:val="24"/>
        </w:rPr>
        <w:t>then did</w:t>
      </w:r>
      <w:r w:rsidR="00236EC2" w:rsidRPr="00BE154B">
        <w:rPr>
          <w:rFonts w:asciiTheme="majorBidi" w:hAnsiTheme="majorBidi" w:cstheme="majorBidi"/>
          <w:b/>
          <w:bCs/>
          <w:color w:val="2501BF"/>
          <w:sz w:val="24"/>
          <w:szCs w:val="24"/>
        </w:rPr>
        <w:t xml:space="preserve"> </w:t>
      </w:r>
      <w:r w:rsidRPr="00BE154B">
        <w:rPr>
          <w:rFonts w:asciiTheme="majorBidi" w:hAnsiTheme="majorBidi" w:cstheme="majorBidi"/>
          <w:b/>
          <w:bCs/>
          <w:color w:val="2501BF"/>
          <w:sz w:val="24"/>
          <w:szCs w:val="24"/>
        </w:rPr>
        <w:t xml:space="preserve">Emperor Constantine </w:t>
      </w:r>
      <w:r w:rsidR="00EC0400" w:rsidRPr="00BE154B">
        <w:rPr>
          <w:rFonts w:asciiTheme="majorBidi" w:hAnsiTheme="majorBidi" w:cstheme="majorBidi"/>
          <w:b/>
          <w:bCs/>
          <w:color w:val="2501BF"/>
          <w:sz w:val="24"/>
          <w:szCs w:val="24"/>
        </w:rPr>
        <w:t>become a</w:t>
      </w:r>
      <w:r w:rsidR="00236EC2" w:rsidRPr="00BE154B">
        <w:rPr>
          <w:rFonts w:asciiTheme="majorBidi" w:hAnsiTheme="majorBidi" w:cstheme="majorBidi"/>
          <w:b/>
          <w:bCs/>
          <w:color w:val="2501BF"/>
          <w:sz w:val="24"/>
          <w:szCs w:val="24"/>
        </w:rPr>
        <w:t xml:space="preserve"> Christian?</w:t>
      </w:r>
      <w:r w:rsidR="00236EC2" w:rsidRPr="00BE154B">
        <w:rPr>
          <w:rFonts w:asciiTheme="majorBidi" w:hAnsiTheme="majorBidi" w:cstheme="majorBidi"/>
          <w:sz w:val="24"/>
          <w:szCs w:val="24"/>
        </w:rPr>
        <w:t xml:space="preserve"> </w:t>
      </w:r>
    </w:p>
    <w:p w:rsidR="00C459AB" w:rsidRPr="00BE154B" w:rsidRDefault="00C459AB" w:rsidP="00155B55">
      <w:pPr>
        <w:tabs>
          <w:tab w:val="left" w:pos="0"/>
        </w:tabs>
        <w:spacing w:before="100" w:after="100" w:line="240" w:lineRule="auto"/>
        <w:jc w:val="both"/>
        <w:rPr>
          <w:rFonts w:asciiTheme="majorBidi" w:hAnsiTheme="majorBidi" w:cstheme="majorBidi"/>
          <w:sz w:val="24"/>
          <w:szCs w:val="24"/>
        </w:rPr>
      </w:pPr>
      <w:r w:rsidRPr="0040705F">
        <w:rPr>
          <w:rFonts w:asciiTheme="majorBidi" w:hAnsiTheme="majorBidi" w:cstheme="majorBidi"/>
          <w:sz w:val="20"/>
          <w:szCs w:val="20"/>
        </w:rPr>
        <w:t xml:space="preserve">Constantine </w:t>
      </w:r>
      <w:r>
        <w:rPr>
          <w:rFonts w:asciiTheme="majorBidi" w:hAnsiTheme="majorBidi" w:cstheme="majorBidi"/>
          <w:sz w:val="20"/>
          <w:szCs w:val="20"/>
        </w:rPr>
        <w:t>was worried about his Roman Empire. He realised that his</w:t>
      </w:r>
    </w:p>
    <w:p w:rsidR="001558F6" w:rsidRDefault="0069405D" w:rsidP="00C459AB">
      <w:pPr>
        <w:tabs>
          <w:tab w:val="left" w:pos="0"/>
        </w:tabs>
        <w:spacing w:before="100" w:after="100" w:line="240" w:lineRule="auto"/>
        <w:jc w:val="both"/>
        <w:rPr>
          <w:rFonts w:asciiTheme="majorBidi" w:hAnsiTheme="majorBidi" w:cstheme="majorBidi"/>
          <w:sz w:val="20"/>
          <w:szCs w:val="20"/>
        </w:rPr>
      </w:pPr>
      <w:r>
        <w:rPr>
          <w:rFonts w:asciiTheme="majorBidi" w:hAnsiTheme="majorBidi" w:cstheme="majorBidi"/>
          <w:sz w:val="20"/>
          <w:szCs w:val="20"/>
        </w:rPr>
        <w:t xml:space="preserve">vast </w:t>
      </w:r>
      <w:r w:rsidR="009471F0">
        <w:rPr>
          <w:rFonts w:asciiTheme="majorBidi" w:hAnsiTheme="majorBidi" w:cstheme="majorBidi"/>
          <w:sz w:val="20"/>
          <w:szCs w:val="20"/>
        </w:rPr>
        <w:t>Empir</w:t>
      </w:r>
      <w:r w:rsidR="0051785B">
        <w:rPr>
          <w:rFonts w:asciiTheme="majorBidi" w:hAnsiTheme="majorBidi" w:cstheme="majorBidi"/>
          <w:sz w:val="20"/>
          <w:szCs w:val="20"/>
        </w:rPr>
        <w:t xml:space="preserve">e was </w:t>
      </w:r>
      <w:r w:rsidR="009471F0">
        <w:rPr>
          <w:rFonts w:asciiTheme="majorBidi" w:hAnsiTheme="majorBidi" w:cstheme="majorBidi"/>
          <w:sz w:val="20"/>
          <w:szCs w:val="20"/>
        </w:rPr>
        <w:t>ag</w:t>
      </w:r>
      <w:r w:rsidR="00B5239A">
        <w:rPr>
          <w:rFonts w:asciiTheme="majorBidi" w:hAnsiTheme="majorBidi" w:cstheme="majorBidi"/>
          <w:sz w:val="20"/>
          <w:szCs w:val="20"/>
        </w:rPr>
        <w:t>e</w:t>
      </w:r>
      <w:r w:rsidR="009471F0">
        <w:rPr>
          <w:rFonts w:asciiTheme="majorBidi" w:hAnsiTheme="majorBidi" w:cstheme="majorBidi"/>
          <w:sz w:val="20"/>
          <w:szCs w:val="20"/>
        </w:rPr>
        <w:t>ing</w:t>
      </w:r>
      <w:r w:rsidR="009471F0" w:rsidRPr="00FD4DA1">
        <w:rPr>
          <w:rFonts w:asciiTheme="majorBidi" w:hAnsiTheme="majorBidi" w:cstheme="majorBidi"/>
          <w:sz w:val="20"/>
          <w:szCs w:val="20"/>
        </w:rPr>
        <w:t xml:space="preserve"> </w:t>
      </w:r>
      <w:r w:rsidR="009471F0">
        <w:rPr>
          <w:rFonts w:asciiTheme="majorBidi" w:hAnsiTheme="majorBidi" w:cstheme="majorBidi"/>
          <w:sz w:val="20"/>
          <w:szCs w:val="20"/>
        </w:rPr>
        <w:t xml:space="preserve">and </w:t>
      </w:r>
      <w:r w:rsidRPr="00FD4DA1">
        <w:rPr>
          <w:rFonts w:asciiTheme="majorBidi" w:hAnsiTheme="majorBidi" w:cstheme="majorBidi"/>
          <w:sz w:val="20"/>
          <w:szCs w:val="20"/>
        </w:rPr>
        <w:t>need</w:t>
      </w:r>
      <w:r>
        <w:rPr>
          <w:rFonts w:asciiTheme="majorBidi" w:hAnsiTheme="majorBidi" w:cstheme="majorBidi"/>
          <w:sz w:val="20"/>
          <w:szCs w:val="20"/>
        </w:rPr>
        <w:t xml:space="preserve">ed </w:t>
      </w:r>
      <w:r w:rsidR="009471F0" w:rsidRPr="00FD4DA1">
        <w:rPr>
          <w:rFonts w:asciiTheme="majorBidi" w:hAnsiTheme="majorBidi" w:cstheme="majorBidi"/>
          <w:sz w:val="20"/>
          <w:szCs w:val="20"/>
        </w:rPr>
        <w:t xml:space="preserve">desperately </w:t>
      </w:r>
      <w:r w:rsidR="009471F0">
        <w:rPr>
          <w:rFonts w:asciiTheme="majorBidi" w:hAnsiTheme="majorBidi" w:cstheme="majorBidi"/>
          <w:sz w:val="20"/>
          <w:szCs w:val="20"/>
        </w:rPr>
        <w:t>a</w:t>
      </w:r>
      <w:r w:rsidR="009471F0" w:rsidRPr="00FD4DA1">
        <w:rPr>
          <w:rFonts w:asciiTheme="majorBidi" w:hAnsiTheme="majorBidi" w:cstheme="majorBidi"/>
          <w:sz w:val="20"/>
          <w:szCs w:val="20"/>
        </w:rPr>
        <w:t xml:space="preserve"> surviv</w:t>
      </w:r>
      <w:r w:rsidR="009471F0">
        <w:rPr>
          <w:rFonts w:asciiTheme="majorBidi" w:hAnsiTheme="majorBidi" w:cstheme="majorBidi"/>
          <w:sz w:val="20"/>
          <w:szCs w:val="20"/>
        </w:rPr>
        <w:t>al</w:t>
      </w:r>
      <w:r w:rsidR="009471F0" w:rsidRPr="00FD4DA1">
        <w:rPr>
          <w:rFonts w:asciiTheme="majorBidi" w:hAnsiTheme="majorBidi" w:cstheme="majorBidi"/>
          <w:sz w:val="20"/>
          <w:szCs w:val="20"/>
        </w:rPr>
        <w:t xml:space="preserve"> element</w:t>
      </w:r>
      <w:r w:rsidR="009471F0">
        <w:rPr>
          <w:rFonts w:asciiTheme="majorBidi" w:hAnsiTheme="majorBidi" w:cstheme="majorBidi"/>
          <w:sz w:val="20"/>
          <w:szCs w:val="20"/>
        </w:rPr>
        <w:t xml:space="preserve">. He </w:t>
      </w:r>
      <w:r w:rsidR="001558F6">
        <w:rPr>
          <w:rFonts w:asciiTheme="majorBidi" w:hAnsiTheme="majorBidi" w:cstheme="majorBidi"/>
          <w:sz w:val="20"/>
          <w:szCs w:val="20"/>
        </w:rPr>
        <w:t>realised tha</w:t>
      </w:r>
      <w:r w:rsidR="008E6FA3">
        <w:rPr>
          <w:rFonts w:asciiTheme="majorBidi" w:hAnsiTheme="majorBidi" w:cstheme="majorBidi"/>
          <w:sz w:val="20"/>
          <w:szCs w:val="20"/>
        </w:rPr>
        <w:t xml:space="preserve">t </w:t>
      </w:r>
      <w:r w:rsidR="001558F6">
        <w:rPr>
          <w:rFonts w:asciiTheme="majorBidi" w:hAnsiTheme="majorBidi" w:cstheme="majorBidi"/>
          <w:sz w:val="20"/>
          <w:szCs w:val="20"/>
        </w:rPr>
        <w:t>t</w:t>
      </w:r>
      <w:r w:rsidR="008E6FA3">
        <w:rPr>
          <w:rFonts w:asciiTheme="majorBidi" w:hAnsiTheme="majorBidi" w:cstheme="majorBidi"/>
          <w:sz w:val="20"/>
          <w:szCs w:val="20"/>
        </w:rPr>
        <w:t xml:space="preserve">he </w:t>
      </w:r>
      <w:r w:rsidR="00FF7482">
        <w:rPr>
          <w:rFonts w:asciiTheme="majorBidi" w:hAnsiTheme="majorBidi" w:cstheme="majorBidi"/>
          <w:sz w:val="20"/>
          <w:szCs w:val="20"/>
        </w:rPr>
        <w:t xml:space="preserve">fast growing religion of </w:t>
      </w:r>
      <w:r w:rsidR="001558F6" w:rsidRPr="00FD4DA1">
        <w:rPr>
          <w:rFonts w:asciiTheme="majorBidi" w:hAnsiTheme="majorBidi" w:cstheme="majorBidi"/>
          <w:sz w:val="20"/>
          <w:szCs w:val="20"/>
        </w:rPr>
        <w:t>Christianity</w:t>
      </w:r>
      <w:r w:rsidR="001558F6">
        <w:rPr>
          <w:rFonts w:asciiTheme="majorBidi" w:hAnsiTheme="majorBidi" w:cstheme="majorBidi"/>
          <w:sz w:val="20"/>
          <w:szCs w:val="20"/>
        </w:rPr>
        <w:t xml:space="preserve"> can </w:t>
      </w:r>
      <w:r w:rsidR="001558F6" w:rsidRPr="00FD4DA1">
        <w:rPr>
          <w:rFonts w:asciiTheme="majorBidi" w:hAnsiTheme="majorBidi" w:cstheme="majorBidi"/>
          <w:sz w:val="20"/>
          <w:szCs w:val="20"/>
        </w:rPr>
        <w:t xml:space="preserve">unify </w:t>
      </w:r>
      <w:r w:rsidR="001558F6">
        <w:rPr>
          <w:rFonts w:asciiTheme="majorBidi" w:hAnsiTheme="majorBidi" w:cstheme="majorBidi"/>
          <w:sz w:val="20"/>
          <w:szCs w:val="20"/>
        </w:rPr>
        <w:t>His Empire</w:t>
      </w:r>
      <w:r w:rsidR="00876537">
        <w:rPr>
          <w:rFonts w:asciiTheme="majorBidi" w:hAnsiTheme="majorBidi" w:cstheme="majorBidi"/>
          <w:sz w:val="20"/>
          <w:szCs w:val="20"/>
        </w:rPr>
        <w:t xml:space="preserve"> and give it the needed momentum</w:t>
      </w:r>
      <w:r w:rsidR="001558F6">
        <w:rPr>
          <w:rFonts w:asciiTheme="majorBidi" w:hAnsiTheme="majorBidi" w:cstheme="majorBidi"/>
          <w:sz w:val="20"/>
          <w:szCs w:val="20"/>
        </w:rPr>
        <w:t>.</w:t>
      </w:r>
    </w:p>
    <w:p w:rsidR="00A87D39" w:rsidRPr="0099354E" w:rsidRDefault="00FF7482" w:rsidP="0069405D">
      <w:pPr>
        <w:tabs>
          <w:tab w:val="left" w:pos="0"/>
        </w:tabs>
        <w:spacing w:before="100" w:after="100" w:line="240" w:lineRule="auto"/>
        <w:ind w:firstLine="187"/>
        <w:jc w:val="both"/>
        <w:rPr>
          <w:rFonts w:asciiTheme="majorBidi" w:hAnsiTheme="majorBidi" w:cstheme="majorBidi"/>
          <w:sz w:val="20"/>
          <w:szCs w:val="20"/>
        </w:rPr>
      </w:pPr>
      <w:r>
        <w:rPr>
          <w:rFonts w:asciiTheme="majorBidi" w:hAnsiTheme="majorBidi" w:cstheme="majorBidi"/>
          <w:sz w:val="20"/>
          <w:szCs w:val="20"/>
        </w:rPr>
        <w:t>Indeed</w:t>
      </w:r>
      <w:r w:rsidR="00A87D39">
        <w:rPr>
          <w:rFonts w:asciiTheme="majorBidi" w:hAnsiTheme="majorBidi" w:cstheme="majorBidi"/>
          <w:sz w:val="20"/>
          <w:szCs w:val="20"/>
        </w:rPr>
        <w:t xml:space="preserve"> </w:t>
      </w:r>
      <w:r w:rsidR="0051785B">
        <w:rPr>
          <w:rFonts w:asciiTheme="majorBidi" w:hAnsiTheme="majorBidi" w:cstheme="majorBidi"/>
          <w:sz w:val="20"/>
          <w:szCs w:val="20"/>
        </w:rPr>
        <w:t xml:space="preserve">Christianity </w:t>
      </w:r>
      <w:r w:rsidR="0040705F">
        <w:rPr>
          <w:rFonts w:asciiTheme="majorBidi" w:hAnsiTheme="majorBidi" w:cstheme="majorBidi"/>
          <w:sz w:val="20"/>
          <w:szCs w:val="20"/>
        </w:rPr>
        <w:t>strengthen</w:t>
      </w:r>
      <w:r>
        <w:rPr>
          <w:rFonts w:asciiTheme="majorBidi" w:hAnsiTheme="majorBidi" w:cstheme="majorBidi"/>
          <w:sz w:val="20"/>
          <w:szCs w:val="20"/>
        </w:rPr>
        <w:t>ed</w:t>
      </w:r>
      <w:r w:rsidR="0040705F">
        <w:rPr>
          <w:rFonts w:asciiTheme="majorBidi" w:hAnsiTheme="majorBidi" w:cstheme="majorBidi"/>
          <w:sz w:val="20"/>
          <w:szCs w:val="20"/>
        </w:rPr>
        <w:t xml:space="preserve"> </w:t>
      </w:r>
      <w:r w:rsidR="00A87D39">
        <w:rPr>
          <w:rFonts w:asciiTheme="majorBidi" w:hAnsiTheme="majorBidi" w:cstheme="majorBidi"/>
          <w:sz w:val="20"/>
          <w:szCs w:val="20"/>
        </w:rPr>
        <w:t xml:space="preserve">his empire, </w:t>
      </w:r>
      <w:r>
        <w:rPr>
          <w:rFonts w:asciiTheme="majorBidi" w:hAnsiTheme="majorBidi" w:cstheme="majorBidi"/>
          <w:sz w:val="20"/>
          <w:szCs w:val="20"/>
        </w:rPr>
        <w:t xml:space="preserve">however, </w:t>
      </w:r>
      <w:r w:rsidR="00A87D39">
        <w:rPr>
          <w:rFonts w:asciiTheme="majorBidi" w:hAnsiTheme="majorBidi" w:cstheme="majorBidi"/>
          <w:sz w:val="20"/>
          <w:szCs w:val="20"/>
        </w:rPr>
        <w:t xml:space="preserve">after about a decade he discovered that the dispute about Jesus’ divinity could </w:t>
      </w:r>
      <w:r w:rsidR="008E6FA3">
        <w:rPr>
          <w:rFonts w:asciiTheme="majorBidi" w:hAnsiTheme="majorBidi" w:cstheme="majorBidi"/>
          <w:sz w:val="20"/>
          <w:szCs w:val="20"/>
        </w:rPr>
        <w:t xml:space="preserve">again </w:t>
      </w:r>
      <w:r w:rsidR="00A87D39">
        <w:rPr>
          <w:rFonts w:asciiTheme="majorBidi" w:hAnsiTheme="majorBidi" w:cstheme="majorBidi"/>
          <w:sz w:val="20"/>
          <w:szCs w:val="20"/>
        </w:rPr>
        <w:t xml:space="preserve">threaten the </w:t>
      </w:r>
      <w:r w:rsidR="00A87D39" w:rsidRPr="00FD4DA1">
        <w:rPr>
          <w:rFonts w:asciiTheme="majorBidi" w:hAnsiTheme="majorBidi" w:cstheme="majorBidi"/>
          <w:sz w:val="20"/>
          <w:szCs w:val="20"/>
        </w:rPr>
        <w:t xml:space="preserve">unity of </w:t>
      </w:r>
      <w:r w:rsidR="00A87D39">
        <w:rPr>
          <w:rFonts w:asciiTheme="majorBidi" w:hAnsiTheme="majorBidi" w:cstheme="majorBidi"/>
          <w:sz w:val="20"/>
          <w:szCs w:val="20"/>
        </w:rPr>
        <w:t xml:space="preserve">his Empire. Therefore, </w:t>
      </w:r>
      <w:r w:rsidR="00A87D39" w:rsidRPr="007B4F99">
        <w:rPr>
          <w:rFonts w:asciiTheme="majorBidi" w:hAnsiTheme="majorBidi" w:cstheme="majorBidi"/>
          <w:b/>
          <w:bCs/>
          <w:color w:val="C00000"/>
          <w:sz w:val="20"/>
          <w:szCs w:val="20"/>
        </w:rPr>
        <w:t xml:space="preserve">Constantine </w:t>
      </w:r>
      <w:r w:rsidR="0069405D" w:rsidRPr="0069405D">
        <w:rPr>
          <w:rFonts w:asciiTheme="majorBidi" w:hAnsiTheme="majorBidi" w:cstheme="majorBidi"/>
          <w:sz w:val="20"/>
          <w:szCs w:val="20"/>
        </w:rPr>
        <w:t>out of his political cleverness</w:t>
      </w:r>
      <w:r w:rsidR="0069405D">
        <w:rPr>
          <w:rFonts w:asciiTheme="majorBidi" w:hAnsiTheme="majorBidi" w:cstheme="majorBidi"/>
          <w:b/>
          <w:bCs/>
          <w:color w:val="C00000"/>
          <w:sz w:val="20"/>
          <w:szCs w:val="20"/>
        </w:rPr>
        <w:t xml:space="preserve"> </w:t>
      </w:r>
      <w:r w:rsidR="00A87D39" w:rsidRPr="00E5365C">
        <w:rPr>
          <w:rFonts w:asciiTheme="majorBidi" w:hAnsiTheme="majorBidi" w:cstheme="majorBidi"/>
          <w:b/>
          <w:bCs/>
          <w:color w:val="C00000"/>
          <w:sz w:val="20"/>
          <w:szCs w:val="20"/>
        </w:rPr>
        <w:t>called for the Council of Nicaea</w:t>
      </w:r>
      <w:r w:rsidR="00A87D39" w:rsidRPr="0099354E">
        <w:rPr>
          <w:rFonts w:asciiTheme="majorBidi" w:hAnsiTheme="majorBidi" w:cstheme="majorBidi"/>
          <w:sz w:val="20"/>
          <w:szCs w:val="20"/>
        </w:rPr>
        <w:t xml:space="preserve">, in 325AD, to resolve </w:t>
      </w:r>
      <w:r w:rsidR="00A87D39">
        <w:rPr>
          <w:rFonts w:asciiTheme="majorBidi" w:hAnsiTheme="majorBidi" w:cstheme="majorBidi"/>
          <w:sz w:val="20"/>
          <w:szCs w:val="20"/>
        </w:rPr>
        <w:t xml:space="preserve">the theological controversy </w:t>
      </w:r>
      <w:r w:rsidR="0069405D">
        <w:rPr>
          <w:rFonts w:asciiTheme="majorBidi" w:hAnsiTheme="majorBidi" w:cstheme="majorBidi"/>
          <w:sz w:val="20"/>
          <w:szCs w:val="20"/>
        </w:rPr>
        <w:t>of</w:t>
      </w:r>
      <w:r w:rsidR="00A87D39">
        <w:rPr>
          <w:rFonts w:asciiTheme="majorBidi" w:hAnsiTheme="majorBidi" w:cstheme="majorBidi"/>
          <w:sz w:val="20"/>
          <w:szCs w:val="20"/>
        </w:rPr>
        <w:t xml:space="preserve"> Jesus’ divinity. </w:t>
      </w:r>
    </w:p>
    <w:p w:rsidR="00A87D39" w:rsidRDefault="00A87D39" w:rsidP="00155B55">
      <w:pPr>
        <w:tabs>
          <w:tab w:val="left" w:pos="0"/>
        </w:tabs>
        <w:spacing w:before="100" w:after="100" w:line="240" w:lineRule="auto"/>
        <w:ind w:firstLine="274"/>
        <w:jc w:val="both"/>
        <w:rPr>
          <w:rFonts w:asciiTheme="majorBidi" w:hAnsiTheme="majorBidi" w:cstheme="majorBidi"/>
          <w:sz w:val="20"/>
          <w:szCs w:val="20"/>
        </w:rPr>
      </w:pPr>
      <w:r w:rsidRPr="0099354E">
        <w:rPr>
          <w:rFonts w:asciiTheme="majorBidi" w:hAnsiTheme="majorBidi" w:cstheme="majorBidi"/>
          <w:sz w:val="20"/>
          <w:szCs w:val="20"/>
        </w:rPr>
        <w:t xml:space="preserve">At the Council of Nicaea, Emperor </w:t>
      </w:r>
      <w:r w:rsidRPr="00E5365C">
        <w:rPr>
          <w:rFonts w:asciiTheme="majorBidi" w:hAnsiTheme="majorBidi" w:cstheme="majorBidi"/>
          <w:b/>
          <w:bCs/>
          <w:color w:val="C00000"/>
          <w:sz w:val="20"/>
          <w:szCs w:val="20"/>
        </w:rPr>
        <w:t xml:space="preserve">Constantine presided </w:t>
      </w:r>
      <w:r w:rsidRPr="002078E4">
        <w:rPr>
          <w:rFonts w:asciiTheme="majorBidi" w:hAnsiTheme="majorBidi" w:cstheme="majorBidi"/>
          <w:sz w:val="20"/>
          <w:szCs w:val="20"/>
        </w:rPr>
        <w:t>over 300 church</w:t>
      </w:r>
      <w:r w:rsidRPr="0099354E">
        <w:rPr>
          <w:rFonts w:asciiTheme="majorBidi" w:hAnsiTheme="majorBidi" w:cstheme="majorBidi"/>
          <w:sz w:val="20"/>
          <w:szCs w:val="20"/>
        </w:rPr>
        <w:t xml:space="preserve"> bishops and Church leaders and </w:t>
      </w:r>
      <w:r w:rsidRPr="00E5365C">
        <w:rPr>
          <w:rFonts w:asciiTheme="majorBidi" w:hAnsiTheme="majorBidi" w:cstheme="majorBidi"/>
          <w:b/>
          <w:bCs/>
          <w:color w:val="C00000"/>
          <w:sz w:val="20"/>
          <w:szCs w:val="20"/>
        </w:rPr>
        <w:t>demanded them to</w:t>
      </w:r>
      <w:r w:rsidRPr="00E5365C">
        <w:rPr>
          <w:rFonts w:asciiTheme="majorBidi" w:hAnsiTheme="majorBidi" w:cstheme="majorBidi"/>
          <w:color w:val="C00000"/>
          <w:sz w:val="20"/>
          <w:szCs w:val="20"/>
        </w:rPr>
        <w:t xml:space="preserve"> </w:t>
      </w:r>
      <w:r w:rsidRPr="00E5365C">
        <w:rPr>
          <w:rFonts w:asciiTheme="majorBidi" w:hAnsiTheme="majorBidi" w:cstheme="majorBidi"/>
          <w:b/>
          <w:bCs/>
          <w:color w:val="C00000"/>
          <w:sz w:val="20"/>
          <w:szCs w:val="20"/>
        </w:rPr>
        <w:t>define by a majority</w:t>
      </w:r>
      <w:r>
        <w:rPr>
          <w:rFonts w:asciiTheme="majorBidi" w:hAnsiTheme="majorBidi" w:cstheme="majorBidi"/>
          <w:b/>
          <w:bCs/>
          <w:color w:val="C00000"/>
          <w:sz w:val="20"/>
          <w:szCs w:val="20"/>
        </w:rPr>
        <w:t xml:space="preserve"> </w:t>
      </w:r>
      <w:r w:rsidRPr="00E5365C">
        <w:rPr>
          <w:rFonts w:asciiTheme="majorBidi" w:hAnsiTheme="majorBidi" w:cstheme="majorBidi"/>
          <w:b/>
          <w:bCs/>
          <w:color w:val="C00000"/>
          <w:sz w:val="20"/>
          <w:szCs w:val="20"/>
        </w:rPr>
        <w:t xml:space="preserve">vote </w:t>
      </w:r>
      <w:r w:rsidRPr="002078E4">
        <w:rPr>
          <w:rFonts w:asciiTheme="majorBidi" w:hAnsiTheme="majorBidi" w:cstheme="majorBidi"/>
          <w:b/>
          <w:bCs/>
          <w:color w:val="1D02BE"/>
          <w:sz w:val="20"/>
          <w:szCs w:val="20"/>
        </w:rPr>
        <w:t>“</w:t>
      </w:r>
      <w:r w:rsidRPr="00E5365C">
        <w:rPr>
          <w:rFonts w:asciiTheme="majorBidi" w:hAnsiTheme="majorBidi" w:cstheme="majorBidi"/>
          <w:b/>
          <w:bCs/>
          <w:color w:val="C00000"/>
          <w:sz w:val="20"/>
          <w:szCs w:val="20"/>
        </w:rPr>
        <w:t>who is Jesus Christ</w:t>
      </w:r>
      <w:r w:rsidRPr="002078E4">
        <w:rPr>
          <w:rFonts w:asciiTheme="majorBidi" w:hAnsiTheme="majorBidi" w:cstheme="majorBidi"/>
          <w:b/>
          <w:bCs/>
          <w:color w:val="1D02BE"/>
          <w:sz w:val="20"/>
          <w:szCs w:val="20"/>
        </w:rPr>
        <w:t>”?</w:t>
      </w:r>
      <w:r w:rsidRPr="0099354E">
        <w:rPr>
          <w:rFonts w:asciiTheme="majorBidi" w:hAnsiTheme="majorBidi" w:cstheme="majorBidi"/>
          <w:sz w:val="20"/>
          <w:szCs w:val="20"/>
        </w:rPr>
        <w:t xml:space="preserve"> </w:t>
      </w:r>
    </w:p>
    <w:p w:rsidR="000D3FEF" w:rsidRDefault="000D3FEF" w:rsidP="00155B55">
      <w:pPr>
        <w:tabs>
          <w:tab w:val="left" w:pos="0"/>
        </w:tabs>
        <w:spacing w:before="100" w:after="100" w:line="240" w:lineRule="auto"/>
        <w:ind w:firstLine="187"/>
        <w:jc w:val="both"/>
        <w:rPr>
          <w:rFonts w:asciiTheme="majorBidi" w:hAnsiTheme="majorBidi" w:cstheme="majorBidi"/>
          <w:sz w:val="4"/>
          <w:szCs w:val="4"/>
        </w:rPr>
      </w:pPr>
      <w:r>
        <w:rPr>
          <w:rFonts w:asciiTheme="majorBidi" w:hAnsiTheme="majorBidi" w:cstheme="majorBidi"/>
          <w:sz w:val="20"/>
          <w:szCs w:val="20"/>
        </w:rPr>
        <w:t>To satisfy Constantine, who was inclined to Pauline Christianity, t</w:t>
      </w:r>
      <w:r w:rsidRPr="0099354E">
        <w:rPr>
          <w:rFonts w:asciiTheme="majorBidi" w:hAnsiTheme="majorBidi" w:cstheme="majorBidi"/>
          <w:sz w:val="20"/>
          <w:szCs w:val="20"/>
        </w:rPr>
        <w:t xml:space="preserve">he Council of Nicaea </w:t>
      </w:r>
      <w:r w:rsidRPr="009471F0">
        <w:rPr>
          <w:rFonts w:asciiTheme="majorBidi" w:hAnsiTheme="majorBidi" w:cstheme="majorBidi"/>
          <w:sz w:val="20"/>
          <w:szCs w:val="20"/>
        </w:rPr>
        <w:t xml:space="preserve">overwhelmingly </w:t>
      </w:r>
      <w:r w:rsidRPr="0099354E">
        <w:rPr>
          <w:rFonts w:asciiTheme="majorBidi" w:hAnsiTheme="majorBidi" w:cstheme="majorBidi"/>
          <w:sz w:val="20"/>
          <w:szCs w:val="20"/>
        </w:rPr>
        <w:t>voted for the deity and eternity of Jesus Christ (PBUH)</w:t>
      </w:r>
      <w:r>
        <w:rPr>
          <w:rFonts w:asciiTheme="majorBidi" w:hAnsiTheme="majorBidi" w:cstheme="majorBidi"/>
          <w:sz w:val="20"/>
          <w:szCs w:val="20"/>
        </w:rPr>
        <w:t xml:space="preserve"> and </w:t>
      </w:r>
      <w:r w:rsidRPr="009471F0">
        <w:rPr>
          <w:rFonts w:asciiTheme="majorBidi" w:hAnsiTheme="majorBidi" w:cstheme="majorBidi"/>
          <w:sz w:val="20"/>
          <w:szCs w:val="20"/>
        </w:rPr>
        <w:t>affirmed the Trinity</w:t>
      </w:r>
      <w:r>
        <w:rPr>
          <w:rFonts w:asciiTheme="majorBidi" w:hAnsiTheme="majorBidi" w:cstheme="majorBidi"/>
          <w:sz w:val="20"/>
          <w:szCs w:val="20"/>
        </w:rPr>
        <w:t>.</w:t>
      </w:r>
    </w:p>
    <w:p w:rsidR="00430F97" w:rsidRPr="000D0F22" w:rsidRDefault="000D3FEF" w:rsidP="00430F97">
      <w:pPr>
        <w:tabs>
          <w:tab w:val="left" w:pos="0"/>
        </w:tabs>
        <w:spacing w:before="120" w:after="100" w:line="240" w:lineRule="auto"/>
        <w:ind w:firstLine="270"/>
        <w:jc w:val="both"/>
        <w:rPr>
          <w:rFonts w:asciiTheme="majorBidi" w:hAnsiTheme="majorBidi" w:cstheme="majorBidi"/>
          <w:sz w:val="2"/>
          <w:szCs w:val="2"/>
        </w:rPr>
      </w:pPr>
      <w:r w:rsidRPr="002078E4">
        <w:rPr>
          <w:rStyle w:val="Emphasis"/>
          <w:rFonts w:asciiTheme="majorBidi" w:hAnsiTheme="majorBidi" w:cstheme="majorBidi"/>
          <w:b/>
          <w:bCs/>
          <w:i w:val="0"/>
          <w:iCs w:val="0"/>
          <w:color w:val="1D02BE"/>
          <w:sz w:val="20"/>
          <w:szCs w:val="20"/>
          <w:shd w:val="clear" w:color="auto" w:fill="FFFFFF"/>
        </w:rPr>
        <w:t>According to the Encyclopaedia Britannica:</w:t>
      </w:r>
      <w:r w:rsidRPr="002078E4">
        <w:rPr>
          <w:rStyle w:val="apple-converted-space"/>
          <w:rFonts w:asciiTheme="majorBidi" w:hAnsiTheme="majorBidi" w:cstheme="majorBidi"/>
          <w:b/>
          <w:bCs/>
          <w:i/>
          <w:iCs/>
          <w:color w:val="1D02BE"/>
          <w:sz w:val="20"/>
          <w:szCs w:val="20"/>
          <w:shd w:val="clear" w:color="auto" w:fill="FFFFFF"/>
        </w:rPr>
        <w:t> </w:t>
      </w:r>
      <w:r w:rsidRPr="0099354E">
        <w:rPr>
          <w:rFonts w:asciiTheme="majorBidi" w:hAnsiTheme="majorBidi" w:cstheme="majorBidi"/>
          <w:i/>
          <w:iCs/>
          <w:sz w:val="20"/>
          <w:szCs w:val="20"/>
          <w:shd w:val="clear" w:color="auto" w:fill="FFFFFF"/>
        </w:rPr>
        <w:t>“</w:t>
      </w:r>
      <w:r w:rsidRPr="0099354E">
        <w:rPr>
          <w:rFonts w:asciiTheme="majorBidi" w:hAnsiTheme="majorBidi" w:cstheme="majorBidi"/>
          <w:b/>
          <w:bCs/>
          <w:i/>
          <w:iCs/>
          <w:sz w:val="20"/>
          <w:szCs w:val="20"/>
        </w:rPr>
        <w:t>Constantine himself presided, actively guiding the discussions, and personally proposed</w:t>
      </w:r>
      <w:r w:rsidR="007E0D01">
        <w:rPr>
          <w:rFonts w:asciiTheme="majorBidi" w:hAnsiTheme="majorBidi" w:cstheme="majorBidi"/>
          <w:i/>
          <w:iCs/>
          <w:sz w:val="20"/>
          <w:szCs w:val="20"/>
          <w:shd w:val="clear" w:color="auto" w:fill="FFFFFF"/>
        </w:rPr>
        <w:t>…</w:t>
      </w:r>
      <w:r w:rsidRPr="0099354E">
        <w:rPr>
          <w:rFonts w:asciiTheme="majorBidi" w:hAnsiTheme="majorBidi" w:cstheme="majorBidi"/>
          <w:i/>
          <w:iCs/>
          <w:sz w:val="20"/>
          <w:szCs w:val="20"/>
          <w:shd w:val="clear" w:color="auto" w:fill="FFFFFF"/>
        </w:rPr>
        <w:t xml:space="preserve">the </w:t>
      </w:r>
      <w:r w:rsidR="00430F97" w:rsidRPr="0099354E">
        <w:rPr>
          <w:rFonts w:asciiTheme="majorBidi" w:hAnsiTheme="majorBidi" w:cstheme="majorBidi"/>
          <w:i/>
          <w:iCs/>
          <w:sz w:val="20"/>
          <w:szCs w:val="20"/>
          <w:shd w:val="clear" w:color="auto" w:fill="FFFFFF"/>
        </w:rPr>
        <w:t>crucial formula expressing the relation of Christ to God in the creed issued by</w:t>
      </w:r>
      <w:r w:rsidR="00430F97" w:rsidRPr="007E0D01">
        <w:rPr>
          <w:rFonts w:asciiTheme="majorBidi" w:hAnsiTheme="majorBidi" w:cstheme="majorBidi"/>
          <w:i/>
          <w:iCs/>
          <w:sz w:val="20"/>
          <w:szCs w:val="20"/>
          <w:shd w:val="clear" w:color="auto" w:fill="FFFFFF"/>
        </w:rPr>
        <w:t xml:space="preserve"> </w:t>
      </w:r>
      <w:r w:rsidR="00430F97" w:rsidRPr="0099354E">
        <w:rPr>
          <w:rFonts w:asciiTheme="majorBidi" w:hAnsiTheme="majorBidi" w:cstheme="majorBidi"/>
          <w:i/>
          <w:iCs/>
          <w:sz w:val="20"/>
          <w:szCs w:val="20"/>
          <w:shd w:val="clear" w:color="auto" w:fill="FFFFFF"/>
        </w:rPr>
        <w:t xml:space="preserve">the council…Overawed by the emperor, </w:t>
      </w:r>
      <w:r w:rsidR="00430F97" w:rsidRPr="00525730">
        <w:rPr>
          <w:rStyle w:val="Emphasis"/>
          <w:rFonts w:asciiTheme="majorBidi" w:hAnsiTheme="majorBidi" w:cstheme="majorBidi"/>
          <w:b/>
          <w:bCs/>
          <w:color w:val="1D02BE"/>
          <w:sz w:val="20"/>
          <w:szCs w:val="20"/>
        </w:rPr>
        <w:t xml:space="preserve">the bishops, </w:t>
      </w:r>
      <w:r w:rsidR="00430F97" w:rsidRPr="00525730">
        <w:rPr>
          <w:rStyle w:val="Emphasis"/>
          <w:rFonts w:asciiTheme="majorBidi" w:hAnsiTheme="majorBidi" w:cstheme="majorBidi"/>
          <w:b/>
          <w:bCs/>
          <w:color w:val="1D02BE"/>
          <w:sz w:val="20"/>
          <w:szCs w:val="20"/>
          <w:shd w:val="clear" w:color="auto" w:fill="FFFFFF"/>
        </w:rPr>
        <w:t>with two exceptions only, signed the creed, many of them much against their inclination</w:t>
      </w:r>
      <w:r w:rsidR="00430F97" w:rsidRPr="0099354E">
        <w:rPr>
          <w:rFonts w:asciiTheme="majorBidi" w:hAnsiTheme="majorBidi" w:cstheme="majorBidi"/>
          <w:i/>
          <w:iCs/>
          <w:sz w:val="20"/>
          <w:szCs w:val="20"/>
          <w:shd w:val="clear" w:color="auto" w:fill="FFFFFF"/>
        </w:rPr>
        <w:t>” (1971</w:t>
      </w:r>
      <w:r w:rsidR="00430F97" w:rsidRPr="005D6231">
        <w:rPr>
          <w:rFonts w:asciiTheme="majorBidi" w:hAnsiTheme="majorBidi" w:cstheme="majorBidi"/>
          <w:i/>
          <w:iCs/>
          <w:sz w:val="20"/>
          <w:szCs w:val="20"/>
          <w:shd w:val="clear" w:color="auto" w:fill="FFFFFF"/>
        </w:rPr>
        <w:t xml:space="preserve"> </w:t>
      </w:r>
      <w:r w:rsidR="00430F97" w:rsidRPr="0099354E">
        <w:rPr>
          <w:rFonts w:asciiTheme="majorBidi" w:hAnsiTheme="majorBidi" w:cstheme="majorBidi"/>
          <w:i/>
          <w:iCs/>
          <w:sz w:val="20"/>
          <w:szCs w:val="20"/>
          <w:shd w:val="clear" w:color="auto" w:fill="FFFFFF"/>
        </w:rPr>
        <w:t>edition, Vol. 6, ‘Constantine’, p. 386).</w:t>
      </w:r>
    </w:p>
    <w:p w:rsidR="00430F97" w:rsidRDefault="00430F97" w:rsidP="00430F97">
      <w:pPr>
        <w:tabs>
          <w:tab w:val="left" w:pos="0"/>
        </w:tabs>
        <w:spacing w:before="80" w:after="80" w:line="240" w:lineRule="auto"/>
        <w:ind w:firstLine="187"/>
        <w:jc w:val="both"/>
        <w:rPr>
          <w:rStyle w:val="Emphasis"/>
          <w:rFonts w:asciiTheme="majorBidi" w:hAnsiTheme="majorBidi" w:cstheme="majorBidi"/>
          <w:b/>
          <w:bCs/>
          <w:color w:val="1D02BE"/>
          <w:sz w:val="20"/>
          <w:szCs w:val="20"/>
          <w:shd w:val="clear" w:color="auto" w:fill="FFFFFF"/>
        </w:rPr>
      </w:pPr>
      <w:r w:rsidRPr="003C6E98">
        <w:rPr>
          <w:rStyle w:val="Emphasis"/>
          <w:rFonts w:asciiTheme="majorBidi" w:hAnsiTheme="majorBidi" w:cstheme="majorBidi"/>
          <w:b/>
          <w:bCs/>
          <w:color w:val="1D02BE"/>
          <w:sz w:val="20"/>
          <w:szCs w:val="20"/>
          <w:shd w:val="clear" w:color="auto" w:fill="FFFFFF"/>
        </w:rPr>
        <w:t>Would one shape his faith according to a decision taken by voting in a Council called for and presided by an unbaptized pagan Emperor?</w:t>
      </w:r>
    </w:p>
    <w:tbl>
      <w:tblPr>
        <w:tblStyle w:val="TableGrid"/>
        <w:tblW w:w="0" w:type="auto"/>
        <w:tblInd w:w="198" w:type="dxa"/>
        <w:tblBorders>
          <w:insideH w:val="none" w:sz="0" w:space="0" w:color="auto"/>
          <w:insideV w:val="none" w:sz="0" w:space="0" w:color="auto"/>
        </w:tblBorders>
        <w:tblLook w:val="04A0" w:firstRow="1" w:lastRow="0" w:firstColumn="1" w:lastColumn="0" w:noHBand="0" w:noVBand="1"/>
      </w:tblPr>
      <w:tblGrid>
        <w:gridCol w:w="6210"/>
      </w:tblGrid>
      <w:tr w:rsidR="00BF75C9" w:rsidRPr="0099354E" w:rsidTr="003A2823">
        <w:trPr>
          <w:trHeight w:val="1963"/>
        </w:trPr>
        <w:tc>
          <w:tcPr>
            <w:tcW w:w="6210" w:type="dxa"/>
          </w:tcPr>
          <w:p w:rsidR="00BF75C9" w:rsidRPr="0099354E" w:rsidRDefault="00BF75C9" w:rsidP="003A2823">
            <w:pPr>
              <w:tabs>
                <w:tab w:val="left" w:pos="0"/>
              </w:tabs>
              <w:spacing w:before="80" w:after="20" w:line="19" w:lineRule="atLeast"/>
              <w:jc w:val="center"/>
              <w:rPr>
                <w:rFonts w:asciiTheme="majorBidi" w:hAnsiTheme="majorBidi" w:cstheme="majorBidi"/>
                <w:sz w:val="20"/>
                <w:szCs w:val="20"/>
              </w:rPr>
            </w:pPr>
            <w:r w:rsidRPr="0099354E">
              <w:rPr>
                <w:noProof/>
                <w:lang w:val="en-US"/>
              </w:rPr>
              <w:lastRenderedPageBreak/>
              <w:drawing>
                <wp:inline distT="0" distB="0" distL="0" distR="0" wp14:anchorId="63CE111B" wp14:editId="737317E4">
                  <wp:extent cx="2261319" cy="1181100"/>
                  <wp:effectExtent l="0" t="0" r="5715" b="0"/>
                  <wp:docPr id="3" name="Picture 3" descr="http://thenewholybible.org/Constantine_co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henewholybible.org/Constantine_coin.jpg"/>
                          <pic:cNvPicPr>
                            <a:picLocks noChangeAspect="1" noChangeArrowheads="1"/>
                          </pic:cNvPicPr>
                        </pic:nvPicPr>
                        <pic:blipFill>
                          <a:blip r:embed="rId53">
                            <a:extLst>
                              <a:ext uri="{BEBA8EAE-BF5A-486C-A8C5-ECC9F3942E4B}">
                                <a14:imgProps xmlns:a14="http://schemas.microsoft.com/office/drawing/2010/main">
                                  <a14:imgLayer r:embed="rId54">
                                    <a14:imgEffect>
                                      <a14:saturation sat="400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273659" cy="1187545"/>
                          </a:xfrm>
                          <a:prstGeom prst="rect">
                            <a:avLst/>
                          </a:prstGeom>
                          <a:noFill/>
                          <a:ln>
                            <a:noFill/>
                          </a:ln>
                        </pic:spPr>
                      </pic:pic>
                    </a:graphicData>
                  </a:graphic>
                </wp:inline>
              </w:drawing>
            </w:r>
            <w:r>
              <w:rPr>
                <w:noProof/>
                <w:lang w:val="en-US"/>
              </w:rPr>
              <w:t xml:space="preserve">        </w:t>
            </w:r>
            <w:r>
              <w:rPr>
                <w:noProof/>
                <w:lang w:val="en-US"/>
              </w:rPr>
              <w:drawing>
                <wp:inline distT="0" distB="0" distL="0" distR="0" wp14:anchorId="216872ED" wp14:editId="3F0DB38E">
                  <wp:extent cx="989062" cy="1143000"/>
                  <wp:effectExtent l="19050" t="19050" r="20955" b="19050"/>
                  <wp:docPr id="14" name="Picture 14" descr="https://upload.wikimedia.org/wikipedia/commons/3/31/Nicaea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3/31/Nicaea_icon.jpg"/>
                          <pic:cNvPicPr>
                            <a:picLocks noChangeAspect="1" noChangeArrowheads="1"/>
                          </pic:cNvPicPr>
                        </pic:nvPicPr>
                        <pic:blipFill>
                          <a:blip r:embed="rId55" cstate="print">
                            <a:extLst>
                              <a:ext uri="{BEBA8EAE-BF5A-486C-A8C5-ECC9F3942E4B}">
                                <a14:imgProps xmlns:a14="http://schemas.microsoft.com/office/drawing/2010/main">
                                  <a14:imgLayer r:embed="rId56">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999056" cy="1154549"/>
                          </a:xfrm>
                          <a:prstGeom prst="rect">
                            <a:avLst/>
                          </a:prstGeom>
                          <a:noFill/>
                          <a:ln>
                            <a:solidFill>
                              <a:schemeClr val="tx1"/>
                            </a:solidFill>
                          </a:ln>
                        </pic:spPr>
                      </pic:pic>
                    </a:graphicData>
                  </a:graphic>
                </wp:inline>
              </w:drawing>
            </w:r>
          </w:p>
        </w:tc>
      </w:tr>
      <w:tr w:rsidR="00BF75C9" w:rsidRPr="0099354E" w:rsidTr="003A2823">
        <w:trPr>
          <w:trHeight w:val="701"/>
        </w:trPr>
        <w:tc>
          <w:tcPr>
            <w:tcW w:w="6210" w:type="dxa"/>
          </w:tcPr>
          <w:p w:rsidR="00BF75C9" w:rsidRPr="0099354E" w:rsidRDefault="00BF75C9" w:rsidP="003A2823">
            <w:pPr>
              <w:tabs>
                <w:tab w:val="left" w:pos="-198"/>
                <w:tab w:val="left" w:pos="6480"/>
              </w:tabs>
              <w:spacing w:before="20" w:after="80" w:line="19" w:lineRule="atLeast"/>
              <w:ind w:left="-14" w:right="-14" w:firstLine="14"/>
              <w:jc w:val="both"/>
              <w:rPr>
                <w:rFonts w:asciiTheme="majorBidi" w:hAnsiTheme="majorBidi" w:cstheme="majorBidi"/>
                <w:i/>
                <w:iCs/>
                <w:sz w:val="20"/>
                <w:szCs w:val="20"/>
              </w:rPr>
            </w:pPr>
            <w:r>
              <w:rPr>
                <w:rFonts w:asciiTheme="majorBidi" w:hAnsiTheme="majorBidi" w:cstheme="majorBidi"/>
                <w:sz w:val="20"/>
                <w:szCs w:val="20"/>
              </w:rPr>
              <w:t>Figure 10: A</w:t>
            </w:r>
            <w:r w:rsidRPr="0099354E">
              <w:rPr>
                <w:rFonts w:asciiTheme="majorBidi" w:hAnsiTheme="majorBidi" w:cstheme="majorBidi"/>
                <w:sz w:val="20"/>
                <w:szCs w:val="20"/>
              </w:rPr>
              <w:t>fter Constantine</w:t>
            </w:r>
            <w:r>
              <w:rPr>
                <w:rFonts w:asciiTheme="majorBidi" w:hAnsiTheme="majorBidi" w:cstheme="majorBidi"/>
                <w:sz w:val="20"/>
                <w:szCs w:val="20"/>
              </w:rPr>
              <w:t>’s</w:t>
            </w:r>
            <w:r w:rsidRPr="0099354E">
              <w:rPr>
                <w:rFonts w:asciiTheme="majorBidi" w:hAnsiTheme="majorBidi" w:cstheme="majorBidi"/>
                <w:sz w:val="20"/>
                <w:szCs w:val="20"/>
              </w:rPr>
              <w:t xml:space="preserve"> conversion to Christianity</w:t>
            </w:r>
            <w:r>
              <w:rPr>
                <w:rFonts w:asciiTheme="majorBidi" w:hAnsiTheme="majorBidi" w:cstheme="majorBidi"/>
                <w:sz w:val="20"/>
                <w:szCs w:val="20"/>
              </w:rPr>
              <w:t>, he</w:t>
            </w:r>
            <w:r w:rsidRPr="0099354E">
              <w:rPr>
                <w:rFonts w:asciiTheme="majorBidi" w:hAnsiTheme="majorBidi" w:cstheme="majorBidi"/>
                <w:sz w:val="20"/>
                <w:szCs w:val="20"/>
              </w:rPr>
              <w:t xml:space="preserve"> continued to mend coins with </w:t>
            </w:r>
            <w:r>
              <w:rPr>
                <w:rFonts w:asciiTheme="majorBidi" w:hAnsiTheme="majorBidi" w:cstheme="majorBidi"/>
                <w:sz w:val="20"/>
                <w:szCs w:val="20"/>
              </w:rPr>
              <w:t xml:space="preserve">his </w:t>
            </w:r>
            <w:r w:rsidRPr="0099354E">
              <w:rPr>
                <w:rFonts w:asciiTheme="majorBidi" w:hAnsiTheme="majorBidi" w:cstheme="majorBidi"/>
                <w:sz w:val="20"/>
                <w:szCs w:val="20"/>
              </w:rPr>
              <w:t>sun god (left)</w:t>
            </w:r>
            <w:r>
              <w:rPr>
                <w:rFonts w:asciiTheme="majorBidi" w:hAnsiTheme="majorBidi" w:cstheme="majorBidi"/>
                <w:sz w:val="20"/>
                <w:szCs w:val="20"/>
              </w:rPr>
              <w:t>.</w:t>
            </w:r>
            <w:r w:rsidRPr="0099354E">
              <w:rPr>
                <w:rFonts w:asciiTheme="majorBidi" w:hAnsiTheme="majorBidi" w:cstheme="majorBidi"/>
                <w:sz w:val="20"/>
                <w:szCs w:val="20"/>
              </w:rPr>
              <w:t xml:space="preserve"> He called fo</w:t>
            </w:r>
            <w:r w:rsidRPr="006A2BAE">
              <w:rPr>
                <w:rFonts w:asciiTheme="majorBidi" w:hAnsiTheme="majorBidi" w:cstheme="majorBidi"/>
                <w:b/>
                <w:bCs/>
                <w:sz w:val="20"/>
                <w:szCs w:val="20"/>
              </w:rPr>
              <w:t>r the Nicaea Council (right) and used the Church to enforce the divinity of</w:t>
            </w:r>
            <w:r w:rsidRPr="0099354E">
              <w:rPr>
                <w:rFonts w:asciiTheme="majorBidi" w:hAnsiTheme="majorBidi" w:cstheme="majorBidi"/>
                <w:sz w:val="20"/>
                <w:szCs w:val="20"/>
              </w:rPr>
              <w:t xml:space="preserve"> Jesus (PBUH).</w:t>
            </w:r>
          </w:p>
        </w:tc>
      </w:tr>
    </w:tbl>
    <w:p w:rsidR="00BF75C9" w:rsidRPr="00BF75C9" w:rsidRDefault="00BF75C9" w:rsidP="003B16A2">
      <w:pPr>
        <w:spacing w:before="100" w:after="100" w:line="19" w:lineRule="atLeast"/>
        <w:ind w:left="547" w:hanging="547"/>
        <w:rPr>
          <w:rFonts w:ascii="Arial Narrow" w:hAnsi="Arial Narrow" w:cstheme="majorBidi"/>
          <w:b/>
          <w:bCs/>
          <w:color w:val="1202E0"/>
          <w:sz w:val="2"/>
          <w:szCs w:val="2"/>
        </w:rPr>
      </w:pPr>
    </w:p>
    <w:p w:rsidR="003B16A2" w:rsidRPr="00AB5065" w:rsidRDefault="003B16A2" w:rsidP="003B16A2">
      <w:pPr>
        <w:spacing w:before="100" w:after="100" w:line="19" w:lineRule="atLeast"/>
        <w:ind w:left="547" w:hanging="547"/>
        <w:rPr>
          <w:rFonts w:ascii="Arial Narrow" w:hAnsi="Arial Narrow" w:cstheme="majorBidi"/>
          <w:b/>
          <w:bCs/>
          <w:color w:val="1202E0"/>
          <w:sz w:val="32"/>
          <w:szCs w:val="32"/>
        </w:rPr>
      </w:pPr>
      <w:r w:rsidRPr="00AB5065">
        <w:rPr>
          <w:rFonts w:ascii="Arial Narrow" w:hAnsi="Arial Narrow" w:cstheme="majorBidi"/>
          <w:b/>
          <w:bCs/>
          <w:color w:val="1202E0"/>
          <w:sz w:val="32"/>
          <w:szCs w:val="32"/>
        </w:rPr>
        <w:t xml:space="preserve">7.3. </w:t>
      </w:r>
      <w:r>
        <w:rPr>
          <w:rFonts w:ascii="Arial Narrow" w:hAnsi="Arial Narrow" w:cstheme="majorBidi"/>
          <w:b/>
          <w:bCs/>
          <w:color w:val="1202E0"/>
          <w:sz w:val="32"/>
          <w:szCs w:val="32"/>
        </w:rPr>
        <w:t>The r</w:t>
      </w:r>
      <w:r w:rsidRPr="00AB5065">
        <w:rPr>
          <w:rFonts w:ascii="Arial Narrow" w:hAnsi="Arial Narrow" w:cstheme="majorBidi"/>
          <w:b/>
          <w:bCs/>
          <w:color w:val="1202E0"/>
          <w:sz w:val="32"/>
          <w:szCs w:val="32"/>
        </w:rPr>
        <w:t xml:space="preserve">ole of the Church </w:t>
      </w:r>
    </w:p>
    <w:p w:rsidR="00F40ED2" w:rsidRDefault="003B16A2" w:rsidP="00F40ED2">
      <w:pPr>
        <w:tabs>
          <w:tab w:val="left" w:pos="0"/>
        </w:tabs>
        <w:spacing w:before="100" w:after="100" w:line="19" w:lineRule="atLeast"/>
        <w:ind w:firstLine="274"/>
        <w:jc w:val="both"/>
        <w:rPr>
          <w:rFonts w:asciiTheme="majorBidi" w:hAnsiTheme="majorBidi" w:cstheme="majorBidi"/>
          <w:sz w:val="20"/>
          <w:szCs w:val="20"/>
        </w:rPr>
      </w:pPr>
      <w:r>
        <w:rPr>
          <w:rFonts w:asciiTheme="majorBidi" w:hAnsiTheme="majorBidi" w:cstheme="majorBidi"/>
          <w:sz w:val="20"/>
          <w:szCs w:val="20"/>
        </w:rPr>
        <w:t>A</w:t>
      </w:r>
      <w:r w:rsidRPr="0099354E">
        <w:rPr>
          <w:rFonts w:asciiTheme="majorBidi" w:hAnsiTheme="majorBidi" w:cstheme="majorBidi"/>
          <w:sz w:val="20"/>
          <w:szCs w:val="20"/>
        </w:rPr>
        <w:t>fter centuries of debates and disputes,</w:t>
      </w:r>
      <w:r>
        <w:rPr>
          <w:rFonts w:asciiTheme="majorBidi" w:hAnsiTheme="majorBidi" w:cstheme="majorBidi"/>
          <w:sz w:val="20"/>
          <w:szCs w:val="20"/>
        </w:rPr>
        <w:t xml:space="preserve"> t</w:t>
      </w:r>
      <w:r w:rsidRPr="0099354E">
        <w:rPr>
          <w:rFonts w:asciiTheme="majorBidi" w:hAnsiTheme="majorBidi" w:cstheme="majorBidi"/>
          <w:sz w:val="20"/>
          <w:szCs w:val="20"/>
        </w:rPr>
        <w:t>he Church</w:t>
      </w:r>
      <w:r>
        <w:rPr>
          <w:rFonts w:asciiTheme="majorBidi" w:hAnsiTheme="majorBidi" w:cstheme="majorBidi"/>
          <w:sz w:val="20"/>
          <w:szCs w:val="20"/>
        </w:rPr>
        <w:t>,</w:t>
      </w:r>
      <w:r w:rsidRPr="0099354E">
        <w:rPr>
          <w:rFonts w:asciiTheme="majorBidi" w:hAnsiTheme="majorBidi" w:cstheme="majorBidi"/>
          <w:sz w:val="20"/>
          <w:szCs w:val="20"/>
        </w:rPr>
        <w:t xml:space="preserve"> </w:t>
      </w:r>
      <w:r>
        <w:rPr>
          <w:rFonts w:asciiTheme="majorBidi" w:hAnsiTheme="majorBidi" w:cstheme="majorBidi"/>
          <w:sz w:val="20"/>
          <w:szCs w:val="20"/>
        </w:rPr>
        <w:t xml:space="preserve">with the help of Emperor Constantine, </w:t>
      </w:r>
      <w:r w:rsidRPr="0099354E">
        <w:rPr>
          <w:rFonts w:asciiTheme="majorBidi" w:hAnsiTheme="majorBidi" w:cstheme="majorBidi"/>
          <w:sz w:val="20"/>
          <w:szCs w:val="20"/>
        </w:rPr>
        <w:t xml:space="preserve">succeeded </w:t>
      </w:r>
      <w:r>
        <w:rPr>
          <w:rFonts w:asciiTheme="majorBidi" w:hAnsiTheme="majorBidi" w:cstheme="majorBidi"/>
          <w:sz w:val="20"/>
          <w:szCs w:val="20"/>
        </w:rPr>
        <w:t xml:space="preserve">to </w:t>
      </w:r>
      <w:r w:rsidRPr="0099354E">
        <w:rPr>
          <w:rFonts w:asciiTheme="majorBidi" w:hAnsiTheme="majorBidi" w:cstheme="majorBidi"/>
          <w:sz w:val="20"/>
          <w:szCs w:val="20"/>
        </w:rPr>
        <w:t xml:space="preserve">substitute Jesus’ Christianity with Pauline Christianity. The </w:t>
      </w:r>
      <w:r w:rsidRPr="003A03FB">
        <w:rPr>
          <w:rFonts w:asciiTheme="majorBidi" w:hAnsiTheme="majorBidi" w:cstheme="majorBidi"/>
          <w:b/>
          <w:bCs/>
          <w:color w:val="0900C0"/>
          <w:sz w:val="20"/>
          <w:szCs w:val="20"/>
        </w:rPr>
        <w:t>Triune nature of God the Father, God the Son and God the Holy Ghost</w:t>
      </w:r>
      <w:r w:rsidRPr="0099354E">
        <w:rPr>
          <w:rFonts w:asciiTheme="majorBidi" w:hAnsiTheme="majorBidi" w:cstheme="majorBidi"/>
          <w:sz w:val="20"/>
          <w:szCs w:val="20"/>
        </w:rPr>
        <w:t xml:space="preserve"> was crystallised at the </w:t>
      </w:r>
      <w:r w:rsidRPr="00E5365C">
        <w:rPr>
          <w:rFonts w:asciiTheme="majorBidi" w:hAnsiTheme="majorBidi" w:cstheme="majorBidi"/>
          <w:b/>
          <w:bCs/>
          <w:color w:val="0900C0"/>
          <w:sz w:val="20"/>
          <w:szCs w:val="20"/>
        </w:rPr>
        <w:t xml:space="preserve">Councils of </w:t>
      </w:r>
      <w:r>
        <w:rPr>
          <w:rFonts w:asciiTheme="majorBidi" w:hAnsiTheme="majorBidi" w:cstheme="majorBidi"/>
          <w:b/>
          <w:bCs/>
          <w:color w:val="0900C0"/>
          <w:sz w:val="20"/>
          <w:szCs w:val="20"/>
        </w:rPr>
        <w:t>Nic</w:t>
      </w:r>
      <w:r w:rsidRPr="00E5365C">
        <w:rPr>
          <w:rFonts w:asciiTheme="majorBidi" w:hAnsiTheme="majorBidi" w:cstheme="majorBidi"/>
          <w:b/>
          <w:bCs/>
          <w:color w:val="0900C0"/>
          <w:sz w:val="20"/>
          <w:szCs w:val="20"/>
        </w:rPr>
        <w:t>ea and Constantinople, which were held in AD 325 and 381</w:t>
      </w:r>
      <w:r w:rsidRPr="0099354E">
        <w:rPr>
          <w:rFonts w:asciiTheme="majorBidi" w:hAnsiTheme="majorBidi" w:cstheme="majorBidi"/>
          <w:sz w:val="20"/>
          <w:szCs w:val="20"/>
        </w:rPr>
        <w:t xml:space="preserve">, respectively. </w:t>
      </w:r>
    </w:p>
    <w:p w:rsidR="00C459AB" w:rsidRDefault="003B16A2" w:rsidP="00F40ED2">
      <w:pPr>
        <w:tabs>
          <w:tab w:val="left" w:pos="0"/>
        </w:tabs>
        <w:spacing w:before="100" w:after="100" w:line="19" w:lineRule="atLeast"/>
        <w:ind w:firstLine="274"/>
        <w:jc w:val="both"/>
        <w:rPr>
          <w:rFonts w:asciiTheme="majorBidi" w:hAnsiTheme="majorBidi" w:cstheme="majorBidi"/>
          <w:sz w:val="20"/>
          <w:szCs w:val="20"/>
        </w:rPr>
      </w:pPr>
      <w:r w:rsidRPr="0099354E">
        <w:rPr>
          <w:rFonts w:asciiTheme="majorBidi" w:hAnsiTheme="majorBidi" w:cstheme="majorBidi"/>
          <w:sz w:val="20"/>
          <w:szCs w:val="20"/>
        </w:rPr>
        <w:t xml:space="preserve">The Bible with its 27 books of the New Testament was compiled by the Church and authorised </w:t>
      </w:r>
      <w:r w:rsidRPr="00D461E1">
        <w:rPr>
          <w:rFonts w:asciiTheme="majorBidi" w:hAnsiTheme="majorBidi" w:cstheme="majorBidi"/>
          <w:b/>
          <w:bCs/>
          <w:color w:val="2501BF"/>
          <w:sz w:val="20"/>
          <w:szCs w:val="20"/>
        </w:rPr>
        <w:t xml:space="preserve">at the end of </w:t>
      </w:r>
      <w:r w:rsidRPr="00454C3A">
        <w:rPr>
          <w:rFonts w:asciiTheme="majorBidi" w:hAnsiTheme="majorBidi" w:cstheme="majorBidi"/>
          <w:b/>
          <w:bCs/>
          <w:color w:val="2501BF"/>
          <w:sz w:val="20"/>
          <w:szCs w:val="20"/>
        </w:rPr>
        <w:t>the fourth century</w:t>
      </w:r>
      <w:r w:rsidRPr="0099354E">
        <w:rPr>
          <w:rFonts w:asciiTheme="majorBidi" w:hAnsiTheme="majorBidi" w:cstheme="majorBidi"/>
          <w:sz w:val="20"/>
          <w:szCs w:val="20"/>
        </w:rPr>
        <w:t xml:space="preserve"> at the Council</w:t>
      </w:r>
      <w:r>
        <w:rPr>
          <w:rFonts w:asciiTheme="majorBidi" w:hAnsiTheme="majorBidi" w:cstheme="majorBidi"/>
          <w:sz w:val="20"/>
          <w:szCs w:val="20"/>
        </w:rPr>
        <w:t>s</w:t>
      </w:r>
      <w:r w:rsidRPr="0099354E">
        <w:rPr>
          <w:rFonts w:asciiTheme="majorBidi" w:hAnsiTheme="majorBidi" w:cstheme="majorBidi"/>
          <w:sz w:val="20"/>
          <w:szCs w:val="20"/>
        </w:rPr>
        <w:t xml:space="preserve"> of</w:t>
      </w:r>
      <w:r>
        <w:rPr>
          <w:rFonts w:asciiTheme="majorBidi" w:hAnsiTheme="majorBidi" w:cstheme="majorBidi"/>
          <w:sz w:val="20"/>
          <w:szCs w:val="20"/>
        </w:rPr>
        <w:t xml:space="preserve"> </w:t>
      </w:r>
      <w:r w:rsidRPr="0099354E">
        <w:rPr>
          <w:rFonts w:asciiTheme="majorBidi" w:hAnsiTheme="majorBidi" w:cstheme="majorBidi"/>
          <w:sz w:val="20"/>
          <w:szCs w:val="20"/>
        </w:rPr>
        <w:t>Carthage (</w:t>
      </w:r>
      <w:r w:rsidRPr="00F37EDF">
        <w:rPr>
          <w:rFonts w:asciiTheme="majorBidi" w:hAnsiTheme="majorBidi" w:cstheme="majorBidi"/>
          <w:b/>
          <w:bCs/>
          <w:color w:val="0900C0"/>
          <w:sz w:val="20"/>
          <w:szCs w:val="20"/>
        </w:rPr>
        <w:t>AD 397</w:t>
      </w:r>
      <w:r w:rsidRPr="0099354E">
        <w:rPr>
          <w:rFonts w:asciiTheme="majorBidi" w:hAnsiTheme="majorBidi" w:cstheme="majorBidi"/>
          <w:sz w:val="20"/>
          <w:szCs w:val="20"/>
        </w:rPr>
        <w:t>).</w:t>
      </w:r>
      <w:r>
        <w:rPr>
          <w:rFonts w:asciiTheme="majorBidi" w:hAnsiTheme="majorBidi" w:cstheme="majorBidi"/>
          <w:sz w:val="20"/>
          <w:szCs w:val="20"/>
        </w:rPr>
        <w:t xml:space="preserve"> The Church tried to destroy all the</w:t>
      </w:r>
      <w:r w:rsidRPr="0099354E">
        <w:rPr>
          <w:rFonts w:asciiTheme="majorBidi" w:hAnsiTheme="majorBidi" w:cstheme="majorBidi"/>
          <w:sz w:val="20"/>
          <w:szCs w:val="20"/>
        </w:rPr>
        <w:t xml:space="preserve"> </w:t>
      </w:r>
      <w:r>
        <w:rPr>
          <w:rFonts w:asciiTheme="majorBidi" w:hAnsiTheme="majorBidi" w:cstheme="majorBidi"/>
          <w:sz w:val="20"/>
          <w:szCs w:val="20"/>
        </w:rPr>
        <w:t xml:space="preserve">genuine </w:t>
      </w:r>
      <w:r w:rsidRPr="0099354E">
        <w:rPr>
          <w:rFonts w:asciiTheme="majorBidi" w:hAnsiTheme="majorBidi" w:cstheme="majorBidi"/>
          <w:sz w:val="20"/>
          <w:szCs w:val="20"/>
        </w:rPr>
        <w:t>record</w:t>
      </w:r>
      <w:r>
        <w:rPr>
          <w:rFonts w:asciiTheme="majorBidi" w:hAnsiTheme="majorBidi" w:cstheme="majorBidi"/>
          <w:sz w:val="20"/>
          <w:szCs w:val="20"/>
        </w:rPr>
        <w:t xml:space="preserve">s of the </w:t>
      </w:r>
      <w:r w:rsidRPr="0099354E">
        <w:rPr>
          <w:rFonts w:asciiTheme="majorBidi" w:hAnsiTheme="majorBidi" w:cstheme="majorBidi"/>
          <w:sz w:val="20"/>
          <w:szCs w:val="20"/>
        </w:rPr>
        <w:t>Gospel</w:t>
      </w:r>
      <w:r>
        <w:rPr>
          <w:rFonts w:asciiTheme="majorBidi" w:hAnsiTheme="majorBidi" w:cstheme="majorBidi"/>
          <w:sz w:val="20"/>
          <w:szCs w:val="20"/>
        </w:rPr>
        <w:t>,</w:t>
      </w:r>
      <w:r w:rsidRPr="0099354E">
        <w:rPr>
          <w:rFonts w:asciiTheme="majorBidi" w:hAnsiTheme="majorBidi" w:cstheme="majorBidi"/>
          <w:sz w:val="20"/>
          <w:szCs w:val="20"/>
        </w:rPr>
        <w:t xml:space="preserve"> </w:t>
      </w:r>
      <w:r>
        <w:rPr>
          <w:rFonts w:asciiTheme="majorBidi" w:hAnsiTheme="majorBidi" w:cstheme="majorBidi"/>
          <w:sz w:val="20"/>
          <w:szCs w:val="20"/>
        </w:rPr>
        <w:t xml:space="preserve">written in the Aramaic language of Jesus </w:t>
      </w:r>
      <w:r>
        <w:rPr>
          <w:rFonts w:asciiTheme="majorBidi" w:eastAsia="Times New Roman" w:hAnsiTheme="majorBidi" w:cstheme="majorBidi"/>
          <w:sz w:val="20"/>
          <w:szCs w:val="20"/>
        </w:rPr>
        <w:t xml:space="preserve">(PBUH) </w:t>
      </w:r>
      <w:r w:rsidRPr="0099354E">
        <w:rPr>
          <w:rFonts w:asciiTheme="majorBidi" w:hAnsiTheme="majorBidi" w:cstheme="majorBidi"/>
          <w:sz w:val="20"/>
          <w:szCs w:val="20"/>
        </w:rPr>
        <w:t xml:space="preserve">and </w:t>
      </w:r>
      <w:r w:rsidRPr="00525730">
        <w:rPr>
          <w:rFonts w:asciiTheme="majorBidi" w:hAnsiTheme="majorBidi" w:cstheme="majorBidi"/>
          <w:b/>
          <w:bCs/>
          <w:color w:val="0900C0"/>
          <w:sz w:val="20"/>
          <w:szCs w:val="20"/>
        </w:rPr>
        <w:t>the Gospels of Matthew, Mark, Luke, and John,</w:t>
      </w:r>
      <w:r w:rsidRPr="0013499B">
        <w:rPr>
          <w:rFonts w:asciiTheme="majorBidi" w:hAnsiTheme="majorBidi" w:cstheme="majorBidi"/>
          <w:b/>
          <w:bCs/>
          <w:color w:val="0900C0"/>
          <w:sz w:val="20"/>
          <w:szCs w:val="20"/>
        </w:rPr>
        <w:t xml:space="preserve"> </w:t>
      </w:r>
      <w:r>
        <w:rPr>
          <w:rFonts w:asciiTheme="majorBidi" w:hAnsiTheme="majorBidi" w:cstheme="majorBidi"/>
          <w:b/>
          <w:bCs/>
          <w:color w:val="0900C0"/>
          <w:sz w:val="20"/>
          <w:szCs w:val="20"/>
        </w:rPr>
        <w:t xml:space="preserve">which were </w:t>
      </w:r>
      <w:r w:rsidRPr="0013499B">
        <w:rPr>
          <w:rFonts w:asciiTheme="majorBidi" w:hAnsiTheme="majorBidi" w:cstheme="majorBidi"/>
          <w:b/>
          <w:bCs/>
          <w:color w:val="0900C0"/>
          <w:sz w:val="20"/>
          <w:szCs w:val="20"/>
        </w:rPr>
        <w:t>w</w:t>
      </w:r>
      <w:r w:rsidRPr="00E156FB">
        <w:rPr>
          <w:rFonts w:asciiTheme="majorBidi" w:hAnsiTheme="majorBidi" w:cstheme="majorBidi"/>
          <w:b/>
          <w:bCs/>
          <w:color w:val="0900C0"/>
          <w:sz w:val="20"/>
          <w:szCs w:val="20"/>
        </w:rPr>
        <w:t xml:space="preserve">ritten in </w:t>
      </w:r>
      <w:r>
        <w:rPr>
          <w:rFonts w:asciiTheme="majorBidi" w:hAnsiTheme="majorBidi" w:cstheme="majorBidi"/>
          <w:b/>
          <w:bCs/>
          <w:color w:val="0900C0"/>
          <w:sz w:val="20"/>
          <w:szCs w:val="20"/>
        </w:rPr>
        <w:t xml:space="preserve">the </w:t>
      </w:r>
      <w:r w:rsidRPr="00E156FB">
        <w:rPr>
          <w:rFonts w:asciiTheme="majorBidi" w:hAnsiTheme="majorBidi" w:cstheme="majorBidi"/>
          <w:b/>
          <w:bCs/>
          <w:color w:val="0900C0"/>
          <w:sz w:val="20"/>
          <w:szCs w:val="20"/>
        </w:rPr>
        <w:t xml:space="preserve">Greek language of Paul, </w:t>
      </w:r>
      <w:r>
        <w:rPr>
          <w:rFonts w:asciiTheme="majorBidi" w:eastAsia="Times New Roman" w:hAnsiTheme="majorBidi" w:cstheme="majorBidi"/>
          <w:sz w:val="20"/>
          <w:szCs w:val="20"/>
        </w:rPr>
        <w:t>were considered canonical.</w:t>
      </w:r>
      <w:r w:rsidR="00F40ED2">
        <w:rPr>
          <w:rFonts w:asciiTheme="majorBidi" w:eastAsia="Times New Roman" w:hAnsiTheme="majorBidi" w:cstheme="majorBidi"/>
          <w:sz w:val="20"/>
          <w:szCs w:val="20"/>
        </w:rPr>
        <w:t xml:space="preserve"> </w:t>
      </w:r>
      <w:r>
        <w:rPr>
          <w:rFonts w:asciiTheme="majorBidi" w:eastAsia="Times New Roman" w:hAnsiTheme="majorBidi" w:cstheme="majorBidi"/>
          <w:sz w:val="20"/>
          <w:szCs w:val="20"/>
        </w:rPr>
        <w:t>Those writers</w:t>
      </w:r>
      <w:r>
        <w:rPr>
          <w:rFonts w:asciiTheme="majorBidi" w:hAnsiTheme="majorBidi" w:cstheme="majorBidi"/>
          <w:sz w:val="20"/>
          <w:szCs w:val="20"/>
        </w:rPr>
        <w:t xml:space="preserve"> were not eyewitnesses of Jesus (PBUH)</w:t>
      </w:r>
      <w:r w:rsidRPr="0099354E">
        <w:rPr>
          <w:rFonts w:asciiTheme="majorBidi" w:hAnsiTheme="majorBidi" w:cstheme="majorBidi"/>
          <w:sz w:val="20"/>
          <w:szCs w:val="20"/>
        </w:rPr>
        <w:t xml:space="preserve"> </w:t>
      </w:r>
      <w:r>
        <w:rPr>
          <w:rFonts w:asciiTheme="majorBidi" w:hAnsiTheme="majorBidi" w:cstheme="majorBidi"/>
          <w:sz w:val="20"/>
          <w:szCs w:val="20"/>
        </w:rPr>
        <w:t xml:space="preserve">and wrote their Gospels </w:t>
      </w:r>
      <w:r w:rsidRPr="0099354E">
        <w:rPr>
          <w:rFonts w:asciiTheme="majorBidi" w:hAnsiTheme="majorBidi" w:cstheme="majorBidi"/>
          <w:sz w:val="20"/>
          <w:szCs w:val="20"/>
        </w:rPr>
        <w:t>between AD 65 and</w:t>
      </w:r>
      <w:r w:rsidR="00C459AB">
        <w:rPr>
          <w:rFonts w:asciiTheme="majorBidi" w:hAnsiTheme="majorBidi" w:cstheme="majorBidi"/>
          <w:sz w:val="20"/>
          <w:szCs w:val="20"/>
        </w:rPr>
        <w:t xml:space="preserve"> </w:t>
      </w:r>
      <w:r w:rsidR="00C459AB" w:rsidRPr="0099354E">
        <w:rPr>
          <w:rFonts w:asciiTheme="majorBidi" w:hAnsiTheme="majorBidi" w:cstheme="majorBidi"/>
          <w:sz w:val="20"/>
          <w:szCs w:val="20"/>
        </w:rPr>
        <w:t>110</w:t>
      </w:r>
      <w:r w:rsidR="00C459AB">
        <w:rPr>
          <w:rFonts w:asciiTheme="majorBidi" w:hAnsiTheme="majorBidi" w:cstheme="majorBidi"/>
          <w:sz w:val="20"/>
          <w:szCs w:val="20"/>
        </w:rPr>
        <w:t xml:space="preserve">. This </w:t>
      </w:r>
      <w:r w:rsidR="00C459AB" w:rsidRPr="0099354E">
        <w:rPr>
          <w:rFonts w:asciiTheme="majorBidi" w:hAnsiTheme="majorBidi" w:cstheme="majorBidi"/>
          <w:sz w:val="20"/>
          <w:szCs w:val="20"/>
        </w:rPr>
        <w:t>guarantee</w:t>
      </w:r>
      <w:r w:rsidR="00C459AB">
        <w:rPr>
          <w:rFonts w:asciiTheme="majorBidi" w:hAnsiTheme="majorBidi" w:cstheme="majorBidi"/>
          <w:sz w:val="20"/>
          <w:szCs w:val="20"/>
        </w:rPr>
        <w:t>d</w:t>
      </w:r>
      <w:r w:rsidR="00C459AB" w:rsidRPr="0099354E">
        <w:rPr>
          <w:rFonts w:asciiTheme="majorBidi" w:hAnsiTheme="majorBidi" w:cstheme="majorBidi"/>
          <w:sz w:val="20"/>
          <w:szCs w:val="20"/>
        </w:rPr>
        <w:t xml:space="preserve"> </w:t>
      </w:r>
      <w:r w:rsidR="00C459AB">
        <w:rPr>
          <w:rFonts w:asciiTheme="majorBidi" w:hAnsiTheme="majorBidi" w:cstheme="majorBidi"/>
          <w:sz w:val="20"/>
          <w:szCs w:val="20"/>
        </w:rPr>
        <w:t xml:space="preserve">that </w:t>
      </w:r>
      <w:r w:rsidR="00C459AB" w:rsidRPr="0099354E">
        <w:rPr>
          <w:rFonts w:asciiTheme="majorBidi" w:hAnsiTheme="majorBidi" w:cstheme="majorBidi"/>
          <w:sz w:val="20"/>
          <w:szCs w:val="20"/>
        </w:rPr>
        <w:t>the</w:t>
      </w:r>
      <w:r w:rsidR="00C459AB">
        <w:rPr>
          <w:rFonts w:asciiTheme="majorBidi" w:hAnsiTheme="majorBidi" w:cstheme="majorBidi"/>
          <w:sz w:val="20"/>
          <w:szCs w:val="20"/>
        </w:rPr>
        <w:t xml:space="preserve">y </w:t>
      </w:r>
      <w:r w:rsidR="00C459AB" w:rsidRPr="0099354E">
        <w:rPr>
          <w:rFonts w:asciiTheme="majorBidi" w:hAnsiTheme="majorBidi" w:cstheme="majorBidi"/>
          <w:sz w:val="20"/>
          <w:szCs w:val="20"/>
        </w:rPr>
        <w:t>were</w:t>
      </w:r>
      <w:r w:rsidR="00C459AB">
        <w:rPr>
          <w:rFonts w:asciiTheme="majorBidi" w:hAnsiTheme="majorBidi" w:cstheme="majorBidi"/>
          <w:sz w:val="20"/>
          <w:szCs w:val="20"/>
        </w:rPr>
        <w:t>, at least to some extent,</w:t>
      </w:r>
      <w:r w:rsidR="00C459AB" w:rsidRPr="0099354E">
        <w:rPr>
          <w:rFonts w:asciiTheme="majorBidi" w:hAnsiTheme="majorBidi" w:cstheme="majorBidi"/>
          <w:sz w:val="20"/>
          <w:szCs w:val="20"/>
        </w:rPr>
        <w:t xml:space="preserve"> influenced by Paul’s Epistles</w:t>
      </w:r>
      <w:r w:rsidR="00C459AB">
        <w:rPr>
          <w:rFonts w:asciiTheme="majorBidi" w:hAnsiTheme="majorBidi" w:cstheme="majorBidi"/>
          <w:sz w:val="20"/>
          <w:szCs w:val="20"/>
        </w:rPr>
        <w:t>,</w:t>
      </w:r>
      <w:r w:rsidR="00C459AB" w:rsidRPr="0099354E">
        <w:rPr>
          <w:rFonts w:asciiTheme="majorBidi" w:hAnsiTheme="majorBidi" w:cstheme="majorBidi"/>
          <w:sz w:val="20"/>
          <w:szCs w:val="20"/>
        </w:rPr>
        <w:t xml:space="preserve"> which were written </w:t>
      </w:r>
      <w:r w:rsidR="00C459AB">
        <w:rPr>
          <w:rFonts w:asciiTheme="majorBidi" w:hAnsiTheme="majorBidi" w:cstheme="majorBidi"/>
          <w:sz w:val="20"/>
          <w:szCs w:val="20"/>
        </w:rPr>
        <w:t xml:space="preserve">earlier </w:t>
      </w:r>
      <w:r w:rsidR="00C459AB" w:rsidRPr="0099354E">
        <w:rPr>
          <w:rFonts w:asciiTheme="majorBidi" w:hAnsiTheme="majorBidi" w:cstheme="majorBidi"/>
          <w:sz w:val="20"/>
          <w:szCs w:val="20"/>
        </w:rPr>
        <w:t>between 37 and 76 AD</w:t>
      </w:r>
      <w:r w:rsidR="00C459AB">
        <w:rPr>
          <w:rFonts w:asciiTheme="majorBidi" w:hAnsiTheme="majorBidi" w:cstheme="majorBidi"/>
          <w:sz w:val="20"/>
          <w:szCs w:val="20"/>
        </w:rPr>
        <w:t xml:space="preserve"> (Table 2)</w:t>
      </w:r>
      <w:r w:rsidR="00C459AB" w:rsidRPr="0099354E">
        <w:rPr>
          <w:rFonts w:asciiTheme="majorBidi" w:hAnsiTheme="majorBidi" w:cstheme="majorBidi"/>
          <w:sz w:val="20"/>
          <w:szCs w:val="20"/>
        </w:rPr>
        <w:t xml:space="preserve">. </w:t>
      </w:r>
    </w:p>
    <w:p w:rsidR="003B16A2" w:rsidRDefault="003B16A2" w:rsidP="00430F97">
      <w:pPr>
        <w:tabs>
          <w:tab w:val="left" w:pos="0"/>
        </w:tabs>
        <w:spacing w:before="80" w:after="80" w:line="240" w:lineRule="auto"/>
        <w:ind w:firstLine="187"/>
        <w:jc w:val="both"/>
        <w:rPr>
          <w:rFonts w:asciiTheme="majorBidi" w:hAnsiTheme="majorBidi" w:cstheme="majorBidi"/>
          <w:sz w:val="2"/>
          <w:szCs w:val="2"/>
        </w:rPr>
      </w:pPr>
    </w:p>
    <w:p w:rsidR="00AC330E" w:rsidRPr="0069405D" w:rsidRDefault="003A03FB" w:rsidP="00C459AB">
      <w:pPr>
        <w:tabs>
          <w:tab w:val="left" w:pos="0"/>
        </w:tabs>
        <w:spacing w:before="120" w:after="120" w:line="240" w:lineRule="auto"/>
        <w:ind w:firstLine="270"/>
        <w:jc w:val="both"/>
        <w:rPr>
          <w:rFonts w:asciiTheme="majorBidi" w:hAnsiTheme="majorBidi" w:cstheme="majorBidi"/>
          <w:b/>
          <w:bCs/>
          <w:color w:val="0900C0"/>
          <w:sz w:val="20"/>
          <w:szCs w:val="20"/>
        </w:rPr>
      </w:pPr>
      <w:r>
        <w:rPr>
          <w:rFonts w:asciiTheme="majorBidi" w:hAnsiTheme="majorBidi" w:cstheme="majorBidi"/>
          <w:sz w:val="20"/>
          <w:szCs w:val="20"/>
        </w:rPr>
        <w:t>In addition, to</w:t>
      </w:r>
      <w:r w:rsidRPr="0099354E">
        <w:rPr>
          <w:rFonts w:asciiTheme="majorBidi" w:hAnsiTheme="majorBidi" w:cstheme="majorBidi"/>
          <w:sz w:val="20"/>
          <w:szCs w:val="20"/>
        </w:rPr>
        <w:t xml:space="preserve"> ensure the compatibility of the New Testament with the adopt</w:t>
      </w:r>
      <w:r>
        <w:rPr>
          <w:rFonts w:asciiTheme="majorBidi" w:hAnsiTheme="majorBidi" w:cstheme="majorBidi"/>
          <w:sz w:val="20"/>
          <w:szCs w:val="20"/>
        </w:rPr>
        <w:t>ed</w:t>
      </w:r>
      <w:r w:rsidRPr="0099354E">
        <w:rPr>
          <w:rFonts w:asciiTheme="majorBidi" w:hAnsiTheme="majorBidi" w:cstheme="majorBidi"/>
          <w:sz w:val="20"/>
          <w:szCs w:val="20"/>
        </w:rPr>
        <w:t xml:space="preserve"> Pauline Christianity</w:t>
      </w:r>
      <w:r>
        <w:rPr>
          <w:rFonts w:asciiTheme="majorBidi" w:hAnsiTheme="majorBidi" w:cstheme="majorBidi"/>
          <w:sz w:val="20"/>
          <w:szCs w:val="20"/>
        </w:rPr>
        <w:t>,</w:t>
      </w:r>
      <w:r w:rsidRPr="0099354E">
        <w:rPr>
          <w:rFonts w:asciiTheme="majorBidi" w:hAnsiTheme="majorBidi" w:cstheme="majorBidi"/>
          <w:sz w:val="20"/>
          <w:szCs w:val="20"/>
        </w:rPr>
        <w:t xml:space="preserve"> </w:t>
      </w:r>
      <w:r w:rsidRPr="0069405D">
        <w:rPr>
          <w:rFonts w:asciiTheme="majorBidi" w:hAnsiTheme="majorBidi" w:cstheme="majorBidi"/>
          <w:b/>
          <w:bCs/>
          <w:color w:val="0900C0"/>
          <w:sz w:val="20"/>
          <w:szCs w:val="20"/>
        </w:rPr>
        <w:t>at least 13 of the compiled 27 books of the New Testament were written by Paul</w:t>
      </w:r>
      <w:r w:rsidR="004F7791">
        <w:rPr>
          <w:rFonts w:asciiTheme="majorBidi" w:hAnsiTheme="majorBidi" w:cstheme="majorBidi"/>
          <w:b/>
          <w:bCs/>
          <w:color w:val="0900C0"/>
          <w:sz w:val="20"/>
          <w:szCs w:val="20"/>
        </w:rPr>
        <w:t xml:space="preserve"> (Table 2)</w:t>
      </w:r>
      <w:r w:rsidRPr="0069405D">
        <w:rPr>
          <w:rFonts w:asciiTheme="majorBidi" w:hAnsiTheme="majorBidi" w:cstheme="majorBidi"/>
          <w:b/>
          <w:bCs/>
          <w:color w:val="0900C0"/>
          <w:sz w:val="20"/>
          <w:szCs w:val="20"/>
        </w:rPr>
        <w:t>.</w:t>
      </w:r>
      <w:r w:rsidR="00E156FB" w:rsidRPr="0069405D">
        <w:rPr>
          <w:rFonts w:asciiTheme="majorBidi" w:hAnsiTheme="majorBidi" w:cstheme="majorBidi"/>
          <w:b/>
          <w:bCs/>
          <w:color w:val="0900C0"/>
          <w:sz w:val="20"/>
          <w:szCs w:val="20"/>
        </w:rPr>
        <w:t xml:space="preserve"> </w:t>
      </w:r>
    </w:p>
    <w:p w:rsidR="00430F97" w:rsidRPr="00947950" w:rsidRDefault="00430F97" w:rsidP="00C459AB">
      <w:pPr>
        <w:spacing w:before="120" w:after="120" w:line="240" w:lineRule="auto"/>
        <w:ind w:left="630" w:hanging="630"/>
        <w:rPr>
          <w:rFonts w:ascii="Arial Narrow" w:hAnsi="Arial Narrow" w:cstheme="majorBidi"/>
          <w:b/>
          <w:bCs/>
          <w:color w:val="C00000"/>
          <w:sz w:val="36"/>
          <w:szCs w:val="36"/>
        </w:rPr>
      </w:pPr>
      <w:r w:rsidRPr="00947950">
        <w:rPr>
          <w:rFonts w:ascii="Arial Narrow" w:hAnsi="Arial Narrow" w:cstheme="majorBidi"/>
          <w:b/>
          <w:bCs/>
          <w:color w:val="C00000"/>
          <w:sz w:val="36"/>
          <w:szCs w:val="36"/>
        </w:rPr>
        <w:t>8. Do you truly love Jesus?</w:t>
      </w:r>
    </w:p>
    <w:p w:rsidR="00430F97" w:rsidRPr="00AB5065" w:rsidRDefault="00430F97" w:rsidP="00C459AB">
      <w:pPr>
        <w:tabs>
          <w:tab w:val="left" w:pos="3150"/>
        </w:tabs>
        <w:spacing w:before="120" w:after="120" w:line="240" w:lineRule="auto"/>
        <w:ind w:left="540" w:hanging="540"/>
        <w:rPr>
          <w:rFonts w:ascii="Arial Narrow" w:hAnsi="Arial Narrow" w:cstheme="majorBidi"/>
          <w:b/>
          <w:bCs/>
          <w:color w:val="1202E0"/>
          <w:sz w:val="32"/>
          <w:szCs w:val="32"/>
        </w:rPr>
      </w:pPr>
      <w:r w:rsidRPr="00AB5065">
        <w:rPr>
          <w:rFonts w:ascii="Arial Narrow" w:hAnsi="Arial Narrow" w:cstheme="majorBidi"/>
          <w:b/>
          <w:bCs/>
          <w:color w:val="1202E0"/>
          <w:sz w:val="32"/>
          <w:szCs w:val="32"/>
        </w:rPr>
        <w:t>8.1. You cannot love Jesus and follow Paul</w:t>
      </w:r>
    </w:p>
    <w:p w:rsidR="00430F97" w:rsidRDefault="00430F97" w:rsidP="00C459AB">
      <w:pPr>
        <w:tabs>
          <w:tab w:val="left" w:pos="0"/>
        </w:tabs>
        <w:spacing w:before="120" w:after="120" w:line="240" w:lineRule="auto"/>
        <w:ind w:firstLine="270"/>
        <w:jc w:val="both"/>
        <w:rPr>
          <w:rFonts w:asciiTheme="majorBidi" w:hAnsiTheme="majorBidi" w:cstheme="majorBidi"/>
          <w:sz w:val="20"/>
          <w:szCs w:val="20"/>
        </w:rPr>
      </w:pPr>
      <w:r w:rsidRPr="0099354E">
        <w:rPr>
          <w:rFonts w:asciiTheme="majorBidi" w:hAnsiTheme="majorBidi" w:cstheme="majorBidi"/>
          <w:sz w:val="20"/>
          <w:szCs w:val="20"/>
        </w:rPr>
        <w:t xml:space="preserve">God sent Jesus (PBUH) to guide </w:t>
      </w:r>
      <w:r>
        <w:rPr>
          <w:rFonts w:asciiTheme="majorBidi" w:hAnsiTheme="majorBidi" w:cstheme="majorBidi"/>
          <w:sz w:val="20"/>
          <w:szCs w:val="20"/>
        </w:rPr>
        <w:t>people</w:t>
      </w:r>
      <w:r w:rsidRPr="0099354E">
        <w:rPr>
          <w:rFonts w:asciiTheme="majorBidi" w:hAnsiTheme="majorBidi" w:cstheme="majorBidi"/>
          <w:sz w:val="20"/>
          <w:szCs w:val="20"/>
        </w:rPr>
        <w:t xml:space="preserve"> to </w:t>
      </w:r>
      <w:r>
        <w:rPr>
          <w:rFonts w:asciiTheme="majorBidi" w:hAnsiTheme="majorBidi" w:cstheme="majorBidi"/>
          <w:sz w:val="20"/>
          <w:szCs w:val="20"/>
        </w:rPr>
        <w:t xml:space="preserve">His </w:t>
      </w:r>
      <w:r w:rsidRPr="0099354E">
        <w:rPr>
          <w:rFonts w:asciiTheme="majorBidi" w:hAnsiTheme="majorBidi" w:cstheme="majorBidi"/>
          <w:sz w:val="20"/>
          <w:szCs w:val="20"/>
        </w:rPr>
        <w:t>Straight Path</w:t>
      </w:r>
      <w:r>
        <w:rPr>
          <w:rFonts w:asciiTheme="majorBidi" w:hAnsiTheme="majorBidi" w:cstheme="majorBidi"/>
          <w:sz w:val="20"/>
          <w:szCs w:val="20"/>
        </w:rPr>
        <w:t xml:space="preserve">. </w:t>
      </w:r>
      <w:r w:rsidR="005E2209">
        <w:rPr>
          <w:rFonts w:asciiTheme="majorBidi" w:hAnsiTheme="majorBidi" w:cstheme="majorBidi"/>
          <w:sz w:val="20"/>
          <w:szCs w:val="20"/>
        </w:rPr>
        <w:t xml:space="preserve">Therefore, </w:t>
      </w:r>
      <w:r w:rsidRPr="008F6F58">
        <w:rPr>
          <w:rFonts w:asciiTheme="majorBidi" w:hAnsiTheme="majorBidi" w:cstheme="majorBidi"/>
          <w:b/>
          <w:bCs/>
          <w:color w:val="0900C0"/>
          <w:sz w:val="20"/>
          <w:szCs w:val="20"/>
        </w:rPr>
        <w:t>Jesus’ teachings and not Paul’s teachings are the Straight path to God</w:t>
      </w:r>
      <w:r w:rsidRPr="008F6F58">
        <w:rPr>
          <w:rFonts w:asciiTheme="majorBidi" w:hAnsiTheme="majorBidi" w:cstheme="majorBidi"/>
          <w:color w:val="0900C0"/>
          <w:sz w:val="20"/>
          <w:szCs w:val="20"/>
        </w:rPr>
        <w:t xml:space="preserve">. </w:t>
      </w:r>
      <w:r w:rsidR="00BB7268">
        <w:rPr>
          <w:rFonts w:asciiTheme="majorBidi" w:hAnsiTheme="majorBidi" w:cstheme="majorBidi"/>
          <w:sz w:val="20"/>
          <w:szCs w:val="20"/>
        </w:rPr>
        <w:lastRenderedPageBreak/>
        <w:t>You might, by now, have</w:t>
      </w:r>
      <w:r>
        <w:rPr>
          <w:rFonts w:asciiTheme="majorBidi" w:hAnsiTheme="majorBidi" w:cstheme="majorBidi"/>
          <w:sz w:val="20"/>
          <w:szCs w:val="20"/>
        </w:rPr>
        <w:t xml:space="preserve"> realise</w:t>
      </w:r>
      <w:r w:rsidR="00BB7268">
        <w:rPr>
          <w:rFonts w:asciiTheme="majorBidi" w:hAnsiTheme="majorBidi" w:cstheme="majorBidi"/>
          <w:sz w:val="20"/>
          <w:szCs w:val="20"/>
        </w:rPr>
        <w:t>d</w:t>
      </w:r>
      <w:r>
        <w:rPr>
          <w:rFonts w:asciiTheme="majorBidi" w:hAnsiTheme="majorBidi" w:cstheme="majorBidi"/>
          <w:sz w:val="20"/>
          <w:szCs w:val="20"/>
        </w:rPr>
        <w:t xml:space="preserve"> that </w:t>
      </w:r>
      <w:r w:rsidRPr="008F6F58">
        <w:rPr>
          <w:rFonts w:asciiTheme="majorBidi" w:hAnsiTheme="majorBidi" w:cstheme="majorBidi"/>
          <w:b/>
          <w:bCs/>
          <w:color w:val="0900C0"/>
          <w:sz w:val="20"/>
          <w:szCs w:val="20"/>
        </w:rPr>
        <w:t>you have been living a lie</w:t>
      </w:r>
      <w:r w:rsidRPr="008F6F58">
        <w:rPr>
          <w:rFonts w:asciiTheme="majorBidi" w:hAnsiTheme="majorBidi" w:cstheme="majorBidi"/>
          <w:color w:val="0900C0"/>
          <w:sz w:val="20"/>
          <w:szCs w:val="20"/>
        </w:rPr>
        <w:t xml:space="preserve"> </w:t>
      </w:r>
      <w:r w:rsidR="00BB7268">
        <w:rPr>
          <w:rFonts w:asciiTheme="majorBidi" w:hAnsiTheme="majorBidi" w:cstheme="majorBidi"/>
          <w:sz w:val="20"/>
          <w:szCs w:val="20"/>
        </w:rPr>
        <w:t>and you are</w:t>
      </w:r>
      <w:r w:rsidRPr="005E2209">
        <w:rPr>
          <w:rFonts w:asciiTheme="majorBidi" w:hAnsiTheme="majorBidi" w:cstheme="majorBidi"/>
          <w:sz w:val="20"/>
          <w:szCs w:val="20"/>
        </w:rPr>
        <w:t xml:space="preserve"> </w:t>
      </w:r>
      <w:r w:rsidR="0025230B">
        <w:rPr>
          <w:rFonts w:asciiTheme="majorBidi" w:hAnsiTheme="majorBidi" w:cstheme="majorBidi"/>
          <w:sz w:val="20"/>
          <w:szCs w:val="20"/>
        </w:rPr>
        <w:t xml:space="preserve">actually </w:t>
      </w:r>
      <w:r w:rsidRPr="005E2209">
        <w:rPr>
          <w:rFonts w:asciiTheme="majorBidi" w:hAnsiTheme="majorBidi" w:cstheme="majorBidi"/>
          <w:sz w:val="20"/>
          <w:szCs w:val="20"/>
        </w:rPr>
        <w:t xml:space="preserve">holding Paul’s false teachings </w:t>
      </w:r>
      <w:r w:rsidR="005E2209">
        <w:rPr>
          <w:rFonts w:asciiTheme="majorBidi" w:hAnsiTheme="majorBidi" w:cstheme="majorBidi"/>
          <w:sz w:val="20"/>
          <w:szCs w:val="20"/>
        </w:rPr>
        <w:t xml:space="preserve">and </w:t>
      </w:r>
      <w:r w:rsidR="00BB7268">
        <w:rPr>
          <w:rFonts w:asciiTheme="majorBidi" w:hAnsiTheme="majorBidi" w:cstheme="majorBidi"/>
          <w:sz w:val="20"/>
          <w:szCs w:val="20"/>
        </w:rPr>
        <w:t xml:space="preserve">not </w:t>
      </w:r>
      <w:r w:rsidR="005E2209">
        <w:rPr>
          <w:rFonts w:asciiTheme="majorBidi" w:hAnsiTheme="majorBidi" w:cstheme="majorBidi"/>
          <w:sz w:val="20"/>
          <w:szCs w:val="20"/>
        </w:rPr>
        <w:t>Jesus’ teachings?</w:t>
      </w:r>
    </w:p>
    <w:p w:rsidR="003B16A2" w:rsidRPr="00BE5CF8" w:rsidRDefault="003B16A2" w:rsidP="00C459AB">
      <w:pPr>
        <w:tabs>
          <w:tab w:val="left" w:pos="0"/>
        </w:tabs>
        <w:spacing w:before="120" w:after="120" w:line="240" w:lineRule="auto"/>
        <w:jc w:val="both"/>
        <w:rPr>
          <w:rFonts w:asciiTheme="majorBidi" w:hAnsiTheme="majorBidi" w:cstheme="majorBidi"/>
          <w:b/>
          <w:bCs/>
          <w:i/>
          <w:iCs/>
          <w:color w:val="0900C0"/>
          <w:sz w:val="20"/>
          <w:szCs w:val="20"/>
        </w:rPr>
      </w:pPr>
      <w:r w:rsidRPr="00BE5CF8">
        <w:rPr>
          <w:rFonts w:asciiTheme="majorBidi" w:hAnsiTheme="majorBidi" w:cstheme="majorBidi"/>
          <w:b/>
          <w:bCs/>
          <w:i/>
          <w:iCs/>
          <w:color w:val="0900C0"/>
          <w:sz w:val="20"/>
          <w:szCs w:val="20"/>
        </w:rPr>
        <w:t>“If you hold to my teaching, you are really my disciples” (John 8:31).</w:t>
      </w:r>
    </w:p>
    <w:p w:rsidR="003B16A2" w:rsidRDefault="003B16A2" w:rsidP="00C459AB">
      <w:pPr>
        <w:tabs>
          <w:tab w:val="left" w:pos="0"/>
        </w:tabs>
        <w:spacing w:before="120" w:after="120" w:line="240" w:lineRule="auto"/>
        <w:jc w:val="both"/>
        <w:rPr>
          <w:rFonts w:asciiTheme="majorBidi" w:hAnsiTheme="majorBidi" w:cstheme="majorBidi"/>
          <w:sz w:val="20"/>
          <w:szCs w:val="20"/>
        </w:rPr>
      </w:pPr>
      <w:r w:rsidRPr="005E2209">
        <w:rPr>
          <w:rFonts w:asciiTheme="majorBidi" w:hAnsiTheme="majorBidi" w:cstheme="majorBidi"/>
          <w:i/>
          <w:iCs/>
          <w:sz w:val="20"/>
          <w:szCs w:val="20"/>
        </w:rPr>
        <w:t> </w:t>
      </w:r>
      <w:r>
        <w:rPr>
          <w:rFonts w:asciiTheme="majorBidi" w:hAnsiTheme="majorBidi" w:cstheme="majorBidi"/>
          <w:i/>
          <w:iCs/>
          <w:sz w:val="20"/>
          <w:szCs w:val="20"/>
        </w:rPr>
        <w:t>“</w:t>
      </w:r>
      <w:r w:rsidRPr="005E2209">
        <w:rPr>
          <w:rFonts w:asciiTheme="majorBidi" w:hAnsiTheme="majorBidi" w:cstheme="majorBidi"/>
          <w:i/>
          <w:iCs/>
          <w:sz w:val="20"/>
          <w:szCs w:val="20"/>
        </w:rPr>
        <w:t xml:space="preserve">And </w:t>
      </w:r>
      <w:r>
        <w:rPr>
          <w:rFonts w:asciiTheme="majorBidi" w:hAnsiTheme="majorBidi" w:cstheme="majorBidi"/>
          <w:i/>
          <w:iCs/>
          <w:sz w:val="20"/>
          <w:szCs w:val="20"/>
        </w:rPr>
        <w:t xml:space="preserve">when </w:t>
      </w:r>
      <w:r w:rsidRPr="005E2209">
        <w:rPr>
          <w:rFonts w:asciiTheme="majorBidi" w:hAnsiTheme="majorBidi" w:cstheme="majorBidi"/>
          <w:i/>
          <w:iCs/>
          <w:sz w:val="20"/>
          <w:szCs w:val="20"/>
        </w:rPr>
        <w:t xml:space="preserve">God will say, </w:t>
      </w:r>
      <w:r>
        <w:rPr>
          <w:rFonts w:asciiTheme="majorBidi" w:hAnsiTheme="majorBidi" w:cstheme="majorBidi"/>
          <w:i/>
          <w:iCs/>
          <w:sz w:val="20"/>
          <w:szCs w:val="20"/>
        </w:rPr>
        <w:t>“</w:t>
      </w:r>
      <w:r w:rsidRPr="005E2209">
        <w:rPr>
          <w:rFonts w:asciiTheme="majorBidi" w:hAnsiTheme="majorBidi" w:cstheme="majorBidi"/>
          <w:i/>
          <w:iCs/>
          <w:sz w:val="20"/>
          <w:szCs w:val="20"/>
        </w:rPr>
        <w:t xml:space="preserve">O Jesus son of Mary, did you say to the people, </w:t>
      </w:r>
      <w:r>
        <w:rPr>
          <w:rFonts w:asciiTheme="majorBidi" w:hAnsiTheme="majorBidi" w:cstheme="majorBidi"/>
          <w:i/>
          <w:iCs/>
          <w:sz w:val="20"/>
          <w:szCs w:val="20"/>
        </w:rPr>
        <w:t>‘</w:t>
      </w:r>
      <w:r w:rsidRPr="005E2209">
        <w:rPr>
          <w:rFonts w:asciiTheme="majorBidi" w:hAnsiTheme="majorBidi" w:cstheme="majorBidi"/>
          <w:i/>
          <w:iCs/>
          <w:sz w:val="20"/>
          <w:szCs w:val="20"/>
        </w:rPr>
        <w:t>Take me and my mother as gods rather than God?</w:t>
      </w:r>
      <w:r>
        <w:rPr>
          <w:rFonts w:asciiTheme="majorBidi" w:hAnsiTheme="majorBidi" w:cstheme="majorBidi"/>
          <w:i/>
          <w:iCs/>
          <w:sz w:val="20"/>
          <w:szCs w:val="20"/>
        </w:rPr>
        <w:t>’ ‘</w:t>
      </w:r>
      <w:r w:rsidRPr="005E2209">
        <w:rPr>
          <w:rFonts w:asciiTheme="majorBidi" w:hAnsiTheme="majorBidi" w:cstheme="majorBidi"/>
          <w:i/>
          <w:iCs/>
          <w:sz w:val="20"/>
          <w:szCs w:val="20"/>
        </w:rPr>
        <w:t xml:space="preserve">He will say, </w:t>
      </w:r>
      <w:r>
        <w:rPr>
          <w:rFonts w:asciiTheme="majorBidi" w:hAnsiTheme="majorBidi" w:cstheme="majorBidi"/>
          <w:i/>
          <w:iCs/>
          <w:sz w:val="20"/>
          <w:szCs w:val="20"/>
        </w:rPr>
        <w:t>“</w:t>
      </w:r>
      <w:r w:rsidRPr="005E2209">
        <w:rPr>
          <w:rFonts w:asciiTheme="majorBidi" w:hAnsiTheme="majorBidi" w:cstheme="majorBidi"/>
          <w:i/>
          <w:iCs/>
          <w:sz w:val="20"/>
          <w:szCs w:val="20"/>
        </w:rPr>
        <w:t xml:space="preserve">Glory be to You! It </w:t>
      </w:r>
      <w:r>
        <w:rPr>
          <w:rFonts w:asciiTheme="majorBidi" w:hAnsiTheme="majorBidi" w:cstheme="majorBidi"/>
          <w:i/>
          <w:iCs/>
          <w:sz w:val="20"/>
          <w:szCs w:val="20"/>
        </w:rPr>
        <w:t>wa</w:t>
      </w:r>
      <w:r w:rsidRPr="005E2209">
        <w:rPr>
          <w:rFonts w:asciiTheme="majorBidi" w:hAnsiTheme="majorBidi" w:cstheme="majorBidi"/>
          <w:i/>
          <w:iCs/>
          <w:sz w:val="20"/>
          <w:szCs w:val="20"/>
        </w:rPr>
        <w:t xml:space="preserve">s not for me to say what I have no right to. Had I said it, You would have known it. </w:t>
      </w:r>
      <w:r w:rsidRPr="00913C78">
        <w:rPr>
          <w:rFonts w:asciiTheme="majorBidi" w:hAnsiTheme="majorBidi" w:cstheme="majorBidi"/>
          <w:i/>
          <w:iCs/>
          <w:sz w:val="20"/>
          <w:szCs w:val="20"/>
        </w:rPr>
        <w:t xml:space="preserve">You are the Knower of the hidden. </w:t>
      </w:r>
      <w:r w:rsidRPr="00913C78">
        <w:rPr>
          <w:rFonts w:asciiTheme="majorBidi" w:hAnsiTheme="majorBidi" w:cstheme="majorBidi"/>
          <w:b/>
          <w:bCs/>
          <w:i/>
          <w:iCs/>
          <w:color w:val="0900C0"/>
          <w:sz w:val="20"/>
          <w:szCs w:val="20"/>
        </w:rPr>
        <w:t>I told them what You commanded me: that you shall worship God, my Lord and your Lord”</w:t>
      </w:r>
      <w:r>
        <w:rPr>
          <w:rFonts w:asciiTheme="majorBidi" w:hAnsiTheme="majorBidi" w:cstheme="majorBidi"/>
          <w:i/>
          <w:iCs/>
          <w:sz w:val="20"/>
          <w:szCs w:val="20"/>
        </w:rPr>
        <w:t xml:space="preserve"> (</w:t>
      </w:r>
      <w:r w:rsidRPr="0099354E">
        <w:rPr>
          <w:rFonts w:asciiTheme="majorBidi" w:hAnsiTheme="majorBidi" w:cstheme="majorBidi"/>
          <w:i/>
          <w:iCs/>
          <w:sz w:val="20"/>
          <w:szCs w:val="20"/>
        </w:rPr>
        <w:t xml:space="preserve">Qur’an, </w:t>
      </w:r>
      <w:r>
        <w:rPr>
          <w:rFonts w:asciiTheme="majorBidi" w:hAnsiTheme="majorBidi" w:cstheme="majorBidi"/>
          <w:i/>
          <w:iCs/>
          <w:sz w:val="20"/>
          <w:szCs w:val="20"/>
        </w:rPr>
        <w:t>5</w:t>
      </w:r>
      <w:r w:rsidRPr="00584D27">
        <w:rPr>
          <w:rFonts w:asciiTheme="majorBidi" w:hAnsiTheme="majorBidi" w:cstheme="majorBidi"/>
          <w:i/>
          <w:iCs/>
          <w:sz w:val="20"/>
          <w:szCs w:val="20"/>
        </w:rPr>
        <w:t>:</w:t>
      </w:r>
      <w:r>
        <w:rPr>
          <w:rFonts w:asciiTheme="majorBidi" w:hAnsiTheme="majorBidi" w:cstheme="majorBidi"/>
          <w:i/>
          <w:iCs/>
          <w:sz w:val="20"/>
          <w:szCs w:val="20"/>
        </w:rPr>
        <w:t>116-117</w:t>
      </w:r>
      <w:r w:rsidRPr="0099354E">
        <w:rPr>
          <w:rFonts w:asciiTheme="majorBidi" w:hAnsiTheme="majorBidi" w:cstheme="majorBidi"/>
          <w:i/>
          <w:iCs/>
          <w:sz w:val="20"/>
          <w:szCs w:val="20"/>
        </w:rPr>
        <w:t>).</w:t>
      </w:r>
      <w:r w:rsidRPr="008A25F5">
        <w:rPr>
          <w:rFonts w:asciiTheme="majorBidi" w:hAnsiTheme="majorBidi" w:cstheme="majorBidi"/>
          <w:sz w:val="20"/>
          <w:szCs w:val="20"/>
        </w:rPr>
        <w:t xml:space="preserve"> </w:t>
      </w:r>
      <w:r>
        <w:rPr>
          <w:rFonts w:asciiTheme="majorBidi" w:hAnsiTheme="majorBidi" w:cstheme="majorBidi"/>
          <w:sz w:val="20"/>
          <w:szCs w:val="20"/>
        </w:rPr>
        <w:t xml:space="preserve"> </w:t>
      </w:r>
    </w:p>
    <w:p w:rsidR="00B95002" w:rsidRDefault="00B95002" w:rsidP="00C459AB">
      <w:pPr>
        <w:tabs>
          <w:tab w:val="left" w:pos="0"/>
        </w:tabs>
        <w:spacing w:before="120" w:after="120" w:line="240" w:lineRule="auto"/>
        <w:jc w:val="both"/>
        <w:rPr>
          <w:rFonts w:asciiTheme="majorBidi" w:hAnsiTheme="majorBidi" w:cstheme="majorBidi"/>
          <w:sz w:val="20"/>
          <w:szCs w:val="20"/>
        </w:rPr>
      </w:pPr>
      <w:r>
        <w:rPr>
          <w:rFonts w:asciiTheme="majorBidi" w:hAnsiTheme="majorBidi" w:cstheme="majorBidi"/>
          <w:i/>
          <w:iCs/>
          <w:sz w:val="20"/>
          <w:szCs w:val="20"/>
        </w:rPr>
        <w:t>“</w:t>
      </w:r>
      <w:r w:rsidRPr="00584D27">
        <w:rPr>
          <w:rFonts w:asciiTheme="majorBidi" w:hAnsiTheme="majorBidi" w:cstheme="majorBidi"/>
          <w:i/>
          <w:iCs/>
          <w:sz w:val="20"/>
          <w:szCs w:val="20"/>
        </w:rPr>
        <w:t>O People of the Book! Why do you confound the truth with falsehood, and knowingly conceal the truth?</w:t>
      </w:r>
      <w:r w:rsidRPr="0099354E">
        <w:rPr>
          <w:rFonts w:asciiTheme="majorBidi" w:hAnsiTheme="majorBidi" w:cstheme="majorBidi"/>
          <w:i/>
          <w:iCs/>
          <w:sz w:val="20"/>
          <w:szCs w:val="20"/>
        </w:rPr>
        <w:t xml:space="preserve">” (Qur’an, </w:t>
      </w:r>
      <w:r w:rsidRPr="00584D27">
        <w:rPr>
          <w:rFonts w:asciiTheme="majorBidi" w:hAnsiTheme="majorBidi" w:cstheme="majorBidi"/>
          <w:i/>
          <w:iCs/>
          <w:sz w:val="20"/>
          <w:szCs w:val="20"/>
        </w:rPr>
        <w:t>3:71</w:t>
      </w:r>
      <w:r w:rsidRPr="0099354E">
        <w:rPr>
          <w:rFonts w:asciiTheme="majorBidi" w:hAnsiTheme="majorBidi" w:cstheme="majorBidi"/>
          <w:i/>
          <w:iCs/>
          <w:sz w:val="20"/>
          <w:szCs w:val="20"/>
        </w:rPr>
        <w:t>).</w:t>
      </w:r>
      <w:r w:rsidRPr="008A25F5">
        <w:rPr>
          <w:rFonts w:asciiTheme="majorBidi" w:hAnsiTheme="majorBidi" w:cstheme="majorBidi"/>
          <w:sz w:val="20"/>
          <w:szCs w:val="20"/>
        </w:rPr>
        <w:t xml:space="preserve"> </w:t>
      </w:r>
    </w:p>
    <w:p w:rsidR="00B95002" w:rsidRDefault="00B95002" w:rsidP="00C459AB">
      <w:pPr>
        <w:tabs>
          <w:tab w:val="left" w:pos="0"/>
        </w:tabs>
        <w:spacing w:before="120" w:after="120" w:line="240" w:lineRule="auto"/>
        <w:jc w:val="both"/>
        <w:rPr>
          <w:rFonts w:asciiTheme="majorBidi" w:hAnsiTheme="majorBidi" w:cstheme="majorBidi"/>
          <w:i/>
          <w:iCs/>
          <w:sz w:val="20"/>
          <w:szCs w:val="20"/>
        </w:rPr>
      </w:pPr>
      <w:r w:rsidRPr="00033E06">
        <w:rPr>
          <w:rFonts w:asciiTheme="majorBidi" w:hAnsiTheme="majorBidi" w:cstheme="majorBidi"/>
          <w:i/>
          <w:iCs/>
          <w:sz w:val="20"/>
          <w:szCs w:val="20"/>
        </w:rPr>
        <w:t>“</w:t>
      </w:r>
      <w:proofErr w:type="spellStart"/>
      <w:r w:rsidRPr="00033E06">
        <w:rPr>
          <w:rFonts w:asciiTheme="majorBidi" w:hAnsiTheme="majorBidi" w:cstheme="majorBidi"/>
          <w:i/>
          <w:iCs/>
          <w:sz w:val="20"/>
          <w:szCs w:val="20"/>
        </w:rPr>
        <w:t>Say,</w:t>
      </w:r>
      <w:r>
        <w:rPr>
          <w:rFonts w:asciiTheme="majorBidi" w:hAnsiTheme="majorBidi" w:cstheme="majorBidi"/>
          <w:i/>
          <w:iCs/>
          <w:sz w:val="20"/>
          <w:szCs w:val="20"/>
        </w:rPr>
        <w:t>’</w:t>
      </w:r>
      <w:r w:rsidRPr="00033E06">
        <w:rPr>
          <w:rFonts w:asciiTheme="majorBidi" w:hAnsiTheme="majorBidi" w:cstheme="majorBidi"/>
          <w:i/>
          <w:iCs/>
          <w:sz w:val="20"/>
          <w:szCs w:val="20"/>
        </w:rPr>
        <w:t>O</w:t>
      </w:r>
      <w:proofErr w:type="spellEnd"/>
      <w:r w:rsidRPr="00033E06">
        <w:rPr>
          <w:rFonts w:asciiTheme="majorBidi" w:hAnsiTheme="majorBidi" w:cstheme="majorBidi"/>
          <w:i/>
          <w:iCs/>
          <w:sz w:val="20"/>
          <w:szCs w:val="20"/>
        </w:rPr>
        <w:t xml:space="preserve"> People of the Scripture! Do not exaggerate in your religion beyond the truth</w:t>
      </w:r>
      <w:r>
        <w:rPr>
          <w:rFonts w:asciiTheme="majorBidi" w:hAnsiTheme="majorBidi" w:cstheme="majorBidi"/>
          <w:i/>
          <w:iCs/>
          <w:sz w:val="20"/>
          <w:szCs w:val="20"/>
        </w:rPr>
        <w:t>,</w:t>
      </w:r>
      <w:r w:rsidRPr="00033E06">
        <w:rPr>
          <w:rFonts w:asciiTheme="majorBidi" w:hAnsiTheme="majorBidi" w:cstheme="majorBidi"/>
          <w:i/>
          <w:iCs/>
          <w:sz w:val="20"/>
          <w:szCs w:val="20"/>
        </w:rPr>
        <w:t xml:space="preserve"> and </w:t>
      </w:r>
      <w:r w:rsidRPr="0025230B">
        <w:rPr>
          <w:rFonts w:asciiTheme="majorBidi" w:hAnsiTheme="majorBidi" w:cstheme="majorBidi"/>
          <w:b/>
          <w:bCs/>
          <w:i/>
          <w:iCs/>
          <w:color w:val="0900C0"/>
          <w:sz w:val="20"/>
          <w:szCs w:val="20"/>
        </w:rPr>
        <w:t>do not follow the opinions of people who went astray before, and misled many, and themselves strayed far away from the right path’”</w:t>
      </w:r>
      <w:r w:rsidRPr="00033E06">
        <w:rPr>
          <w:rFonts w:asciiTheme="majorBidi" w:hAnsiTheme="majorBidi" w:cstheme="majorBidi"/>
          <w:i/>
          <w:iCs/>
          <w:sz w:val="20"/>
          <w:szCs w:val="20"/>
        </w:rPr>
        <w:t xml:space="preserve"> (Qur’an, 5:77).</w:t>
      </w:r>
      <w:r w:rsidRPr="00E53AE3">
        <w:rPr>
          <w:rFonts w:asciiTheme="majorBidi" w:hAnsiTheme="majorBidi" w:cstheme="majorBidi"/>
          <w:i/>
          <w:iCs/>
          <w:sz w:val="20"/>
          <w:szCs w:val="20"/>
        </w:rPr>
        <w:t xml:space="preserve"> </w:t>
      </w:r>
    </w:p>
    <w:p w:rsidR="006F54ED" w:rsidRDefault="006F54ED" w:rsidP="005D6231">
      <w:pPr>
        <w:spacing w:before="100" w:after="100" w:line="233" w:lineRule="auto"/>
        <w:ind w:left="630" w:hanging="630"/>
        <w:rPr>
          <w:rFonts w:ascii="Arial Narrow" w:hAnsi="Arial Narrow" w:cstheme="majorBidi"/>
          <w:b/>
          <w:bCs/>
          <w:color w:val="C00000"/>
          <w:sz w:val="6"/>
          <w:szCs w:val="6"/>
        </w:rPr>
      </w:pPr>
    </w:p>
    <w:p w:rsidR="004B75A0" w:rsidRPr="00AB5065" w:rsidRDefault="004B75A0" w:rsidP="00FB6D8F">
      <w:pPr>
        <w:tabs>
          <w:tab w:val="left" w:pos="3150"/>
        </w:tabs>
        <w:spacing w:before="100" w:after="100" w:line="233" w:lineRule="auto"/>
        <w:ind w:left="540" w:hanging="540"/>
        <w:rPr>
          <w:rFonts w:ascii="Arial Narrow" w:hAnsi="Arial Narrow" w:cstheme="majorBidi"/>
          <w:b/>
          <w:bCs/>
          <w:color w:val="1202E0"/>
          <w:sz w:val="32"/>
          <w:szCs w:val="32"/>
        </w:rPr>
      </w:pPr>
      <w:r w:rsidRPr="00AB5065">
        <w:rPr>
          <w:rFonts w:ascii="Arial Narrow" w:hAnsi="Arial Narrow" w:cstheme="majorBidi"/>
          <w:b/>
          <w:bCs/>
          <w:color w:val="1202E0"/>
          <w:sz w:val="32"/>
          <w:szCs w:val="32"/>
        </w:rPr>
        <w:t>8.</w:t>
      </w:r>
      <w:r>
        <w:rPr>
          <w:rFonts w:ascii="Arial Narrow" w:hAnsi="Arial Narrow" w:cstheme="majorBidi"/>
          <w:b/>
          <w:bCs/>
          <w:color w:val="1202E0"/>
          <w:sz w:val="32"/>
          <w:szCs w:val="32"/>
        </w:rPr>
        <w:t>2</w:t>
      </w:r>
      <w:r w:rsidRPr="00AB5065">
        <w:rPr>
          <w:rFonts w:ascii="Arial Narrow" w:hAnsi="Arial Narrow" w:cstheme="majorBidi"/>
          <w:b/>
          <w:bCs/>
          <w:color w:val="1202E0"/>
          <w:sz w:val="32"/>
          <w:szCs w:val="32"/>
        </w:rPr>
        <w:t xml:space="preserve">. </w:t>
      </w:r>
      <w:r w:rsidR="00FB6D8F">
        <w:rPr>
          <w:rFonts w:ascii="Arial Narrow" w:hAnsi="Arial Narrow" w:cstheme="majorBidi"/>
          <w:b/>
          <w:bCs/>
          <w:color w:val="1202E0"/>
          <w:sz w:val="32"/>
          <w:szCs w:val="32"/>
        </w:rPr>
        <w:t>The</w:t>
      </w:r>
      <w:r w:rsidR="00617E58">
        <w:rPr>
          <w:rFonts w:ascii="Arial Narrow" w:hAnsi="Arial Narrow" w:cstheme="majorBidi"/>
          <w:b/>
          <w:bCs/>
          <w:color w:val="1202E0"/>
          <w:sz w:val="32"/>
          <w:szCs w:val="32"/>
        </w:rPr>
        <w:t xml:space="preserve"> guide to God’s Straight Path</w:t>
      </w:r>
    </w:p>
    <w:p w:rsidR="00E70129" w:rsidRDefault="007F205C" w:rsidP="0025230B">
      <w:pPr>
        <w:tabs>
          <w:tab w:val="left" w:pos="0"/>
        </w:tabs>
        <w:spacing w:before="100" w:after="100" w:line="233" w:lineRule="auto"/>
        <w:ind w:firstLine="270"/>
        <w:jc w:val="both"/>
        <w:rPr>
          <w:rFonts w:asciiTheme="majorBidi" w:hAnsiTheme="majorBidi" w:cstheme="majorBidi"/>
          <w:sz w:val="20"/>
          <w:szCs w:val="20"/>
        </w:rPr>
      </w:pPr>
      <w:r>
        <w:rPr>
          <w:rFonts w:asciiTheme="majorBidi" w:hAnsiTheme="majorBidi" w:cstheme="majorBidi"/>
          <w:sz w:val="20"/>
          <w:szCs w:val="20"/>
        </w:rPr>
        <w:t>B</w:t>
      </w:r>
      <w:r w:rsidR="00EC60FB">
        <w:rPr>
          <w:rFonts w:asciiTheme="majorBidi" w:hAnsiTheme="majorBidi" w:cstheme="majorBidi"/>
          <w:sz w:val="20"/>
          <w:szCs w:val="20"/>
        </w:rPr>
        <w:t xml:space="preserve">ecause </w:t>
      </w:r>
      <w:r w:rsidR="00E70129">
        <w:rPr>
          <w:rFonts w:asciiTheme="majorBidi" w:hAnsiTheme="majorBidi" w:cstheme="majorBidi"/>
          <w:sz w:val="20"/>
          <w:szCs w:val="20"/>
        </w:rPr>
        <w:t xml:space="preserve">the teachings of Jesus </w:t>
      </w:r>
      <w:r w:rsidR="0025230B">
        <w:rPr>
          <w:rFonts w:asciiTheme="majorBidi" w:hAnsiTheme="majorBidi" w:cstheme="majorBidi"/>
          <w:sz w:val="20"/>
          <w:szCs w:val="20"/>
        </w:rPr>
        <w:t xml:space="preserve">(PBUH) </w:t>
      </w:r>
      <w:r w:rsidR="00193F1D">
        <w:rPr>
          <w:rFonts w:asciiTheme="majorBidi" w:hAnsiTheme="majorBidi" w:cstheme="majorBidi"/>
          <w:sz w:val="20"/>
          <w:szCs w:val="20"/>
        </w:rPr>
        <w:t>w</w:t>
      </w:r>
      <w:r w:rsidR="0025230B">
        <w:rPr>
          <w:rFonts w:asciiTheme="majorBidi" w:hAnsiTheme="majorBidi" w:cstheme="majorBidi"/>
          <w:sz w:val="20"/>
          <w:szCs w:val="20"/>
        </w:rPr>
        <w:t>ere</w:t>
      </w:r>
      <w:r w:rsidR="00E70129">
        <w:rPr>
          <w:rFonts w:asciiTheme="majorBidi" w:hAnsiTheme="majorBidi" w:cstheme="majorBidi"/>
          <w:sz w:val="20"/>
          <w:szCs w:val="20"/>
        </w:rPr>
        <w:t xml:space="preserve"> twisted up by the Church and mixed up with Paul’s notions, and because </w:t>
      </w:r>
      <w:r w:rsidR="00EC60FB">
        <w:rPr>
          <w:rFonts w:asciiTheme="majorBidi" w:hAnsiTheme="majorBidi" w:cstheme="majorBidi"/>
          <w:sz w:val="20"/>
          <w:szCs w:val="20"/>
        </w:rPr>
        <w:t>God loves us</w:t>
      </w:r>
      <w:r w:rsidR="00E24901">
        <w:rPr>
          <w:rFonts w:asciiTheme="majorBidi" w:hAnsiTheme="majorBidi" w:cstheme="majorBidi"/>
          <w:sz w:val="20"/>
          <w:szCs w:val="20"/>
        </w:rPr>
        <w:t xml:space="preserve"> and He</w:t>
      </w:r>
      <w:r w:rsidR="00EC60FB">
        <w:rPr>
          <w:rFonts w:asciiTheme="majorBidi" w:hAnsiTheme="majorBidi" w:cstheme="majorBidi"/>
          <w:sz w:val="20"/>
          <w:szCs w:val="20"/>
        </w:rPr>
        <w:t xml:space="preserve"> wants us to </w:t>
      </w:r>
      <w:r w:rsidR="00263E54">
        <w:rPr>
          <w:rFonts w:asciiTheme="majorBidi" w:hAnsiTheme="majorBidi" w:cstheme="majorBidi"/>
          <w:sz w:val="20"/>
          <w:szCs w:val="20"/>
        </w:rPr>
        <w:t>hold</w:t>
      </w:r>
      <w:r>
        <w:rPr>
          <w:rFonts w:asciiTheme="majorBidi" w:hAnsiTheme="majorBidi" w:cstheme="majorBidi"/>
          <w:sz w:val="20"/>
          <w:szCs w:val="20"/>
        </w:rPr>
        <w:t xml:space="preserve"> to</w:t>
      </w:r>
      <w:r w:rsidR="00EC60FB">
        <w:rPr>
          <w:rFonts w:asciiTheme="majorBidi" w:hAnsiTheme="majorBidi" w:cstheme="majorBidi"/>
          <w:sz w:val="20"/>
          <w:szCs w:val="20"/>
        </w:rPr>
        <w:t xml:space="preserve"> His Straight Path, He sent </w:t>
      </w:r>
      <w:r w:rsidR="0025230B">
        <w:rPr>
          <w:rFonts w:asciiTheme="majorBidi" w:hAnsiTheme="majorBidi" w:cstheme="majorBidi"/>
          <w:sz w:val="20"/>
          <w:szCs w:val="20"/>
        </w:rPr>
        <w:t xml:space="preserve">to us </w:t>
      </w:r>
      <w:r w:rsidR="00EC60FB">
        <w:rPr>
          <w:rFonts w:asciiTheme="majorBidi" w:hAnsiTheme="majorBidi" w:cstheme="majorBidi"/>
          <w:sz w:val="20"/>
          <w:szCs w:val="20"/>
        </w:rPr>
        <w:t>the Prophet Muhammad (PBUH)</w:t>
      </w:r>
      <w:r w:rsidR="00263E54">
        <w:rPr>
          <w:rFonts w:asciiTheme="majorBidi" w:hAnsiTheme="majorBidi" w:cstheme="majorBidi"/>
          <w:sz w:val="20"/>
          <w:szCs w:val="20"/>
        </w:rPr>
        <w:t>.</w:t>
      </w:r>
      <w:r w:rsidR="002D5CDB">
        <w:rPr>
          <w:rFonts w:asciiTheme="majorBidi" w:hAnsiTheme="majorBidi" w:cstheme="majorBidi"/>
          <w:sz w:val="20"/>
          <w:szCs w:val="20"/>
        </w:rPr>
        <w:t xml:space="preserve"> </w:t>
      </w:r>
    </w:p>
    <w:p w:rsidR="002D5CDB" w:rsidRPr="00263E54" w:rsidRDefault="00263E54" w:rsidP="0058674C">
      <w:pPr>
        <w:tabs>
          <w:tab w:val="left" w:pos="0"/>
        </w:tabs>
        <w:spacing w:before="100" w:after="100" w:line="233" w:lineRule="auto"/>
        <w:ind w:firstLine="270"/>
        <w:jc w:val="both"/>
        <w:rPr>
          <w:rFonts w:asciiTheme="majorBidi" w:eastAsia="Times New Roman" w:hAnsiTheme="majorBidi" w:cstheme="majorBidi"/>
          <w:sz w:val="20"/>
          <w:szCs w:val="20"/>
          <w:bdr w:val="none" w:sz="0" w:space="0" w:color="auto" w:frame="1"/>
        </w:rPr>
      </w:pPr>
      <w:r>
        <w:rPr>
          <w:rFonts w:asciiTheme="majorBidi" w:hAnsiTheme="majorBidi" w:cstheme="majorBidi"/>
          <w:sz w:val="20"/>
          <w:szCs w:val="20"/>
        </w:rPr>
        <w:t xml:space="preserve">The prophet Muhammad (PBUH) </w:t>
      </w:r>
      <w:r w:rsidR="002D5CDB">
        <w:rPr>
          <w:rFonts w:asciiTheme="majorBidi" w:hAnsiTheme="majorBidi" w:cstheme="majorBidi"/>
          <w:sz w:val="20"/>
          <w:szCs w:val="20"/>
        </w:rPr>
        <w:t>is</w:t>
      </w:r>
      <w:r w:rsidR="002D5CDB" w:rsidRPr="0099354E">
        <w:rPr>
          <w:rFonts w:asciiTheme="majorBidi" w:eastAsia="Times New Roman" w:hAnsiTheme="majorBidi" w:cstheme="majorBidi"/>
          <w:sz w:val="20"/>
          <w:szCs w:val="20"/>
          <w:bdr w:val="none" w:sz="0" w:space="0" w:color="auto" w:frame="1"/>
        </w:rPr>
        <w:t xml:space="preserve"> </w:t>
      </w:r>
      <w:r w:rsidR="002D5CDB">
        <w:rPr>
          <w:rFonts w:asciiTheme="majorBidi" w:eastAsia="Times New Roman" w:hAnsiTheme="majorBidi" w:cstheme="majorBidi"/>
          <w:sz w:val="20"/>
          <w:szCs w:val="20"/>
          <w:bdr w:val="none" w:sz="0" w:space="0" w:color="auto" w:frame="1"/>
        </w:rPr>
        <w:t>a</w:t>
      </w:r>
      <w:r w:rsidR="002D5CDB" w:rsidRPr="0099354E">
        <w:rPr>
          <w:rFonts w:asciiTheme="majorBidi" w:eastAsia="Times New Roman" w:hAnsiTheme="majorBidi" w:cstheme="majorBidi"/>
          <w:sz w:val="20"/>
          <w:szCs w:val="20"/>
          <w:bdr w:val="none" w:sz="0" w:space="0" w:color="auto" w:frame="1"/>
        </w:rPr>
        <w:t xml:space="preserve"> descendant of Abraham through his son Ishmael</w:t>
      </w:r>
      <w:r w:rsidR="0025230B">
        <w:rPr>
          <w:rFonts w:asciiTheme="majorBidi" w:eastAsia="Times New Roman" w:hAnsiTheme="majorBidi" w:cstheme="majorBidi"/>
          <w:sz w:val="20"/>
          <w:szCs w:val="20"/>
          <w:bdr w:val="none" w:sz="0" w:space="0" w:color="auto" w:frame="1"/>
        </w:rPr>
        <w:t xml:space="preserve"> (PBUT)</w:t>
      </w:r>
      <w:r w:rsidR="002D5CDB" w:rsidRPr="0099354E">
        <w:rPr>
          <w:rFonts w:asciiTheme="majorBidi" w:eastAsia="Times New Roman" w:hAnsiTheme="majorBidi" w:cstheme="majorBidi"/>
          <w:sz w:val="20"/>
          <w:szCs w:val="20"/>
          <w:bdr w:val="none" w:sz="0" w:space="0" w:color="auto" w:frame="1"/>
        </w:rPr>
        <w:t xml:space="preserve">. </w:t>
      </w:r>
      <w:r w:rsidR="002D5CDB">
        <w:rPr>
          <w:rFonts w:asciiTheme="majorBidi" w:eastAsia="Times New Roman" w:hAnsiTheme="majorBidi" w:cstheme="majorBidi"/>
          <w:sz w:val="20"/>
          <w:szCs w:val="20"/>
          <w:bdr w:val="none" w:sz="0" w:space="0" w:color="auto" w:frame="1"/>
        </w:rPr>
        <w:t>In the Bible, there are p</w:t>
      </w:r>
      <w:r w:rsidR="002D5CDB" w:rsidRPr="0099354E">
        <w:rPr>
          <w:rFonts w:asciiTheme="majorBidi" w:hAnsiTheme="majorBidi" w:cstheme="majorBidi"/>
          <w:sz w:val="20"/>
          <w:szCs w:val="20"/>
        </w:rPr>
        <w:t xml:space="preserve">romises made by God to </w:t>
      </w:r>
      <w:r w:rsidR="002D5CDB" w:rsidRPr="0099354E">
        <w:rPr>
          <w:rFonts w:asciiTheme="majorBidi" w:hAnsiTheme="majorBidi" w:cstheme="majorBidi"/>
          <w:b/>
          <w:bCs/>
          <w:sz w:val="20"/>
          <w:szCs w:val="20"/>
        </w:rPr>
        <w:t>Abraham</w:t>
      </w:r>
      <w:r w:rsidR="002D5CDB" w:rsidRPr="0099354E">
        <w:rPr>
          <w:rFonts w:asciiTheme="majorBidi" w:hAnsiTheme="majorBidi" w:cstheme="majorBidi"/>
          <w:sz w:val="20"/>
          <w:szCs w:val="20"/>
        </w:rPr>
        <w:t xml:space="preserve">, and prophecies foretold by both </w:t>
      </w:r>
      <w:r w:rsidR="002D5CDB" w:rsidRPr="0099354E">
        <w:rPr>
          <w:rFonts w:asciiTheme="majorBidi" w:hAnsiTheme="majorBidi" w:cstheme="majorBidi"/>
          <w:b/>
          <w:bCs/>
          <w:sz w:val="20"/>
          <w:szCs w:val="20"/>
        </w:rPr>
        <w:t>Moses</w:t>
      </w:r>
      <w:r w:rsidR="002D5CDB" w:rsidRPr="0099354E">
        <w:rPr>
          <w:rFonts w:asciiTheme="majorBidi" w:hAnsiTheme="majorBidi" w:cstheme="majorBidi"/>
          <w:sz w:val="20"/>
          <w:szCs w:val="20"/>
        </w:rPr>
        <w:t xml:space="preserve"> and </w:t>
      </w:r>
      <w:r w:rsidR="002D5CDB" w:rsidRPr="0099354E">
        <w:rPr>
          <w:rFonts w:asciiTheme="majorBidi" w:hAnsiTheme="majorBidi" w:cstheme="majorBidi"/>
          <w:b/>
          <w:bCs/>
          <w:sz w:val="20"/>
          <w:szCs w:val="20"/>
        </w:rPr>
        <w:t>Jesus</w:t>
      </w:r>
      <w:r w:rsidR="002D5CDB" w:rsidRPr="0099354E">
        <w:rPr>
          <w:rFonts w:asciiTheme="majorBidi" w:hAnsiTheme="majorBidi" w:cstheme="majorBidi"/>
          <w:sz w:val="20"/>
          <w:szCs w:val="20"/>
        </w:rPr>
        <w:t xml:space="preserve"> about </w:t>
      </w:r>
      <w:r w:rsidR="002D5CDB">
        <w:rPr>
          <w:rFonts w:asciiTheme="majorBidi" w:hAnsiTheme="majorBidi" w:cstheme="majorBidi"/>
          <w:sz w:val="20"/>
          <w:szCs w:val="20"/>
        </w:rPr>
        <w:t>the</w:t>
      </w:r>
      <w:r w:rsidR="002D5CDB" w:rsidRPr="0099354E">
        <w:rPr>
          <w:rFonts w:asciiTheme="majorBidi" w:hAnsiTheme="majorBidi" w:cstheme="majorBidi"/>
          <w:sz w:val="20"/>
          <w:szCs w:val="20"/>
        </w:rPr>
        <w:t xml:space="preserve"> advent</w:t>
      </w:r>
      <w:r w:rsidR="002D5CDB">
        <w:rPr>
          <w:rFonts w:asciiTheme="majorBidi" w:hAnsiTheme="majorBidi" w:cstheme="majorBidi"/>
          <w:sz w:val="20"/>
          <w:szCs w:val="20"/>
        </w:rPr>
        <w:t xml:space="preserve"> of Muhammad </w:t>
      </w:r>
      <w:r w:rsidR="002D5CDB" w:rsidRPr="0099354E">
        <w:rPr>
          <w:rFonts w:asciiTheme="majorBidi" w:hAnsiTheme="majorBidi" w:cstheme="majorBidi"/>
          <w:sz w:val="20"/>
          <w:szCs w:val="20"/>
        </w:rPr>
        <w:t xml:space="preserve">(PBUT). </w:t>
      </w:r>
      <w:r w:rsidR="002D5CDB">
        <w:rPr>
          <w:rFonts w:asciiTheme="majorBidi" w:hAnsiTheme="majorBidi" w:cstheme="majorBidi"/>
          <w:sz w:val="20"/>
          <w:szCs w:val="20"/>
        </w:rPr>
        <w:t>More details are found in</w:t>
      </w:r>
      <w:r w:rsidR="002D5CDB" w:rsidRPr="0099354E">
        <w:rPr>
          <w:rFonts w:asciiTheme="majorBidi" w:hAnsiTheme="majorBidi" w:cstheme="majorBidi"/>
          <w:sz w:val="20"/>
          <w:szCs w:val="20"/>
        </w:rPr>
        <w:t xml:space="preserve"> our book online “</w:t>
      </w:r>
      <w:r w:rsidR="002D5CDB">
        <w:rPr>
          <w:rFonts w:asciiTheme="majorBidi" w:hAnsiTheme="majorBidi" w:cstheme="majorBidi"/>
          <w:sz w:val="20"/>
          <w:szCs w:val="20"/>
        </w:rPr>
        <w:t>Restore your original religion”</w:t>
      </w:r>
      <w:r w:rsidR="00412CFB">
        <w:rPr>
          <w:rFonts w:asciiTheme="majorBidi" w:hAnsiTheme="majorBidi" w:cstheme="majorBidi"/>
          <w:sz w:val="20"/>
          <w:szCs w:val="20"/>
        </w:rPr>
        <w:t xml:space="preserve"> </w:t>
      </w:r>
      <w:r w:rsidR="002D5CDB" w:rsidRPr="0099354E">
        <w:rPr>
          <w:rFonts w:asciiTheme="majorBidi" w:hAnsiTheme="majorBidi" w:cstheme="majorBidi"/>
          <w:sz w:val="20"/>
          <w:szCs w:val="20"/>
        </w:rPr>
        <w:t>(</w:t>
      </w:r>
      <w:hyperlink r:id="rId57" w:history="1">
        <w:r w:rsidR="002D5CDB" w:rsidRPr="0099354E">
          <w:rPr>
            <w:rStyle w:val="Hyperlink"/>
            <w:rFonts w:asciiTheme="majorBidi" w:hAnsiTheme="majorBidi" w:cstheme="majorBidi"/>
            <w:color w:val="auto"/>
            <w:sz w:val="20"/>
            <w:szCs w:val="20"/>
          </w:rPr>
          <w:t>http://www.islamic-invitation.com/book_details.php?bID=1790</w:t>
        </w:r>
      </w:hyperlink>
      <w:r w:rsidR="002D5CDB" w:rsidRPr="0099354E">
        <w:rPr>
          <w:rFonts w:asciiTheme="majorBidi" w:hAnsiTheme="majorBidi" w:cstheme="majorBidi"/>
          <w:sz w:val="20"/>
          <w:szCs w:val="20"/>
        </w:rPr>
        <w:t>).</w:t>
      </w:r>
    </w:p>
    <w:p w:rsidR="00EC60FB" w:rsidRDefault="00EC60FB" w:rsidP="0058674C">
      <w:pPr>
        <w:tabs>
          <w:tab w:val="left" w:pos="0"/>
        </w:tabs>
        <w:spacing w:before="100" w:after="100" w:line="233" w:lineRule="auto"/>
        <w:jc w:val="both"/>
        <w:rPr>
          <w:rFonts w:asciiTheme="majorBidi" w:hAnsiTheme="majorBidi" w:cstheme="majorBidi"/>
          <w:i/>
          <w:iCs/>
          <w:sz w:val="20"/>
          <w:szCs w:val="20"/>
        </w:rPr>
      </w:pPr>
      <w:r w:rsidRPr="0099354E">
        <w:rPr>
          <w:rFonts w:asciiTheme="majorBidi" w:hAnsiTheme="majorBidi" w:cstheme="majorBidi"/>
          <w:i/>
          <w:iCs/>
          <w:sz w:val="20"/>
          <w:szCs w:val="20"/>
        </w:rPr>
        <w:t>“O Prophet (Muhammad), Verily, We have sent you as a witness, a bearer of glad tidings and a Warner; and a preacher to God by His leave and a lamp spreading light” (Qur’an, 33:45-46).</w:t>
      </w:r>
    </w:p>
    <w:p w:rsidR="00CB5C25" w:rsidRPr="00AB5065" w:rsidRDefault="00AB667A" w:rsidP="004B75A0">
      <w:pPr>
        <w:spacing w:before="100" w:after="100" w:line="233" w:lineRule="auto"/>
        <w:ind w:left="720" w:hanging="720"/>
        <w:jc w:val="both"/>
        <w:rPr>
          <w:rFonts w:ascii="Arial Narrow" w:hAnsi="Arial Narrow" w:cstheme="majorBidi"/>
          <w:b/>
          <w:bCs/>
          <w:color w:val="1202E0"/>
          <w:sz w:val="32"/>
          <w:szCs w:val="32"/>
        </w:rPr>
      </w:pPr>
      <w:r w:rsidRPr="00AB5065">
        <w:rPr>
          <w:rFonts w:ascii="Arial Narrow" w:hAnsi="Arial Narrow" w:cstheme="majorBidi"/>
          <w:b/>
          <w:bCs/>
          <w:color w:val="1202E0"/>
          <w:sz w:val="32"/>
          <w:szCs w:val="32"/>
        </w:rPr>
        <w:t>8</w:t>
      </w:r>
      <w:r w:rsidR="00DB15B9" w:rsidRPr="00AB5065">
        <w:rPr>
          <w:rFonts w:ascii="Arial Narrow" w:hAnsi="Arial Narrow" w:cstheme="majorBidi"/>
          <w:b/>
          <w:bCs/>
          <w:color w:val="1202E0"/>
          <w:sz w:val="32"/>
          <w:szCs w:val="32"/>
        </w:rPr>
        <w:t>.</w:t>
      </w:r>
      <w:r w:rsidR="004B75A0">
        <w:rPr>
          <w:rFonts w:ascii="Arial Narrow" w:hAnsi="Arial Narrow" w:cstheme="majorBidi"/>
          <w:b/>
          <w:bCs/>
          <w:color w:val="1202E0"/>
          <w:sz w:val="32"/>
          <w:szCs w:val="32"/>
        </w:rPr>
        <w:t>3</w:t>
      </w:r>
      <w:r w:rsidR="007A04AE" w:rsidRPr="00AB5065">
        <w:rPr>
          <w:rFonts w:ascii="Arial Narrow" w:hAnsi="Arial Narrow" w:cstheme="majorBidi"/>
          <w:b/>
          <w:bCs/>
          <w:color w:val="1202E0"/>
          <w:sz w:val="32"/>
          <w:szCs w:val="32"/>
        </w:rPr>
        <w:t>.</w:t>
      </w:r>
      <w:r w:rsidR="00DB15B9" w:rsidRPr="00AB5065">
        <w:rPr>
          <w:rFonts w:ascii="Arial Narrow" w:hAnsi="Arial Narrow" w:cstheme="majorBidi"/>
          <w:b/>
          <w:bCs/>
          <w:color w:val="1202E0"/>
          <w:sz w:val="32"/>
          <w:szCs w:val="32"/>
        </w:rPr>
        <w:t xml:space="preserve"> </w:t>
      </w:r>
      <w:r w:rsidR="00E45F4A" w:rsidRPr="00AB5065">
        <w:rPr>
          <w:rFonts w:ascii="Arial Narrow" w:hAnsi="Arial Narrow" w:cstheme="majorBidi"/>
          <w:b/>
          <w:bCs/>
          <w:color w:val="1202E0"/>
          <w:sz w:val="32"/>
          <w:szCs w:val="32"/>
        </w:rPr>
        <w:t>Jesus</w:t>
      </w:r>
      <w:r w:rsidR="00C35936" w:rsidRPr="00AB5065">
        <w:rPr>
          <w:rFonts w:ascii="Arial Narrow" w:hAnsi="Arial Narrow" w:cstheme="majorBidi"/>
          <w:b/>
          <w:bCs/>
          <w:color w:val="1202E0"/>
          <w:sz w:val="32"/>
          <w:szCs w:val="32"/>
        </w:rPr>
        <w:t>’</w:t>
      </w:r>
      <w:r w:rsidR="00E45F4A" w:rsidRPr="00AB5065">
        <w:rPr>
          <w:rFonts w:ascii="Arial Narrow" w:hAnsi="Arial Narrow" w:cstheme="majorBidi"/>
          <w:b/>
          <w:bCs/>
          <w:color w:val="1202E0"/>
          <w:sz w:val="32"/>
          <w:szCs w:val="32"/>
        </w:rPr>
        <w:t xml:space="preserve"> </w:t>
      </w:r>
      <w:r w:rsidR="00C35936" w:rsidRPr="00AB5065">
        <w:rPr>
          <w:rFonts w:ascii="Arial Narrow" w:hAnsi="Arial Narrow" w:cstheme="majorBidi"/>
          <w:b/>
          <w:bCs/>
          <w:color w:val="1202E0"/>
          <w:sz w:val="32"/>
          <w:szCs w:val="32"/>
        </w:rPr>
        <w:t>prophecy about</w:t>
      </w:r>
      <w:r w:rsidR="00E45F4A" w:rsidRPr="00AB5065">
        <w:rPr>
          <w:rFonts w:ascii="Arial Narrow" w:hAnsi="Arial Narrow" w:cstheme="majorBidi"/>
          <w:b/>
          <w:bCs/>
          <w:color w:val="1202E0"/>
          <w:sz w:val="32"/>
          <w:szCs w:val="32"/>
        </w:rPr>
        <w:t xml:space="preserve"> Muhammad </w:t>
      </w:r>
    </w:p>
    <w:p w:rsidR="000D3FEF" w:rsidRPr="0099354E" w:rsidRDefault="000D3FEF" w:rsidP="0058674C">
      <w:pPr>
        <w:spacing w:before="100" w:after="100" w:line="233" w:lineRule="auto"/>
        <w:ind w:firstLine="274"/>
        <w:jc w:val="both"/>
        <w:rPr>
          <w:rFonts w:asciiTheme="majorBidi" w:hAnsiTheme="majorBidi" w:cstheme="majorBidi"/>
          <w:sz w:val="20"/>
          <w:szCs w:val="20"/>
        </w:rPr>
      </w:pPr>
      <w:r w:rsidRPr="0099354E">
        <w:rPr>
          <w:rFonts w:asciiTheme="majorBidi" w:eastAsia="Times New Roman" w:hAnsiTheme="majorBidi" w:cstheme="majorBidi"/>
          <w:sz w:val="20"/>
          <w:szCs w:val="20"/>
          <w:bdr w:val="none" w:sz="0" w:space="0" w:color="auto" w:frame="1"/>
        </w:rPr>
        <w:t xml:space="preserve">In </w:t>
      </w:r>
      <w:r>
        <w:rPr>
          <w:rFonts w:asciiTheme="majorBidi" w:eastAsia="Times New Roman" w:hAnsiTheme="majorBidi" w:cstheme="majorBidi"/>
          <w:sz w:val="20"/>
          <w:szCs w:val="20"/>
          <w:bdr w:val="none" w:sz="0" w:space="0" w:color="auto" w:frame="1"/>
        </w:rPr>
        <w:t>his</w:t>
      </w:r>
      <w:r w:rsidRPr="0099354E">
        <w:rPr>
          <w:rFonts w:asciiTheme="majorBidi" w:eastAsia="Times New Roman" w:hAnsiTheme="majorBidi" w:cstheme="majorBidi"/>
          <w:sz w:val="20"/>
          <w:szCs w:val="20"/>
          <w:bdr w:val="none" w:sz="0" w:space="0" w:color="auto" w:frame="1"/>
        </w:rPr>
        <w:t xml:space="preserve"> last speech</w:t>
      </w:r>
      <w:r>
        <w:rPr>
          <w:rFonts w:asciiTheme="majorBidi" w:eastAsia="Times New Roman" w:hAnsiTheme="majorBidi" w:cstheme="majorBidi"/>
          <w:sz w:val="20"/>
          <w:szCs w:val="20"/>
          <w:bdr w:val="none" w:sz="0" w:space="0" w:color="auto" w:frame="1"/>
        </w:rPr>
        <w:t xml:space="preserve">, </w:t>
      </w:r>
      <w:r w:rsidRPr="0099354E">
        <w:rPr>
          <w:rFonts w:asciiTheme="majorBidi" w:eastAsia="Times New Roman" w:hAnsiTheme="majorBidi" w:cstheme="majorBidi"/>
          <w:sz w:val="20"/>
          <w:szCs w:val="20"/>
          <w:bdr w:val="none" w:sz="0" w:space="0" w:color="auto" w:frame="1"/>
        </w:rPr>
        <w:t>Jesus (PBUH)</w:t>
      </w:r>
      <w:r>
        <w:rPr>
          <w:rFonts w:asciiTheme="majorBidi" w:eastAsia="Times New Roman" w:hAnsiTheme="majorBidi" w:cstheme="majorBidi"/>
          <w:sz w:val="20"/>
          <w:szCs w:val="20"/>
          <w:bdr w:val="none" w:sz="0" w:space="0" w:color="auto" w:frame="1"/>
        </w:rPr>
        <w:t xml:space="preserve">, </w:t>
      </w:r>
      <w:r w:rsidRPr="0099354E">
        <w:rPr>
          <w:rFonts w:asciiTheme="majorBidi" w:eastAsia="Times New Roman" w:hAnsiTheme="majorBidi" w:cstheme="majorBidi"/>
          <w:sz w:val="20"/>
          <w:szCs w:val="20"/>
          <w:bdr w:val="none" w:sz="0" w:space="0" w:color="auto" w:frame="1"/>
        </w:rPr>
        <w:t xml:space="preserve">told his followers about </w:t>
      </w:r>
      <w:r w:rsidRPr="007F205C">
        <w:rPr>
          <w:rFonts w:asciiTheme="majorBidi" w:hAnsiTheme="majorBidi" w:cstheme="majorBidi"/>
          <w:b/>
          <w:bCs/>
          <w:color w:val="3200C0"/>
          <w:sz w:val="20"/>
          <w:szCs w:val="20"/>
          <w:shd w:val="clear" w:color="auto" w:fill="FFFFFF"/>
        </w:rPr>
        <w:t xml:space="preserve">the advent of the Paraclete </w:t>
      </w:r>
      <w:r w:rsidRPr="0099354E">
        <w:rPr>
          <w:rFonts w:asciiTheme="majorBidi" w:eastAsia="Times New Roman" w:hAnsiTheme="majorBidi" w:cstheme="majorBidi"/>
          <w:sz w:val="20"/>
          <w:szCs w:val="20"/>
          <w:bdr w:val="none" w:sz="0" w:space="0" w:color="auto" w:frame="1"/>
        </w:rPr>
        <w:t>and commanded them to follow him</w:t>
      </w:r>
      <w:r w:rsidRPr="0099354E">
        <w:rPr>
          <w:rFonts w:asciiTheme="majorBidi" w:hAnsiTheme="majorBidi" w:cstheme="majorBidi"/>
          <w:sz w:val="20"/>
          <w:szCs w:val="20"/>
        </w:rPr>
        <w:t>.</w:t>
      </w:r>
    </w:p>
    <w:p w:rsidR="000D3FEF" w:rsidRPr="00E91016" w:rsidRDefault="000D3FEF" w:rsidP="0058674C">
      <w:pPr>
        <w:tabs>
          <w:tab w:val="left" w:pos="0"/>
        </w:tabs>
        <w:spacing w:before="100" w:after="100" w:line="233" w:lineRule="auto"/>
        <w:jc w:val="both"/>
        <w:rPr>
          <w:rFonts w:asciiTheme="majorBidi" w:hAnsiTheme="majorBidi" w:cstheme="majorBidi"/>
          <w:i/>
          <w:iCs/>
          <w:sz w:val="20"/>
          <w:szCs w:val="20"/>
          <w:shd w:val="clear" w:color="auto" w:fill="FFFFFF"/>
        </w:rPr>
      </w:pPr>
      <w:r w:rsidRPr="0099354E">
        <w:rPr>
          <w:rFonts w:asciiTheme="majorBidi" w:hAnsiTheme="majorBidi" w:cstheme="majorBidi"/>
          <w:i/>
          <w:iCs/>
          <w:sz w:val="20"/>
          <w:szCs w:val="20"/>
          <w:shd w:val="clear" w:color="auto" w:fill="FFFFFF"/>
        </w:rPr>
        <w:t xml:space="preserve">“And I will ask the Father, and he will give you </w:t>
      </w:r>
      <w:r w:rsidRPr="00E7365B">
        <w:rPr>
          <w:rFonts w:asciiTheme="majorBidi" w:hAnsiTheme="majorBidi" w:cstheme="majorBidi"/>
          <w:b/>
          <w:bCs/>
          <w:i/>
          <w:iCs/>
          <w:color w:val="3200C0"/>
          <w:sz w:val="20"/>
          <w:szCs w:val="20"/>
          <w:shd w:val="clear" w:color="auto" w:fill="FFFFFF"/>
        </w:rPr>
        <w:t>another Paraclete</w:t>
      </w:r>
      <w:r w:rsidR="00E91016" w:rsidRPr="00E91016">
        <w:rPr>
          <w:rFonts w:asciiTheme="majorBidi" w:hAnsiTheme="majorBidi" w:cstheme="majorBidi"/>
          <w:i/>
          <w:iCs/>
          <w:sz w:val="20"/>
          <w:szCs w:val="20"/>
          <w:shd w:val="clear" w:color="auto" w:fill="FFFFFF"/>
        </w:rPr>
        <w:t xml:space="preserve"> that </w:t>
      </w:r>
      <w:r w:rsidR="00E91016" w:rsidRPr="00E91016">
        <w:rPr>
          <w:rFonts w:asciiTheme="majorBidi" w:hAnsiTheme="majorBidi" w:cstheme="majorBidi"/>
          <w:b/>
          <w:bCs/>
          <w:i/>
          <w:iCs/>
          <w:color w:val="3200C0"/>
          <w:sz w:val="20"/>
          <w:szCs w:val="20"/>
          <w:shd w:val="clear" w:color="auto" w:fill="FFFFFF"/>
        </w:rPr>
        <w:t>he may abide with you for ever</w:t>
      </w:r>
      <w:r w:rsidRPr="0099354E">
        <w:rPr>
          <w:rFonts w:asciiTheme="majorBidi" w:hAnsiTheme="majorBidi" w:cstheme="majorBidi"/>
          <w:i/>
          <w:iCs/>
          <w:sz w:val="20"/>
          <w:szCs w:val="20"/>
          <w:shd w:val="clear" w:color="auto" w:fill="FFFFFF"/>
        </w:rPr>
        <w:t>” (John,</w:t>
      </w:r>
      <w:r w:rsidRPr="00E91016">
        <w:rPr>
          <w:rFonts w:asciiTheme="majorBidi" w:hAnsiTheme="majorBidi" w:cstheme="majorBidi"/>
          <w:i/>
          <w:iCs/>
          <w:sz w:val="20"/>
          <w:szCs w:val="20"/>
          <w:shd w:val="clear" w:color="auto" w:fill="FFFFFF"/>
        </w:rPr>
        <w:t xml:space="preserve"> 14:16).</w:t>
      </w:r>
    </w:p>
    <w:p w:rsidR="008E04B0" w:rsidRDefault="000D3FEF" w:rsidP="0058674C">
      <w:pPr>
        <w:tabs>
          <w:tab w:val="left" w:pos="0"/>
        </w:tabs>
        <w:spacing w:before="100" w:after="100" w:line="233" w:lineRule="auto"/>
        <w:jc w:val="both"/>
        <w:rPr>
          <w:rFonts w:asciiTheme="majorBidi" w:hAnsiTheme="majorBidi" w:cstheme="majorBidi"/>
          <w:i/>
          <w:iCs/>
          <w:sz w:val="20"/>
          <w:szCs w:val="20"/>
          <w:shd w:val="clear" w:color="auto" w:fill="FFFFFF"/>
        </w:rPr>
      </w:pPr>
      <w:r w:rsidRPr="008E04B0">
        <w:rPr>
          <w:rFonts w:asciiTheme="majorBidi" w:hAnsiTheme="majorBidi" w:cstheme="majorBidi"/>
          <w:i/>
          <w:iCs/>
          <w:sz w:val="20"/>
          <w:szCs w:val="20"/>
          <w:shd w:val="clear" w:color="auto" w:fill="FFFFFF"/>
        </w:rPr>
        <w:lastRenderedPageBreak/>
        <w:t xml:space="preserve"> </w:t>
      </w:r>
      <w:r w:rsidR="008E04B0" w:rsidRPr="008E04B0">
        <w:rPr>
          <w:rFonts w:asciiTheme="majorBidi" w:hAnsiTheme="majorBidi" w:cstheme="majorBidi"/>
          <w:i/>
          <w:iCs/>
          <w:sz w:val="20"/>
          <w:szCs w:val="20"/>
          <w:shd w:val="clear" w:color="auto" w:fill="FFFFFF"/>
        </w:rPr>
        <w:t xml:space="preserve">“It is to your advantage that I go away, for </w:t>
      </w:r>
      <w:r w:rsidR="008E04B0" w:rsidRPr="00E7365B">
        <w:rPr>
          <w:rFonts w:asciiTheme="majorBidi" w:hAnsiTheme="majorBidi" w:cstheme="majorBidi"/>
          <w:b/>
          <w:bCs/>
          <w:i/>
          <w:iCs/>
          <w:color w:val="3200C0"/>
          <w:sz w:val="20"/>
          <w:szCs w:val="20"/>
          <w:shd w:val="clear" w:color="auto" w:fill="FFFFFF"/>
        </w:rPr>
        <w:t>if I do not go away, the Paraclete will not come</w:t>
      </w:r>
      <w:r w:rsidR="008E04B0" w:rsidRPr="008E04B0">
        <w:rPr>
          <w:rFonts w:asciiTheme="majorBidi" w:hAnsiTheme="majorBidi" w:cstheme="majorBidi"/>
          <w:i/>
          <w:iCs/>
          <w:sz w:val="20"/>
          <w:szCs w:val="20"/>
          <w:shd w:val="clear" w:color="auto" w:fill="FFFFFF"/>
        </w:rPr>
        <w:t xml:space="preserve"> to you; but if I go, I will send him to you (John, 16:7</w:t>
      </w:r>
      <w:r w:rsidR="008E04B0">
        <w:rPr>
          <w:rFonts w:asciiTheme="majorBidi" w:hAnsiTheme="majorBidi" w:cstheme="majorBidi"/>
          <w:i/>
          <w:iCs/>
          <w:sz w:val="20"/>
          <w:szCs w:val="20"/>
          <w:shd w:val="clear" w:color="auto" w:fill="FFFFFF"/>
        </w:rPr>
        <w:t>).</w:t>
      </w:r>
      <w:r w:rsidR="008E04B0" w:rsidRPr="008E04B0">
        <w:rPr>
          <w:rFonts w:asciiTheme="majorBidi" w:hAnsiTheme="majorBidi" w:cstheme="majorBidi"/>
          <w:i/>
          <w:iCs/>
          <w:sz w:val="20"/>
          <w:szCs w:val="20"/>
          <w:shd w:val="clear" w:color="auto" w:fill="FFFFFF"/>
        </w:rPr>
        <w:t xml:space="preserve"> </w:t>
      </w:r>
    </w:p>
    <w:p w:rsidR="00A20C48" w:rsidRDefault="00A20C48" w:rsidP="0058674C">
      <w:pPr>
        <w:tabs>
          <w:tab w:val="left" w:pos="0"/>
        </w:tabs>
        <w:spacing w:before="100" w:after="100" w:line="233" w:lineRule="auto"/>
        <w:jc w:val="both"/>
        <w:rPr>
          <w:rFonts w:asciiTheme="majorBidi" w:hAnsiTheme="majorBidi" w:cstheme="majorBidi"/>
          <w:i/>
          <w:iCs/>
          <w:sz w:val="20"/>
          <w:szCs w:val="20"/>
          <w:shd w:val="clear" w:color="auto" w:fill="FFFFFF"/>
        </w:rPr>
      </w:pPr>
      <w:r>
        <w:rPr>
          <w:rFonts w:asciiTheme="majorBidi" w:hAnsiTheme="majorBidi" w:cstheme="majorBidi"/>
          <w:i/>
          <w:iCs/>
          <w:sz w:val="20"/>
          <w:szCs w:val="20"/>
          <w:shd w:val="clear" w:color="auto" w:fill="FFFFFF"/>
        </w:rPr>
        <w:t>“</w:t>
      </w:r>
      <w:r w:rsidRPr="008E04B0">
        <w:rPr>
          <w:rFonts w:asciiTheme="majorBidi" w:hAnsiTheme="majorBidi" w:cstheme="majorBidi"/>
          <w:i/>
          <w:iCs/>
          <w:sz w:val="20"/>
          <w:szCs w:val="20"/>
          <w:shd w:val="clear" w:color="auto" w:fill="FFFFFF"/>
        </w:rPr>
        <w:t xml:space="preserve">When the Spirit of truth comes, he will guide you into all the truth; for </w:t>
      </w:r>
      <w:r w:rsidRPr="00626DFE">
        <w:rPr>
          <w:rFonts w:asciiTheme="majorBidi" w:hAnsiTheme="majorBidi" w:cstheme="majorBidi"/>
          <w:b/>
          <w:bCs/>
          <w:i/>
          <w:iCs/>
          <w:color w:val="3200C0"/>
          <w:sz w:val="20"/>
          <w:szCs w:val="20"/>
          <w:shd w:val="clear" w:color="auto" w:fill="FFFFFF"/>
        </w:rPr>
        <w:t>he</w:t>
      </w:r>
    </w:p>
    <w:p w:rsidR="008E04B0" w:rsidRPr="008E04B0" w:rsidRDefault="008E04B0" w:rsidP="005918DF">
      <w:pPr>
        <w:tabs>
          <w:tab w:val="left" w:pos="0"/>
        </w:tabs>
        <w:spacing w:before="100" w:after="100" w:line="233" w:lineRule="auto"/>
        <w:jc w:val="both"/>
        <w:rPr>
          <w:rFonts w:asciiTheme="majorBidi" w:hAnsiTheme="majorBidi" w:cstheme="majorBidi"/>
          <w:i/>
          <w:iCs/>
          <w:sz w:val="20"/>
          <w:szCs w:val="20"/>
          <w:shd w:val="clear" w:color="auto" w:fill="FFFFFF"/>
        </w:rPr>
      </w:pPr>
      <w:r w:rsidRPr="00626DFE">
        <w:rPr>
          <w:rFonts w:asciiTheme="majorBidi" w:hAnsiTheme="majorBidi" w:cstheme="majorBidi"/>
          <w:b/>
          <w:bCs/>
          <w:i/>
          <w:iCs/>
          <w:color w:val="3200C0"/>
          <w:sz w:val="20"/>
          <w:szCs w:val="20"/>
          <w:shd w:val="clear" w:color="auto" w:fill="FFFFFF"/>
        </w:rPr>
        <w:t>will not speak on his own authority</w:t>
      </w:r>
      <w:r w:rsidRPr="008E04B0">
        <w:rPr>
          <w:rFonts w:asciiTheme="majorBidi" w:hAnsiTheme="majorBidi" w:cstheme="majorBidi"/>
          <w:i/>
          <w:iCs/>
          <w:sz w:val="20"/>
          <w:szCs w:val="20"/>
          <w:shd w:val="clear" w:color="auto" w:fill="FFFFFF"/>
        </w:rPr>
        <w:t xml:space="preserve">, but </w:t>
      </w:r>
      <w:r w:rsidRPr="005918DF">
        <w:rPr>
          <w:rFonts w:asciiTheme="majorBidi" w:hAnsiTheme="majorBidi" w:cstheme="majorBidi"/>
          <w:b/>
          <w:bCs/>
          <w:i/>
          <w:iCs/>
          <w:color w:val="3200C0"/>
          <w:sz w:val="20"/>
          <w:szCs w:val="20"/>
          <w:shd w:val="clear" w:color="auto" w:fill="FFFFFF"/>
        </w:rPr>
        <w:t>whatever he hears he will speak</w:t>
      </w:r>
      <w:r w:rsidRPr="008E04B0">
        <w:rPr>
          <w:rFonts w:asciiTheme="majorBidi" w:hAnsiTheme="majorBidi" w:cstheme="majorBidi"/>
          <w:i/>
          <w:iCs/>
          <w:sz w:val="20"/>
          <w:szCs w:val="20"/>
          <w:shd w:val="clear" w:color="auto" w:fill="FFFFFF"/>
        </w:rPr>
        <w:t>, and he will declare to you the things that are to come</w:t>
      </w:r>
      <w:r w:rsidR="005918DF">
        <w:rPr>
          <w:rFonts w:asciiTheme="majorBidi" w:hAnsiTheme="majorBidi" w:cstheme="majorBidi"/>
          <w:i/>
          <w:iCs/>
          <w:sz w:val="20"/>
          <w:szCs w:val="20"/>
          <w:shd w:val="clear" w:color="auto" w:fill="FFFFFF"/>
        </w:rPr>
        <w:t xml:space="preserve">. </w:t>
      </w:r>
      <w:r w:rsidRPr="00626DFE">
        <w:rPr>
          <w:rFonts w:asciiTheme="majorBidi" w:hAnsiTheme="majorBidi" w:cstheme="majorBidi"/>
          <w:b/>
          <w:bCs/>
          <w:i/>
          <w:iCs/>
          <w:color w:val="3200C0"/>
          <w:sz w:val="20"/>
          <w:szCs w:val="20"/>
          <w:shd w:val="clear" w:color="auto" w:fill="FFFFFF"/>
        </w:rPr>
        <w:t>He will glorify</w:t>
      </w:r>
      <w:r w:rsidRPr="00626DFE">
        <w:rPr>
          <w:rFonts w:asciiTheme="majorBidi" w:hAnsiTheme="majorBidi" w:cstheme="majorBidi"/>
          <w:i/>
          <w:iCs/>
          <w:color w:val="3200C0"/>
          <w:sz w:val="20"/>
          <w:szCs w:val="20"/>
          <w:shd w:val="clear" w:color="auto" w:fill="FFFFFF"/>
        </w:rPr>
        <w:t xml:space="preserve"> </w:t>
      </w:r>
      <w:r w:rsidRPr="00562AF0">
        <w:rPr>
          <w:rFonts w:asciiTheme="majorBidi" w:hAnsiTheme="majorBidi" w:cstheme="majorBidi"/>
          <w:b/>
          <w:bCs/>
          <w:i/>
          <w:iCs/>
          <w:color w:val="0900C0"/>
          <w:sz w:val="20"/>
          <w:szCs w:val="20"/>
          <w:shd w:val="clear" w:color="auto" w:fill="FFFFFF"/>
        </w:rPr>
        <w:t>me</w:t>
      </w:r>
      <w:r w:rsidRPr="008E04B0">
        <w:rPr>
          <w:rFonts w:asciiTheme="majorBidi" w:hAnsiTheme="majorBidi" w:cstheme="majorBidi"/>
          <w:i/>
          <w:iCs/>
          <w:sz w:val="20"/>
          <w:szCs w:val="20"/>
          <w:shd w:val="clear" w:color="auto" w:fill="FFFFFF"/>
        </w:rPr>
        <w:t xml:space="preserve">, for he will </w:t>
      </w:r>
      <w:r w:rsidRPr="00626DFE">
        <w:rPr>
          <w:rFonts w:asciiTheme="majorBidi" w:hAnsiTheme="majorBidi" w:cstheme="majorBidi"/>
          <w:b/>
          <w:bCs/>
          <w:i/>
          <w:iCs/>
          <w:color w:val="3200C0"/>
          <w:sz w:val="20"/>
          <w:szCs w:val="20"/>
          <w:shd w:val="clear" w:color="auto" w:fill="FFFFFF"/>
        </w:rPr>
        <w:t>take what is mine and declare it to you</w:t>
      </w:r>
      <w:r w:rsidRPr="008E04B0">
        <w:rPr>
          <w:rFonts w:asciiTheme="majorBidi" w:hAnsiTheme="majorBidi" w:cstheme="majorBidi"/>
          <w:i/>
          <w:iCs/>
          <w:sz w:val="20"/>
          <w:szCs w:val="20"/>
          <w:shd w:val="clear" w:color="auto" w:fill="FFFFFF"/>
        </w:rPr>
        <w:t xml:space="preserve">” </w:t>
      </w:r>
      <w:r>
        <w:rPr>
          <w:rFonts w:asciiTheme="majorBidi" w:hAnsiTheme="majorBidi" w:cstheme="majorBidi"/>
          <w:i/>
          <w:iCs/>
          <w:sz w:val="20"/>
          <w:szCs w:val="20"/>
          <w:shd w:val="clear" w:color="auto" w:fill="FFFFFF"/>
        </w:rPr>
        <w:t>(</w:t>
      </w:r>
      <w:r w:rsidRPr="008E04B0">
        <w:rPr>
          <w:rFonts w:asciiTheme="majorBidi" w:hAnsiTheme="majorBidi" w:cstheme="majorBidi"/>
          <w:i/>
          <w:iCs/>
          <w:sz w:val="20"/>
          <w:szCs w:val="20"/>
          <w:shd w:val="clear" w:color="auto" w:fill="FFFFFF"/>
        </w:rPr>
        <w:t>John</w:t>
      </w:r>
      <w:r w:rsidR="009856FF" w:rsidRPr="008E04B0">
        <w:rPr>
          <w:rFonts w:asciiTheme="majorBidi" w:hAnsiTheme="majorBidi" w:cstheme="majorBidi"/>
          <w:i/>
          <w:iCs/>
          <w:sz w:val="20"/>
          <w:szCs w:val="20"/>
          <w:shd w:val="clear" w:color="auto" w:fill="FFFFFF"/>
        </w:rPr>
        <w:t>,</w:t>
      </w:r>
      <w:r w:rsidR="009856FF">
        <w:rPr>
          <w:rFonts w:asciiTheme="majorBidi" w:hAnsiTheme="majorBidi" w:cstheme="majorBidi"/>
          <w:i/>
          <w:iCs/>
          <w:sz w:val="20"/>
          <w:szCs w:val="20"/>
          <w:shd w:val="clear" w:color="auto" w:fill="FFFFFF"/>
        </w:rPr>
        <w:t xml:space="preserve"> 16:</w:t>
      </w:r>
      <w:r w:rsidR="005918DF">
        <w:rPr>
          <w:rFonts w:asciiTheme="majorBidi" w:hAnsiTheme="majorBidi" w:cstheme="majorBidi"/>
          <w:i/>
          <w:iCs/>
          <w:sz w:val="20"/>
          <w:szCs w:val="20"/>
          <w:shd w:val="clear" w:color="auto" w:fill="FFFFFF"/>
        </w:rPr>
        <w:t>13-</w:t>
      </w:r>
      <w:r w:rsidR="009856FF">
        <w:rPr>
          <w:rFonts w:asciiTheme="majorBidi" w:hAnsiTheme="majorBidi" w:cstheme="majorBidi"/>
          <w:i/>
          <w:iCs/>
          <w:sz w:val="20"/>
          <w:szCs w:val="20"/>
          <w:shd w:val="clear" w:color="auto" w:fill="FFFFFF"/>
        </w:rPr>
        <w:t>14</w:t>
      </w:r>
      <w:r w:rsidRPr="008E04B0">
        <w:rPr>
          <w:rFonts w:asciiTheme="majorBidi" w:hAnsiTheme="majorBidi" w:cstheme="majorBidi"/>
          <w:i/>
          <w:iCs/>
          <w:sz w:val="20"/>
          <w:szCs w:val="20"/>
          <w:shd w:val="clear" w:color="auto" w:fill="FFFFFF"/>
        </w:rPr>
        <w:t>).</w:t>
      </w:r>
    </w:p>
    <w:p w:rsidR="00E7365B" w:rsidRDefault="00FB55C9" w:rsidP="0058674C">
      <w:pPr>
        <w:tabs>
          <w:tab w:val="left" w:pos="0"/>
        </w:tabs>
        <w:spacing w:before="100" w:after="100" w:line="233" w:lineRule="auto"/>
        <w:ind w:firstLine="270"/>
        <w:jc w:val="both"/>
        <w:rPr>
          <w:rFonts w:asciiTheme="majorBidi" w:hAnsiTheme="majorBidi" w:cstheme="majorBidi"/>
          <w:sz w:val="20"/>
          <w:szCs w:val="20"/>
          <w:shd w:val="clear" w:color="auto" w:fill="FFFFFF"/>
        </w:rPr>
      </w:pPr>
      <w:r w:rsidRPr="00FB55C9">
        <w:rPr>
          <w:rFonts w:asciiTheme="majorBidi" w:hAnsiTheme="majorBidi" w:cstheme="majorBidi"/>
          <w:b/>
          <w:bCs/>
          <w:sz w:val="20"/>
          <w:szCs w:val="20"/>
          <w:shd w:val="clear" w:color="auto" w:fill="FFFFFF"/>
        </w:rPr>
        <w:t xml:space="preserve">The </w:t>
      </w:r>
      <w:r w:rsidR="007412A6" w:rsidRPr="00FB55C9">
        <w:rPr>
          <w:rFonts w:asciiTheme="majorBidi" w:hAnsiTheme="majorBidi" w:cstheme="majorBidi"/>
          <w:b/>
          <w:bCs/>
          <w:sz w:val="20"/>
          <w:szCs w:val="20"/>
          <w:shd w:val="clear" w:color="auto" w:fill="FFFFFF"/>
        </w:rPr>
        <w:t>Paraclete</w:t>
      </w:r>
      <w:r w:rsidR="007412A6" w:rsidRPr="00FB55C9">
        <w:rPr>
          <w:rFonts w:asciiTheme="majorBidi" w:hAnsiTheme="majorBidi" w:cstheme="majorBidi"/>
          <w:sz w:val="20"/>
          <w:szCs w:val="20"/>
          <w:shd w:val="clear" w:color="auto" w:fill="FFFFFF"/>
        </w:rPr>
        <w:t xml:space="preserve"> </w:t>
      </w:r>
      <w:r w:rsidRPr="00FB55C9">
        <w:rPr>
          <w:rFonts w:asciiTheme="majorBidi" w:hAnsiTheme="majorBidi" w:cstheme="majorBidi"/>
          <w:sz w:val="20"/>
          <w:szCs w:val="20"/>
          <w:shd w:val="clear" w:color="auto" w:fill="FFFFFF"/>
        </w:rPr>
        <w:t xml:space="preserve">in the above verses </w:t>
      </w:r>
      <w:r w:rsidR="007412A6" w:rsidRPr="0099354E">
        <w:rPr>
          <w:rFonts w:asciiTheme="majorBidi" w:hAnsiTheme="majorBidi" w:cstheme="majorBidi"/>
          <w:sz w:val="20"/>
          <w:szCs w:val="20"/>
          <w:shd w:val="clear" w:color="auto" w:fill="FFFFFF"/>
        </w:rPr>
        <w:t xml:space="preserve">was translated </w:t>
      </w:r>
      <w:r>
        <w:rPr>
          <w:rFonts w:asciiTheme="majorBidi" w:hAnsiTheme="majorBidi" w:cstheme="majorBidi"/>
          <w:sz w:val="20"/>
          <w:szCs w:val="20"/>
          <w:shd w:val="clear" w:color="auto" w:fill="FFFFFF"/>
        </w:rPr>
        <w:t xml:space="preserve">from </w:t>
      </w:r>
      <w:r w:rsidR="00E7365B">
        <w:rPr>
          <w:rFonts w:asciiTheme="majorBidi" w:hAnsiTheme="majorBidi" w:cstheme="majorBidi"/>
          <w:sz w:val="20"/>
          <w:szCs w:val="20"/>
          <w:shd w:val="clear" w:color="auto" w:fill="FFFFFF"/>
        </w:rPr>
        <w:t xml:space="preserve">the </w:t>
      </w:r>
      <w:r w:rsidR="00857CC6">
        <w:rPr>
          <w:rFonts w:asciiTheme="majorBidi" w:hAnsiTheme="majorBidi" w:cstheme="majorBidi"/>
          <w:sz w:val="20"/>
          <w:szCs w:val="20"/>
          <w:shd w:val="clear" w:color="auto" w:fill="FFFFFF"/>
        </w:rPr>
        <w:t>O</w:t>
      </w:r>
      <w:r w:rsidR="00E7365B">
        <w:rPr>
          <w:rFonts w:asciiTheme="majorBidi" w:hAnsiTheme="majorBidi" w:cstheme="majorBidi"/>
          <w:sz w:val="20"/>
          <w:szCs w:val="20"/>
          <w:shd w:val="clear" w:color="auto" w:fill="FFFFFF"/>
        </w:rPr>
        <w:t xml:space="preserve">ld </w:t>
      </w:r>
      <w:proofErr w:type="spellStart"/>
      <w:r>
        <w:rPr>
          <w:rFonts w:asciiTheme="majorBidi" w:hAnsiTheme="majorBidi" w:cstheme="majorBidi"/>
          <w:color w:val="000000"/>
          <w:sz w:val="20"/>
          <w:szCs w:val="20"/>
          <w:shd w:val="clear" w:color="auto" w:fill="FFFFFF"/>
        </w:rPr>
        <w:t>Koine</w:t>
      </w:r>
      <w:proofErr w:type="spellEnd"/>
      <w:r>
        <w:rPr>
          <w:rFonts w:asciiTheme="majorBidi" w:hAnsiTheme="majorBidi" w:cstheme="majorBidi"/>
          <w:color w:val="000000"/>
          <w:sz w:val="20"/>
          <w:szCs w:val="20"/>
          <w:shd w:val="clear" w:color="auto" w:fill="FFFFFF"/>
        </w:rPr>
        <w:t xml:space="preserve"> Greek language </w:t>
      </w:r>
      <w:r w:rsidR="00562AF0">
        <w:rPr>
          <w:rFonts w:asciiTheme="majorBidi" w:hAnsiTheme="majorBidi" w:cstheme="majorBidi"/>
          <w:color w:val="000000"/>
          <w:sz w:val="20"/>
          <w:szCs w:val="20"/>
          <w:shd w:val="clear" w:color="auto" w:fill="FFFFFF"/>
        </w:rPr>
        <w:t xml:space="preserve">by the Church </w:t>
      </w:r>
      <w:r w:rsidR="007412A6" w:rsidRPr="0099354E">
        <w:rPr>
          <w:rFonts w:asciiTheme="majorBidi" w:hAnsiTheme="majorBidi" w:cstheme="majorBidi"/>
          <w:sz w:val="20"/>
          <w:szCs w:val="20"/>
          <w:shd w:val="clear" w:color="auto" w:fill="FFFFFF"/>
        </w:rPr>
        <w:t xml:space="preserve">as </w:t>
      </w:r>
      <w:r w:rsidR="004102DA" w:rsidRPr="0099354E">
        <w:rPr>
          <w:rFonts w:asciiTheme="majorBidi" w:hAnsiTheme="majorBidi" w:cstheme="majorBidi"/>
          <w:sz w:val="20"/>
          <w:szCs w:val="20"/>
          <w:shd w:val="clear" w:color="auto" w:fill="FFFFFF"/>
        </w:rPr>
        <w:t xml:space="preserve">the </w:t>
      </w:r>
      <w:r w:rsidR="007412A6" w:rsidRPr="0099354E">
        <w:rPr>
          <w:rFonts w:asciiTheme="majorBidi" w:hAnsiTheme="majorBidi" w:cstheme="majorBidi"/>
          <w:b/>
          <w:bCs/>
          <w:sz w:val="20"/>
          <w:szCs w:val="20"/>
          <w:shd w:val="clear" w:color="auto" w:fill="FFFFFF"/>
        </w:rPr>
        <w:t>counsellor</w:t>
      </w:r>
      <w:r w:rsidR="007412A6" w:rsidRPr="0099354E">
        <w:rPr>
          <w:rFonts w:asciiTheme="majorBidi" w:hAnsiTheme="majorBidi" w:cstheme="majorBidi"/>
          <w:sz w:val="20"/>
          <w:szCs w:val="20"/>
          <w:shd w:val="clear" w:color="auto" w:fill="FFFFFF"/>
        </w:rPr>
        <w:t xml:space="preserve">, </w:t>
      </w:r>
      <w:r w:rsidR="007412A6" w:rsidRPr="0099354E">
        <w:rPr>
          <w:rFonts w:asciiTheme="majorBidi" w:hAnsiTheme="majorBidi" w:cstheme="majorBidi"/>
          <w:b/>
          <w:bCs/>
          <w:sz w:val="20"/>
          <w:szCs w:val="20"/>
          <w:shd w:val="clear" w:color="auto" w:fill="FFFFFF"/>
        </w:rPr>
        <w:t>helper</w:t>
      </w:r>
      <w:r w:rsidR="007412A6" w:rsidRPr="0099354E">
        <w:rPr>
          <w:rFonts w:asciiTheme="majorBidi" w:hAnsiTheme="majorBidi" w:cstheme="majorBidi"/>
          <w:sz w:val="20"/>
          <w:szCs w:val="20"/>
          <w:shd w:val="clear" w:color="auto" w:fill="FFFFFF"/>
        </w:rPr>
        <w:t xml:space="preserve">, </w:t>
      </w:r>
      <w:r w:rsidR="007412A6" w:rsidRPr="0099354E">
        <w:rPr>
          <w:rFonts w:asciiTheme="majorBidi" w:hAnsiTheme="majorBidi" w:cstheme="majorBidi"/>
          <w:b/>
          <w:bCs/>
          <w:sz w:val="20"/>
          <w:szCs w:val="20"/>
          <w:shd w:val="clear" w:color="auto" w:fill="FFFFFF"/>
        </w:rPr>
        <w:t>encourager</w:t>
      </w:r>
      <w:r w:rsidR="007412A6" w:rsidRPr="0099354E">
        <w:rPr>
          <w:rFonts w:asciiTheme="majorBidi" w:hAnsiTheme="majorBidi" w:cstheme="majorBidi"/>
          <w:sz w:val="20"/>
          <w:szCs w:val="20"/>
          <w:shd w:val="clear" w:color="auto" w:fill="FFFFFF"/>
        </w:rPr>
        <w:t xml:space="preserve">, </w:t>
      </w:r>
      <w:r w:rsidR="007412A6" w:rsidRPr="0099354E">
        <w:rPr>
          <w:rFonts w:asciiTheme="majorBidi" w:hAnsiTheme="majorBidi" w:cstheme="majorBidi"/>
          <w:b/>
          <w:bCs/>
          <w:sz w:val="20"/>
          <w:szCs w:val="20"/>
          <w:shd w:val="clear" w:color="auto" w:fill="FFFFFF"/>
        </w:rPr>
        <w:t>advocate</w:t>
      </w:r>
      <w:r w:rsidR="007412A6" w:rsidRPr="0099354E">
        <w:rPr>
          <w:rFonts w:asciiTheme="majorBidi" w:hAnsiTheme="majorBidi" w:cstheme="majorBidi"/>
          <w:sz w:val="20"/>
          <w:szCs w:val="20"/>
          <w:shd w:val="clear" w:color="auto" w:fill="FFFFFF"/>
        </w:rPr>
        <w:t xml:space="preserve">, or </w:t>
      </w:r>
      <w:r w:rsidR="007412A6" w:rsidRPr="0099354E">
        <w:rPr>
          <w:rFonts w:asciiTheme="majorBidi" w:hAnsiTheme="majorBidi" w:cstheme="majorBidi"/>
          <w:b/>
          <w:bCs/>
          <w:sz w:val="20"/>
          <w:szCs w:val="20"/>
          <w:shd w:val="clear" w:color="auto" w:fill="FFFFFF"/>
        </w:rPr>
        <w:t>comforter</w:t>
      </w:r>
      <w:r w:rsidR="00E7365B">
        <w:rPr>
          <w:rFonts w:asciiTheme="majorBidi" w:hAnsiTheme="majorBidi" w:cstheme="majorBidi"/>
          <w:sz w:val="20"/>
          <w:szCs w:val="20"/>
          <w:shd w:val="clear" w:color="auto" w:fill="FFFFFF"/>
        </w:rPr>
        <w:t xml:space="preserve">, and was considered as the Holy Ghost which is the third head of </w:t>
      </w:r>
      <w:r w:rsidR="00857CC6">
        <w:rPr>
          <w:rFonts w:asciiTheme="majorBidi" w:hAnsiTheme="majorBidi" w:cstheme="majorBidi"/>
          <w:sz w:val="20"/>
          <w:szCs w:val="20"/>
          <w:shd w:val="clear" w:color="auto" w:fill="FFFFFF"/>
        </w:rPr>
        <w:t>the Trinity.</w:t>
      </w:r>
      <w:r w:rsidR="007412A6" w:rsidRPr="0099354E">
        <w:rPr>
          <w:rFonts w:asciiTheme="majorBidi" w:hAnsiTheme="majorBidi" w:cstheme="majorBidi"/>
          <w:sz w:val="20"/>
          <w:szCs w:val="20"/>
          <w:shd w:val="clear" w:color="auto" w:fill="FFFFFF"/>
        </w:rPr>
        <w:t xml:space="preserve"> However, </w:t>
      </w:r>
      <w:r w:rsidR="008D5ABF" w:rsidRPr="00DD2CA0">
        <w:rPr>
          <w:rFonts w:asciiTheme="majorBidi" w:hAnsiTheme="majorBidi" w:cstheme="majorBidi"/>
          <w:b/>
          <w:bCs/>
          <w:color w:val="0900C0"/>
          <w:sz w:val="20"/>
          <w:szCs w:val="20"/>
          <w:shd w:val="clear" w:color="auto" w:fill="FFFFFF"/>
        </w:rPr>
        <w:t xml:space="preserve">the </w:t>
      </w:r>
      <w:r w:rsidR="007412A6" w:rsidRPr="00DD2CA0">
        <w:rPr>
          <w:rFonts w:asciiTheme="majorBidi" w:hAnsiTheme="majorBidi" w:cstheme="majorBidi"/>
          <w:b/>
          <w:bCs/>
          <w:color w:val="0900C0"/>
          <w:sz w:val="20"/>
          <w:szCs w:val="20"/>
          <w:shd w:val="clear" w:color="auto" w:fill="FFFFFF"/>
        </w:rPr>
        <w:t xml:space="preserve">Paraclete </w:t>
      </w:r>
      <w:r w:rsidR="002C787A" w:rsidRPr="00DD2CA0">
        <w:rPr>
          <w:rFonts w:asciiTheme="majorBidi" w:hAnsiTheme="majorBidi" w:cstheme="majorBidi"/>
          <w:b/>
          <w:bCs/>
          <w:color w:val="0900C0"/>
          <w:sz w:val="20"/>
          <w:szCs w:val="20"/>
          <w:shd w:val="clear" w:color="auto" w:fill="FFFFFF"/>
        </w:rPr>
        <w:t>i</w:t>
      </w:r>
      <w:r w:rsidR="007412A6" w:rsidRPr="00DD2CA0">
        <w:rPr>
          <w:rFonts w:asciiTheme="majorBidi" w:hAnsiTheme="majorBidi" w:cstheme="majorBidi"/>
          <w:b/>
          <w:bCs/>
          <w:color w:val="0900C0"/>
          <w:sz w:val="20"/>
          <w:szCs w:val="20"/>
          <w:shd w:val="clear" w:color="auto" w:fill="FFFFFF"/>
        </w:rPr>
        <w:t>s</w:t>
      </w:r>
      <w:r w:rsidR="004102DA" w:rsidRPr="00DD2CA0">
        <w:rPr>
          <w:rFonts w:asciiTheme="majorBidi" w:hAnsiTheme="majorBidi" w:cstheme="majorBidi"/>
          <w:b/>
          <w:bCs/>
          <w:color w:val="0900C0"/>
          <w:sz w:val="20"/>
          <w:szCs w:val="20"/>
          <w:shd w:val="clear" w:color="auto" w:fill="FFFFFF"/>
        </w:rPr>
        <w:t xml:space="preserve"> </w:t>
      </w:r>
      <w:r w:rsidR="00562AF0" w:rsidRPr="00DD2CA0">
        <w:rPr>
          <w:rFonts w:asciiTheme="majorBidi" w:hAnsiTheme="majorBidi" w:cstheme="majorBidi"/>
          <w:b/>
          <w:bCs/>
          <w:color w:val="0900C0"/>
          <w:sz w:val="20"/>
          <w:szCs w:val="20"/>
          <w:shd w:val="clear" w:color="auto" w:fill="FFFFFF"/>
        </w:rPr>
        <w:t xml:space="preserve">actually </w:t>
      </w:r>
      <w:r w:rsidR="00E7365B" w:rsidRPr="00562AF0">
        <w:rPr>
          <w:rFonts w:asciiTheme="majorBidi" w:hAnsiTheme="majorBidi" w:cstheme="majorBidi"/>
          <w:b/>
          <w:bCs/>
          <w:color w:val="0900C0"/>
          <w:sz w:val="20"/>
          <w:szCs w:val="20"/>
          <w:shd w:val="clear" w:color="auto" w:fill="FFFFFF"/>
        </w:rPr>
        <w:t>the Prophet Muhammad (</w:t>
      </w:r>
      <w:r w:rsidR="00F604B8" w:rsidRPr="00562AF0">
        <w:rPr>
          <w:rFonts w:asciiTheme="majorBidi" w:hAnsiTheme="majorBidi" w:cstheme="majorBidi"/>
          <w:b/>
          <w:bCs/>
          <w:color w:val="0900C0"/>
          <w:sz w:val="20"/>
          <w:szCs w:val="20"/>
          <w:shd w:val="clear" w:color="auto" w:fill="FFFFFF"/>
        </w:rPr>
        <w:t>PBUH)</w:t>
      </w:r>
      <w:r w:rsidR="002C787A" w:rsidRPr="00562AF0">
        <w:rPr>
          <w:rFonts w:asciiTheme="majorBidi" w:hAnsiTheme="majorBidi" w:cstheme="majorBidi"/>
          <w:b/>
          <w:bCs/>
          <w:color w:val="0900C0"/>
          <w:sz w:val="20"/>
          <w:szCs w:val="20"/>
          <w:shd w:val="clear" w:color="auto" w:fill="FFFFFF"/>
        </w:rPr>
        <w:t xml:space="preserve"> and not the Holy Ghost</w:t>
      </w:r>
      <w:r w:rsidR="00E7365B" w:rsidRPr="00562AF0">
        <w:rPr>
          <w:rFonts w:asciiTheme="majorBidi" w:hAnsiTheme="majorBidi" w:cstheme="majorBidi"/>
          <w:b/>
          <w:bCs/>
          <w:color w:val="0900C0"/>
          <w:sz w:val="20"/>
          <w:szCs w:val="20"/>
          <w:shd w:val="clear" w:color="auto" w:fill="FFFFFF"/>
        </w:rPr>
        <w:t xml:space="preserve"> because:</w:t>
      </w:r>
    </w:p>
    <w:p w:rsidR="00E7365B" w:rsidRPr="00E7365B" w:rsidRDefault="007F205C" w:rsidP="00A60B54">
      <w:pPr>
        <w:pStyle w:val="ListParagraph"/>
        <w:numPr>
          <w:ilvl w:val="0"/>
          <w:numId w:val="7"/>
        </w:numPr>
        <w:tabs>
          <w:tab w:val="left" w:pos="0"/>
        </w:tabs>
        <w:spacing w:before="80" w:after="80" w:line="216" w:lineRule="auto"/>
        <w:ind w:left="274" w:hanging="274"/>
        <w:contextualSpacing w:val="0"/>
        <w:jc w:val="both"/>
        <w:rPr>
          <w:rFonts w:asciiTheme="majorBidi" w:hAnsiTheme="majorBidi" w:cstheme="majorBidi"/>
          <w:i/>
          <w:iCs/>
          <w:sz w:val="20"/>
          <w:szCs w:val="20"/>
        </w:rPr>
      </w:pPr>
      <w:r w:rsidRPr="004D5754">
        <w:rPr>
          <w:rFonts w:asciiTheme="majorBidi" w:hAnsiTheme="majorBidi" w:cstheme="majorBidi"/>
          <w:sz w:val="20"/>
          <w:szCs w:val="20"/>
          <w:shd w:val="clear" w:color="auto" w:fill="FFFFFF"/>
        </w:rPr>
        <w:t xml:space="preserve">The term </w:t>
      </w:r>
      <w:r w:rsidR="00E7365B">
        <w:rPr>
          <w:rFonts w:asciiTheme="majorBidi" w:hAnsiTheme="majorBidi" w:cstheme="majorBidi"/>
          <w:b/>
          <w:bCs/>
          <w:i/>
          <w:iCs/>
          <w:color w:val="3200C0"/>
          <w:sz w:val="20"/>
          <w:szCs w:val="20"/>
          <w:shd w:val="clear" w:color="auto" w:fill="FFFFFF"/>
        </w:rPr>
        <w:t>“</w:t>
      </w:r>
      <w:r w:rsidR="00E7365B" w:rsidRPr="00E7365B">
        <w:rPr>
          <w:rFonts w:asciiTheme="majorBidi" w:hAnsiTheme="majorBidi" w:cstheme="majorBidi"/>
          <w:b/>
          <w:bCs/>
          <w:i/>
          <w:iCs/>
          <w:color w:val="3200C0"/>
          <w:sz w:val="20"/>
          <w:szCs w:val="20"/>
          <w:shd w:val="clear" w:color="auto" w:fill="FFFFFF"/>
        </w:rPr>
        <w:t>Paraclete</w:t>
      </w:r>
      <w:r w:rsidR="00E7365B">
        <w:rPr>
          <w:rFonts w:asciiTheme="majorBidi" w:hAnsiTheme="majorBidi" w:cstheme="majorBidi"/>
          <w:b/>
          <w:bCs/>
          <w:i/>
          <w:iCs/>
          <w:color w:val="3200C0"/>
          <w:sz w:val="20"/>
          <w:szCs w:val="20"/>
          <w:shd w:val="clear" w:color="auto" w:fill="FFFFFF"/>
        </w:rPr>
        <w:t>”</w:t>
      </w:r>
      <w:r w:rsidR="004D5754" w:rsidRPr="004D5754">
        <w:rPr>
          <w:rFonts w:asciiTheme="majorBidi" w:hAnsiTheme="majorBidi" w:cstheme="majorBidi"/>
          <w:sz w:val="20"/>
          <w:szCs w:val="20"/>
          <w:shd w:val="clear" w:color="auto" w:fill="FFFFFF"/>
        </w:rPr>
        <w:t xml:space="preserve"> </w:t>
      </w:r>
      <w:r w:rsidR="00E7365B">
        <w:rPr>
          <w:rFonts w:asciiTheme="majorBidi" w:hAnsiTheme="majorBidi" w:cstheme="majorBidi"/>
          <w:sz w:val="20"/>
          <w:szCs w:val="20"/>
          <w:shd w:val="clear" w:color="auto" w:fill="FFFFFF"/>
        </w:rPr>
        <w:t>means</w:t>
      </w:r>
      <w:r w:rsidR="00E7365B" w:rsidRPr="0099354E">
        <w:rPr>
          <w:rFonts w:asciiTheme="majorBidi" w:hAnsiTheme="majorBidi" w:cstheme="majorBidi"/>
          <w:sz w:val="20"/>
          <w:szCs w:val="20"/>
          <w:shd w:val="clear" w:color="auto" w:fill="FFFFFF"/>
        </w:rPr>
        <w:t xml:space="preserve"> </w:t>
      </w:r>
      <w:r w:rsidR="00857CC6">
        <w:rPr>
          <w:rFonts w:asciiTheme="majorBidi" w:hAnsiTheme="majorBidi" w:cstheme="majorBidi"/>
          <w:sz w:val="20"/>
          <w:szCs w:val="20"/>
          <w:shd w:val="clear" w:color="auto" w:fill="FFFFFF"/>
        </w:rPr>
        <w:t xml:space="preserve">also </w:t>
      </w:r>
      <w:r w:rsidR="00E7365B" w:rsidRPr="0099354E">
        <w:rPr>
          <w:rFonts w:asciiTheme="majorBidi" w:hAnsiTheme="majorBidi" w:cstheme="majorBidi"/>
          <w:b/>
          <w:bCs/>
          <w:sz w:val="20"/>
          <w:szCs w:val="20"/>
          <w:shd w:val="clear" w:color="auto" w:fill="FFFFFF"/>
        </w:rPr>
        <w:t>praiseworthy</w:t>
      </w:r>
      <w:r w:rsidR="00E7365B" w:rsidRPr="0099354E">
        <w:rPr>
          <w:rFonts w:asciiTheme="majorBidi" w:hAnsiTheme="majorBidi" w:cstheme="majorBidi"/>
          <w:sz w:val="20"/>
          <w:szCs w:val="20"/>
          <w:shd w:val="clear" w:color="auto" w:fill="FFFFFF"/>
        </w:rPr>
        <w:t>, which is one of the names of the Prophet Muhammad (PBUH)</w:t>
      </w:r>
      <w:r w:rsidR="00E7365B">
        <w:rPr>
          <w:rFonts w:asciiTheme="majorBidi" w:hAnsiTheme="majorBidi" w:cstheme="majorBidi"/>
          <w:sz w:val="20"/>
          <w:szCs w:val="20"/>
          <w:shd w:val="clear" w:color="auto" w:fill="FFFFFF"/>
        </w:rPr>
        <w:t>.</w:t>
      </w:r>
    </w:p>
    <w:p w:rsidR="007412A6" w:rsidRPr="00E7365B" w:rsidRDefault="00E7365B" w:rsidP="00A60B54">
      <w:pPr>
        <w:pStyle w:val="ListParagraph"/>
        <w:numPr>
          <w:ilvl w:val="0"/>
          <w:numId w:val="7"/>
        </w:numPr>
        <w:tabs>
          <w:tab w:val="left" w:pos="0"/>
        </w:tabs>
        <w:spacing w:before="80" w:after="80" w:line="216" w:lineRule="auto"/>
        <w:ind w:left="274" w:hanging="274"/>
        <w:contextualSpacing w:val="0"/>
        <w:jc w:val="both"/>
        <w:rPr>
          <w:rFonts w:asciiTheme="majorBidi" w:hAnsiTheme="majorBidi" w:cstheme="majorBidi"/>
          <w:i/>
          <w:iCs/>
          <w:sz w:val="20"/>
          <w:szCs w:val="20"/>
        </w:rPr>
      </w:pPr>
      <w:r>
        <w:rPr>
          <w:rFonts w:asciiTheme="majorBidi" w:hAnsiTheme="majorBidi" w:cstheme="majorBidi"/>
          <w:b/>
          <w:bCs/>
          <w:i/>
          <w:iCs/>
          <w:color w:val="3200C0"/>
          <w:sz w:val="20"/>
          <w:szCs w:val="20"/>
          <w:shd w:val="clear" w:color="auto" w:fill="FFFFFF"/>
        </w:rPr>
        <w:t>“</w:t>
      </w:r>
      <w:r w:rsidRPr="00E7365B">
        <w:rPr>
          <w:rFonts w:asciiTheme="majorBidi" w:hAnsiTheme="majorBidi" w:cstheme="majorBidi"/>
          <w:b/>
          <w:bCs/>
          <w:i/>
          <w:iCs/>
          <w:color w:val="3200C0"/>
          <w:sz w:val="20"/>
          <w:szCs w:val="20"/>
          <w:shd w:val="clear" w:color="auto" w:fill="FFFFFF"/>
        </w:rPr>
        <w:t>A</w:t>
      </w:r>
      <w:r w:rsidR="007412A6" w:rsidRPr="00E7365B">
        <w:rPr>
          <w:rFonts w:asciiTheme="majorBidi" w:hAnsiTheme="majorBidi" w:cstheme="majorBidi"/>
          <w:b/>
          <w:bCs/>
          <w:i/>
          <w:iCs/>
          <w:color w:val="3200C0"/>
          <w:sz w:val="20"/>
          <w:szCs w:val="20"/>
          <w:shd w:val="clear" w:color="auto" w:fill="FFFFFF"/>
        </w:rPr>
        <w:t>nother Paraclete</w:t>
      </w:r>
      <w:r>
        <w:rPr>
          <w:rFonts w:asciiTheme="majorBidi" w:hAnsiTheme="majorBidi" w:cstheme="majorBidi"/>
          <w:b/>
          <w:bCs/>
          <w:i/>
          <w:iCs/>
          <w:color w:val="3200C0"/>
          <w:sz w:val="20"/>
          <w:szCs w:val="20"/>
          <w:shd w:val="clear" w:color="auto" w:fill="FFFFFF"/>
        </w:rPr>
        <w:t>”</w:t>
      </w:r>
      <w:r w:rsidR="004D5754">
        <w:rPr>
          <w:rFonts w:asciiTheme="majorBidi" w:hAnsiTheme="majorBidi" w:cstheme="majorBidi"/>
          <w:b/>
          <w:bCs/>
          <w:i/>
          <w:iCs/>
          <w:color w:val="3200C0"/>
          <w:sz w:val="20"/>
          <w:szCs w:val="20"/>
          <w:shd w:val="clear" w:color="auto" w:fill="FFFFFF"/>
        </w:rPr>
        <w:t xml:space="preserve"> </w:t>
      </w:r>
      <w:r w:rsidR="007412A6" w:rsidRPr="00E7365B">
        <w:rPr>
          <w:rFonts w:asciiTheme="majorBidi" w:hAnsiTheme="majorBidi" w:cstheme="majorBidi"/>
          <w:sz w:val="20"/>
          <w:szCs w:val="20"/>
          <w:shd w:val="clear" w:color="auto" w:fill="FFFFFF"/>
        </w:rPr>
        <w:t xml:space="preserve">means </w:t>
      </w:r>
      <w:r w:rsidR="00494C8D" w:rsidRPr="00E7365B">
        <w:rPr>
          <w:rFonts w:asciiTheme="majorBidi" w:hAnsiTheme="majorBidi" w:cstheme="majorBidi"/>
          <w:sz w:val="20"/>
          <w:szCs w:val="20"/>
          <w:shd w:val="clear" w:color="auto" w:fill="FFFFFF"/>
        </w:rPr>
        <w:t xml:space="preserve">that </w:t>
      </w:r>
      <w:r w:rsidR="007412A6" w:rsidRPr="00E7365B">
        <w:rPr>
          <w:rFonts w:asciiTheme="majorBidi" w:hAnsiTheme="majorBidi" w:cstheme="majorBidi"/>
          <w:sz w:val="20"/>
          <w:szCs w:val="20"/>
          <w:shd w:val="clear" w:color="auto" w:fill="FFFFFF"/>
        </w:rPr>
        <w:t>th</w:t>
      </w:r>
      <w:r w:rsidR="00494C8D" w:rsidRPr="00E7365B">
        <w:rPr>
          <w:rFonts w:asciiTheme="majorBidi" w:hAnsiTheme="majorBidi" w:cstheme="majorBidi"/>
          <w:sz w:val="20"/>
          <w:szCs w:val="20"/>
          <w:shd w:val="clear" w:color="auto" w:fill="FFFFFF"/>
        </w:rPr>
        <w:t xml:space="preserve">e Paraclete was going to be like Jesus (PBUH); </w:t>
      </w:r>
      <w:r w:rsidR="00857CC6">
        <w:rPr>
          <w:rFonts w:asciiTheme="majorBidi" w:hAnsiTheme="majorBidi" w:cstheme="majorBidi"/>
          <w:sz w:val="20"/>
          <w:szCs w:val="20"/>
          <w:shd w:val="clear" w:color="auto" w:fill="FFFFFF"/>
        </w:rPr>
        <w:t xml:space="preserve">i.e. </w:t>
      </w:r>
      <w:r w:rsidR="00494C8D" w:rsidRPr="00E7365B">
        <w:rPr>
          <w:rFonts w:asciiTheme="majorBidi" w:hAnsiTheme="majorBidi" w:cstheme="majorBidi"/>
          <w:sz w:val="20"/>
          <w:szCs w:val="20"/>
          <w:shd w:val="clear" w:color="auto" w:fill="FFFFFF"/>
        </w:rPr>
        <w:t xml:space="preserve">a </w:t>
      </w:r>
      <w:r w:rsidR="007412A6" w:rsidRPr="00E7365B">
        <w:rPr>
          <w:rFonts w:asciiTheme="majorBidi" w:hAnsiTheme="majorBidi" w:cstheme="majorBidi"/>
          <w:sz w:val="20"/>
          <w:szCs w:val="20"/>
          <w:shd w:val="clear" w:color="auto" w:fill="FFFFFF"/>
        </w:rPr>
        <w:t>human</w:t>
      </w:r>
      <w:r w:rsidR="00494C8D" w:rsidRPr="00E7365B">
        <w:rPr>
          <w:rFonts w:asciiTheme="majorBidi" w:hAnsiTheme="majorBidi" w:cstheme="majorBidi"/>
          <w:sz w:val="20"/>
          <w:szCs w:val="20"/>
          <w:shd w:val="clear" w:color="auto" w:fill="FFFFFF"/>
        </w:rPr>
        <w:t xml:space="preserve"> and </w:t>
      </w:r>
      <w:r w:rsidR="00857CC6">
        <w:rPr>
          <w:rFonts w:asciiTheme="majorBidi" w:hAnsiTheme="majorBidi" w:cstheme="majorBidi"/>
          <w:sz w:val="20"/>
          <w:szCs w:val="20"/>
          <w:shd w:val="clear" w:color="auto" w:fill="FFFFFF"/>
        </w:rPr>
        <w:t>not a spirit</w:t>
      </w:r>
      <w:r w:rsidR="00494C8D" w:rsidRPr="00E7365B">
        <w:rPr>
          <w:rFonts w:asciiTheme="majorBidi" w:hAnsiTheme="majorBidi" w:cstheme="majorBidi"/>
          <w:sz w:val="20"/>
          <w:szCs w:val="20"/>
          <w:shd w:val="clear" w:color="auto" w:fill="FFFFFF"/>
        </w:rPr>
        <w:t>.</w:t>
      </w:r>
    </w:p>
    <w:p w:rsidR="00842B2B" w:rsidRDefault="00842B2B" w:rsidP="00A60B54">
      <w:pPr>
        <w:pStyle w:val="ListParagraph"/>
        <w:numPr>
          <w:ilvl w:val="0"/>
          <w:numId w:val="7"/>
        </w:numPr>
        <w:shd w:val="clear" w:color="auto" w:fill="FFFFFF"/>
        <w:tabs>
          <w:tab w:val="left" w:pos="0"/>
        </w:tabs>
        <w:spacing w:before="80" w:after="80" w:line="216" w:lineRule="auto"/>
        <w:ind w:left="274" w:hanging="274"/>
        <w:contextualSpacing w:val="0"/>
        <w:jc w:val="both"/>
        <w:rPr>
          <w:rFonts w:asciiTheme="majorBidi" w:hAnsiTheme="majorBidi" w:cstheme="majorBidi"/>
          <w:sz w:val="20"/>
          <w:szCs w:val="20"/>
          <w:shd w:val="clear" w:color="auto" w:fill="FFFFFF"/>
        </w:rPr>
      </w:pPr>
      <w:r w:rsidRPr="00842B2B">
        <w:rPr>
          <w:rFonts w:asciiTheme="majorBidi" w:hAnsiTheme="majorBidi" w:cstheme="majorBidi"/>
          <w:b/>
          <w:bCs/>
          <w:i/>
          <w:iCs/>
          <w:color w:val="3200C0"/>
          <w:sz w:val="20"/>
          <w:szCs w:val="20"/>
          <w:shd w:val="clear" w:color="auto" w:fill="FFFFFF"/>
        </w:rPr>
        <w:t>“If I do not go away, the Paraclete will not come”</w:t>
      </w:r>
      <w:r w:rsidRPr="00842B2B">
        <w:rPr>
          <w:rFonts w:asciiTheme="majorBidi" w:hAnsiTheme="majorBidi" w:cstheme="majorBidi"/>
          <w:b/>
          <w:bCs/>
          <w:color w:val="3200C0"/>
          <w:sz w:val="20"/>
          <w:szCs w:val="20"/>
          <w:shd w:val="clear" w:color="auto" w:fill="FFFFFF"/>
        </w:rPr>
        <w:t>.</w:t>
      </w:r>
      <w:r w:rsidRPr="00842B2B">
        <w:rPr>
          <w:rFonts w:asciiTheme="majorBidi" w:hAnsiTheme="majorBidi" w:cstheme="majorBidi"/>
          <w:color w:val="3200C0"/>
          <w:sz w:val="20"/>
          <w:szCs w:val="20"/>
          <w:shd w:val="clear" w:color="auto" w:fill="FFFFFF"/>
        </w:rPr>
        <w:t xml:space="preserve"> </w:t>
      </w:r>
      <w:r w:rsidRPr="00842B2B">
        <w:rPr>
          <w:rFonts w:asciiTheme="majorBidi" w:hAnsiTheme="majorBidi" w:cstheme="majorBidi"/>
          <w:sz w:val="20"/>
          <w:szCs w:val="20"/>
          <w:shd w:val="clear" w:color="auto" w:fill="FFFFFF"/>
        </w:rPr>
        <w:t xml:space="preserve">The Holy Ghost was around at the time of Jesus (PBUH). For instance, </w:t>
      </w:r>
      <w:r>
        <w:rPr>
          <w:rFonts w:asciiTheme="majorBidi" w:hAnsiTheme="majorBidi" w:cstheme="majorBidi"/>
          <w:sz w:val="20"/>
          <w:szCs w:val="20"/>
          <w:shd w:val="clear" w:color="auto" w:fill="FFFFFF"/>
        </w:rPr>
        <w:t>he</w:t>
      </w:r>
      <w:r w:rsidRPr="00842B2B">
        <w:rPr>
          <w:rFonts w:asciiTheme="majorBidi" w:hAnsiTheme="majorBidi" w:cstheme="majorBidi"/>
          <w:sz w:val="20"/>
          <w:szCs w:val="20"/>
          <w:shd w:val="clear" w:color="auto" w:fill="FFFFFF"/>
        </w:rPr>
        <w:t xml:space="preserve"> witnessed Jesus’ baptism (</w:t>
      </w:r>
      <w:r w:rsidRPr="00842B2B">
        <w:rPr>
          <w:rFonts w:asciiTheme="majorBidi" w:hAnsiTheme="majorBidi"/>
          <w:sz w:val="20"/>
          <w:szCs w:val="20"/>
          <w:shd w:val="clear" w:color="auto" w:fill="FFFFFF"/>
        </w:rPr>
        <w:t>John 1:29-33)</w:t>
      </w:r>
      <w:r>
        <w:rPr>
          <w:rFonts w:asciiTheme="majorBidi" w:hAnsiTheme="majorBidi"/>
          <w:sz w:val="20"/>
          <w:szCs w:val="20"/>
          <w:shd w:val="clear" w:color="auto" w:fill="FFFFFF"/>
        </w:rPr>
        <w:t>.</w:t>
      </w:r>
      <w:r w:rsidRPr="00842B2B">
        <w:rPr>
          <w:rFonts w:asciiTheme="majorBidi" w:hAnsiTheme="majorBidi"/>
          <w:sz w:val="20"/>
          <w:szCs w:val="20"/>
          <w:shd w:val="clear" w:color="auto" w:fill="FFFFFF"/>
        </w:rPr>
        <w:t xml:space="preserve"> </w:t>
      </w:r>
      <w:r>
        <w:rPr>
          <w:rFonts w:asciiTheme="majorBidi" w:hAnsiTheme="majorBidi" w:cstheme="majorBidi"/>
          <w:sz w:val="20"/>
          <w:szCs w:val="20"/>
          <w:shd w:val="clear" w:color="auto" w:fill="FFFFFF"/>
        </w:rPr>
        <w:t>T</w:t>
      </w:r>
      <w:r w:rsidRPr="00842B2B">
        <w:rPr>
          <w:rFonts w:asciiTheme="majorBidi" w:hAnsiTheme="majorBidi" w:cstheme="majorBidi"/>
          <w:sz w:val="20"/>
          <w:szCs w:val="20"/>
          <w:shd w:val="clear" w:color="auto" w:fill="FFFFFF"/>
        </w:rPr>
        <w:t xml:space="preserve">herefore, </w:t>
      </w:r>
      <w:r w:rsidR="00DD2CA0">
        <w:rPr>
          <w:rFonts w:asciiTheme="majorBidi" w:hAnsiTheme="majorBidi" w:cstheme="majorBidi"/>
          <w:sz w:val="20"/>
          <w:szCs w:val="20"/>
          <w:shd w:val="clear" w:color="auto" w:fill="FFFFFF"/>
        </w:rPr>
        <w:t>t</w:t>
      </w:r>
      <w:r>
        <w:rPr>
          <w:rFonts w:asciiTheme="majorBidi" w:hAnsiTheme="majorBidi" w:cstheme="majorBidi"/>
          <w:sz w:val="20"/>
          <w:szCs w:val="20"/>
          <w:shd w:val="clear" w:color="auto" w:fill="FFFFFF"/>
        </w:rPr>
        <w:t>he</w:t>
      </w:r>
      <w:r w:rsidRPr="00842B2B">
        <w:rPr>
          <w:rFonts w:asciiTheme="majorBidi" w:hAnsiTheme="majorBidi"/>
          <w:sz w:val="20"/>
          <w:szCs w:val="20"/>
          <w:shd w:val="clear" w:color="auto" w:fill="FFFFFF"/>
        </w:rPr>
        <w:t xml:space="preserve"> </w:t>
      </w:r>
      <w:r w:rsidR="00DD2CA0">
        <w:rPr>
          <w:rFonts w:asciiTheme="majorBidi" w:hAnsiTheme="majorBidi"/>
          <w:sz w:val="20"/>
          <w:szCs w:val="20"/>
          <w:shd w:val="clear" w:color="auto" w:fill="FFFFFF"/>
        </w:rPr>
        <w:t xml:space="preserve">already </w:t>
      </w:r>
      <w:r w:rsidRPr="00842B2B">
        <w:rPr>
          <w:rFonts w:asciiTheme="majorBidi" w:hAnsiTheme="majorBidi"/>
          <w:sz w:val="20"/>
          <w:szCs w:val="20"/>
          <w:shd w:val="clear" w:color="auto" w:fill="FFFFFF"/>
        </w:rPr>
        <w:t xml:space="preserve">existed and </w:t>
      </w:r>
      <w:r w:rsidRPr="00842B2B">
        <w:rPr>
          <w:rFonts w:asciiTheme="majorBidi" w:hAnsiTheme="majorBidi" w:cstheme="majorBidi"/>
          <w:sz w:val="20"/>
          <w:szCs w:val="20"/>
          <w:shd w:val="clear" w:color="auto" w:fill="FFFFFF"/>
        </w:rPr>
        <w:t>d</w:t>
      </w:r>
      <w:r w:rsidRPr="00842B2B">
        <w:rPr>
          <w:rFonts w:asciiTheme="majorBidi" w:hAnsiTheme="majorBidi"/>
          <w:sz w:val="20"/>
          <w:szCs w:val="20"/>
          <w:shd w:val="clear" w:color="auto" w:fill="FFFFFF"/>
        </w:rPr>
        <w:t>id</w:t>
      </w:r>
      <w:r w:rsidRPr="00842B2B">
        <w:rPr>
          <w:rFonts w:asciiTheme="majorBidi" w:hAnsiTheme="majorBidi" w:cstheme="majorBidi"/>
          <w:sz w:val="20"/>
          <w:szCs w:val="20"/>
          <w:shd w:val="clear" w:color="auto" w:fill="FFFFFF"/>
        </w:rPr>
        <w:t xml:space="preserve"> not need to come after Jesus (PBUH).</w:t>
      </w:r>
    </w:p>
    <w:p w:rsidR="00E91016" w:rsidRPr="00E91016" w:rsidRDefault="00E91016" w:rsidP="008A14A4">
      <w:pPr>
        <w:pStyle w:val="ListParagraph"/>
        <w:numPr>
          <w:ilvl w:val="0"/>
          <w:numId w:val="7"/>
        </w:numPr>
        <w:shd w:val="clear" w:color="auto" w:fill="FFFFFF"/>
        <w:tabs>
          <w:tab w:val="left" w:pos="0"/>
        </w:tabs>
        <w:spacing w:before="80" w:after="80" w:line="216" w:lineRule="auto"/>
        <w:ind w:left="274" w:hanging="274"/>
        <w:contextualSpacing w:val="0"/>
        <w:jc w:val="both"/>
        <w:rPr>
          <w:rFonts w:asciiTheme="majorBidi" w:hAnsiTheme="majorBidi" w:cstheme="majorBidi"/>
          <w:sz w:val="20"/>
          <w:szCs w:val="20"/>
          <w:shd w:val="clear" w:color="auto" w:fill="FFFFFF"/>
        </w:rPr>
      </w:pPr>
      <w:r>
        <w:rPr>
          <w:rFonts w:asciiTheme="majorBidi" w:hAnsiTheme="majorBidi" w:cstheme="majorBidi"/>
          <w:b/>
          <w:bCs/>
          <w:i/>
          <w:iCs/>
          <w:color w:val="3200C0"/>
          <w:sz w:val="20"/>
          <w:szCs w:val="20"/>
          <w:shd w:val="clear" w:color="auto" w:fill="FFFFFF"/>
        </w:rPr>
        <w:t>“T</w:t>
      </w:r>
      <w:r w:rsidRPr="00E91016">
        <w:rPr>
          <w:rFonts w:asciiTheme="majorBidi" w:hAnsiTheme="majorBidi" w:cstheme="majorBidi"/>
          <w:b/>
          <w:bCs/>
          <w:i/>
          <w:iCs/>
          <w:color w:val="3200C0"/>
          <w:sz w:val="20"/>
          <w:szCs w:val="20"/>
          <w:shd w:val="clear" w:color="auto" w:fill="FFFFFF"/>
        </w:rPr>
        <w:t>hat he may abide with you for ever</w:t>
      </w:r>
      <w:r>
        <w:rPr>
          <w:rFonts w:asciiTheme="majorBidi" w:hAnsiTheme="majorBidi" w:cstheme="majorBidi"/>
          <w:b/>
          <w:bCs/>
          <w:i/>
          <w:iCs/>
          <w:color w:val="3200C0"/>
          <w:sz w:val="20"/>
          <w:szCs w:val="20"/>
          <w:shd w:val="clear" w:color="auto" w:fill="FFFFFF"/>
        </w:rPr>
        <w:t xml:space="preserve">”. </w:t>
      </w:r>
      <w:r w:rsidRPr="00E91016">
        <w:rPr>
          <w:rFonts w:asciiTheme="majorBidi" w:hAnsiTheme="majorBidi" w:cstheme="majorBidi"/>
          <w:sz w:val="20"/>
          <w:szCs w:val="20"/>
          <w:shd w:val="clear" w:color="auto" w:fill="FFFFFF"/>
        </w:rPr>
        <w:t xml:space="preserve">The </w:t>
      </w:r>
      <w:r w:rsidR="008A14A4">
        <w:rPr>
          <w:rFonts w:asciiTheme="majorBidi" w:hAnsiTheme="majorBidi" w:cstheme="majorBidi"/>
          <w:sz w:val="20"/>
          <w:szCs w:val="20"/>
          <w:shd w:val="clear" w:color="auto" w:fill="FFFFFF"/>
        </w:rPr>
        <w:t>God’s Straight Path in the form of the</w:t>
      </w:r>
      <w:r>
        <w:rPr>
          <w:rFonts w:asciiTheme="majorBidi" w:hAnsiTheme="majorBidi" w:cstheme="majorBidi"/>
          <w:sz w:val="20"/>
          <w:szCs w:val="20"/>
          <w:shd w:val="clear" w:color="auto" w:fill="FFFFFF"/>
        </w:rPr>
        <w:t xml:space="preserve"> </w:t>
      </w:r>
      <w:r w:rsidRPr="00E91016">
        <w:rPr>
          <w:rFonts w:asciiTheme="majorBidi" w:hAnsiTheme="majorBidi" w:cstheme="majorBidi"/>
          <w:sz w:val="20"/>
          <w:szCs w:val="20"/>
          <w:shd w:val="clear" w:color="auto" w:fill="FFFFFF"/>
        </w:rPr>
        <w:t xml:space="preserve">Qur’an and </w:t>
      </w:r>
      <w:r w:rsidR="008A14A4">
        <w:rPr>
          <w:rFonts w:asciiTheme="majorBidi" w:hAnsiTheme="majorBidi" w:cstheme="majorBidi"/>
          <w:sz w:val="20"/>
          <w:szCs w:val="20"/>
          <w:shd w:val="clear" w:color="auto" w:fill="FFFFFF"/>
        </w:rPr>
        <w:t>the</w:t>
      </w:r>
      <w:r w:rsidRPr="00E91016">
        <w:rPr>
          <w:rFonts w:asciiTheme="majorBidi" w:hAnsiTheme="majorBidi" w:cstheme="majorBidi"/>
          <w:sz w:val="20"/>
          <w:szCs w:val="20"/>
          <w:shd w:val="clear" w:color="auto" w:fill="FFFFFF"/>
        </w:rPr>
        <w:t xml:space="preserve"> tradition </w:t>
      </w:r>
      <w:r w:rsidR="008A14A4">
        <w:rPr>
          <w:rFonts w:asciiTheme="majorBidi" w:hAnsiTheme="majorBidi" w:cstheme="majorBidi"/>
          <w:sz w:val="20"/>
          <w:szCs w:val="20"/>
          <w:shd w:val="clear" w:color="auto" w:fill="FFFFFF"/>
        </w:rPr>
        <w:t xml:space="preserve">of the Prophet Muhammad (PBUH) </w:t>
      </w:r>
      <w:r>
        <w:rPr>
          <w:rFonts w:asciiTheme="majorBidi" w:hAnsiTheme="majorBidi" w:cstheme="majorBidi"/>
          <w:sz w:val="20"/>
          <w:szCs w:val="20"/>
          <w:shd w:val="clear" w:color="auto" w:fill="FFFFFF"/>
        </w:rPr>
        <w:t>have been preserved meticulously to abide with us.</w:t>
      </w:r>
    </w:p>
    <w:p w:rsidR="008D5ABF" w:rsidRPr="008D5ABF" w:rsidRDefault="00626DFE" w:rsidP="00FF4744">
      <w:pPr>
        <w:pStyle w:val="ListParagraph"/>
        <w:numPr>
          <w:ilvl w:val="0"/>
          <w:numId w:val="7"/>
        </w:numPr>
        <w:tabs>
          <w:tab w:val="left" w:pos="0"/>
        </w:tabs>
        <w:spacing w:before="80" w:after="80" w:line="216" w:lineRule="auto"/>
        <w:ind w:left="274" w:hanging="274"/>
        <w:contextualSpacing w:val="0"/>
        <w:jc w:val="both"/>
        <w:rPr>
          <w:rFonts w:asciiTheme="majorBidi" w:hAnsiTheme="majorBidi" w:cstheme="majorBidi"/>
          <w:i/>
          <w:iCs/>
          <w:sz w:val="20"/>
          <w:szCs w:val="20"/>
        </w:rPr>
      </w:pPr>
      <w:r w:rsidRPr="008D5ABF">
        <w:rPr>
          <w:rFonts w:asciiTheme="majorBidi" w:hAnsiTheme="majorBidi" w:cstheme="majorBidi"/>
          <w:b/>
          <w:bCs/>
          <w:i/>
          <w:iCs/>
          <w:color w:val="3200C0"/>
          <w:sz w:val="20"/>
          <w:szCs w:val="20"/>
          <w:shd w:val="clear" w:color="auto" w:fill="FFFFFF"/>
        </w:rPr>
        <w:t>“He will not speak on his own authority</w:t>
      </w:r>
      <w:r w:rsidR="005918DF">
        <w:rPr>
          <w:rFonts w:asciiTheme="majorBidi" w:hAnsiTheme="majorBidi" w:cstheme="majorBidi"/>
          <w:b/>
          <w:bCs/>
          <w:i/>
          <w:iCs/>
          <w:color w:val="3200C0"/>
          <w:sz w:val="20"/>
          <w:szCs w:val="20"/>
          <w:shd w:val="clear" w:color="auto" w:fill="FFFFFF"/>
        </w:rPr>
        <w:t xml:space="preserve"> </w:t>
      </w:r>
      <w:r w:rsidR="005918DF" w:rsidRPr="008E04B0">
        <w:rPr>
          <w:rFonts w:asciiTheme="majorBidi" w:hAnsiTheme="majorBidi" w:cstheme="majorBidi"/>
          <w:i/>
          <w:iCs/>
          <w:sz w:val="20"/>
          <w:szCs w:val="20"/>
          <w:shd w:val="clear" w:color="auto" w:fill="FFFFFF"/>
        </w:rPr>
        <w:t xml:space="preserve">but </w:t>
      </w:r>
      <w:r w:rsidR="005918DF" w:rsidRPr="005918DF">
        <w:rPr>
          <w:rFonts w:asciiTheme="majorBidi" w:hAnsiTheme="majorBidi" w:cstheme="majorBidi"/>
          <w:b/>
          <w:bCs/>
          <w:i/>
          <w:iCs/>
          <w:color w:val="3200C0"/>
          <w:sz w:val="20"/>
          <w:szCs w:val="20"/>
          <w:shd w:val="clear" w:color="auto" w:fill="FFFFFF"/>
        </w:rPr>
        <w:t>whatever he hears he will speak</w:t>
      </w:r>
      <w:r w:rsidRPr="008D5ABF">
        <w:rPr>
          <w:rFonts w:asciiTheme="majorBidi" w:hAnsiTheme="majorBidi" w:cstheme="majorBidi"/>
          <w:b/>
          <w:bCs/>
          <w:i/>
          <w:iCs/>
          <w:color w:val="3200C0"/>
          <w:sz w:val="20"/>
          <w:szCs w:val="20"/>
          <w:shd w:val="clear" w:color="auto" w:fill="FFFFFF"/>
        </w:rPr>
        <w:t>”</w:t>
      </w:r>
      <w:r w:rsidR="00842B2B">
        <w:rPr>
          <w:rFonts w:asciiTheme="majorBidi" w:hAnsiTheme="majorBidi" w:cstheme="majorBidi"/>
          <w:sz w:val="20"/>
          <w:szCs w:val="20"/>
          <w:shd w:val="clear" w:color="auto" w:fill="FFFFFF"/>
        </w:rPr>
        <w:t>.</w:t>
      </w:r>
      <w:r w:rsidRPr="008D5ABF">
        <w:rPr>
          <w:rFonts w:asciiTheme="majorBidi" w:hAnsiTheme="majorBidi" w:cstheme="majorBidi"/>
          <w:sz w:val="20"/>
          <w:szCs w:val="20"/>
          <w:shd w:val="clear" w:color="auto" w:fill="FFFFFF"/>
        </w:rPr>
        <w:t xml:space="preserve"> </w:t>
      </w:r>
      <w:r w:rsidR="00F604B8" w:rsidRPr="008D5ABF">
        <w:rPr>
          <w:rFonts w:asciiTheme="majorBidi" w:hAnsiTheme="majorBidi" w:cstheme="majorBidi"/>
          <w:sz w:val="20"/>
          <w:szCs w:val="20"/>
          <w:shd w:val="clear" w:color="auto" w:fill="FFFFFF"/>
        </w:rPr>
        <w:t>A</w:t>
      </w:r>
      <w:r w:rsidR="00857CC6" w:rsidRPr="008D5ABF">
        <w:rPr>
          <w:rFonts w:asciiTheme="majorBidi" w:hAnsiTheme="majorBidi" w:cstheme="majorBidi"/>
          <w:sz w:val="20"/>
          <w:szCs w:val="20"/>
          <w:shd w:val="clear" w:color="auto" w:fill="FFFFFF"/>
        </w:rPr>
        <w:t>ccording to the Trinity, t</w:t>
      </w:r>
      <w:r w:rsidRPr="008D5ABF">
        <w:rPr>
          <w:rFonts w:asciiTheme="majorBidi" w:hAnsiTheme="majorBidi" w:cstheme="majorBidi"/>
          <w:sz w:val="20"/>
          <w:szCs w:val="20"/>
          <w:shd w:val="clear" w:color="auto" w:fill="FFFFFF"/>
        </w:rPr>
        <w:t xml:space="preserve">he </w:t>
      </w:r>
      <w:r w:rsidR="00857CC6" w:rsidRPr="008D5ABF">
        <w:rPr>
          <w:rFonts w:asciiTheme="majorBidi" w:hAnsiTheme="majorBidi" w:cstheme="majorBidi"/>
          <w:sz w:val="20"/>
          <w:szCs w:val="20"/>
          <w:shd w:val="clear" w:color="auto" w:fill="FFFFFF"/>
        </w:rPr>
        <w:t xml:space="preserve">Holy Ghost is the </w:t>
      </w:r>
      <w:r w:rsidRPr="008D5ABF">
        <w:rPr>
          <w:rFonts w:asciiTheme="majorBidi" w:hAnsiTheme="majorBidi" w:cstheme="majorBidi"/>
          <w:sz w:val="20"/>
          <w:szCs w:val="20"/>
          <w:shd w:val="clear" w:color="auto" w:fill="FFFFFF"/>
        </w:rPr>
        <w:t>third head of God</w:t>
      </w:r>
      <w:r w:rsidR="005918DF">
        <w:rPr>
          <w:rFonts w:asciiTheme="majorBidi" w:hAnsiTheme="majorBidi" w:cstheme="majorBidi"/>
          <w:sz w:val="20"/>
          <w:szCs w:val="20"/>
          <w:shd w:val="clear" w:color="auto" w:fill="FFFFFF"/>
        </w:rPr>
        <w:t>,</w:t>
      </w:r>
      <w:r w:rsidRPr="008D5ABF">
        <w:rPr>
          <w:rFonts w:asciiTheme="majorBidi" w:hAnsiTheme="majorBidi" w:cstheme="majorBidi"/>
          <w:sz w:val="20"/>
          <w:szCs w:val="20"/>
          <w:shd w:val="clear" w:color="auto" w:fill="FFFFFF"/>
        </w:rPr>
        <w:t xml:space="preserve"> </w:t>
      </w:r>
      <w:r w:rsidR="00857CC6" w:rsidRPr="008D5ABF">
        <w:rPr>
          <w:rFonts w:asciiTheme="majorBidi" w:hAnsiTheme="majorBidi" w:cstheme="majorBidi"/>
          <w:sz w:val="20"/>
          <w:szCs w:val="20"/>
          <w:shd w:val="clear" w:color="auto" w:fill="FFFFFF"/>
        </w:rPr>
        <w:t>and therefore, he</w:t>
      </w:r>
      <w:r w:rsidRPr="008D5ABF">
        <w:rPr>
          <w:rFonts w:asciiTheme="majorBidi" w:hAnsiTheme="majorBidi" w:cstheme="majorBidi"/>
          <w:sz w:val="20"/>
          <w:szCs w:val="20"/>
          <w:shd w:val="clear" w:color="auto" w:fill="FFFFFF"/>
        </w:rPr>
        <w:t xml:space="preserve"> should have the </w:t>
      </w:r>
      <w:r w:rsidR="00857CC6" w:rsidRPr="00F40ED2">
        <w:rPr>
          <w:rFonts w:asciiTheme="majorBidi" w:hAnsiTheme="majorBidi" w:cstheme="majorBidi"/>
          <w:b/>
          <w:bCs/>
          <w:color w:val="3200C0"/>
          <w:sz w:val="20"/>
          <w:szCs w:val="20"/>
          <w:shd w:val="clear" w:color="auto" w:fill="FFFFFF"/>
        </w:rPr>
        <w:t xml:space="preserve">full </w:t>
      </w:r>
      <w:r w:rsidR="00F604B8" w:rsidRPr="00F40ED2">
        <w:rPr>
          <w:rFonts w:asciiTheme="majorBidi" w:hAnsiTheme="majorBidi" w:cstheme="majorBidi"/>
          <w:b/>
          <w:bCs/>
          <w:color w:val="3200C0"/>
          <w:sz w:val="20"/>
          <w:szCs w:val="20"/>
          <w:shd w:val="clear" w:color="auto" w:fill="FFFFFF"/>
        </w:rPr>
        <w:t>authority of God</w:t>
      </w:r>
      <w:r w:rsidR="00F604B8" w:rsidRPr="008D5ABF">
        <w:rPr>
          <w:rFonts w:asciiTheme="majorBidi" w:hAnsiTheme="majorBidi" w:cstheme="majorBidi"/>
          <w:sz w:val="20"/>
          <w:szCs w:val="20"/>
          <w:shd w:val="clear" w:color="auto" w:fill="FFFFFF"/>
        </w:rPr>
        <w:t xml:space="preserve"> instead of </w:t>
      </w:r>
      <w:r w:rsidR="00B468AD">
        <w:rPr>
          <w:rFonts w:asciiTheme="majorBidi" w:hAnsiTheme="majorBidi" w:cstheme="majorBidi"/>
          <w:sz w:val="20"/>
          <w:szCs w:val="20"/>
          <w:shd w:val="clear" w:color="auto" w:fill="FFFFFF"/>
        </w:rPr>
        <w:t>hearing and</w:t>
      </w:r>
      <w:r w:rsidR="009F74BC" w:rsidRPr="008D5ABF">
        <w:rPr>
          <w:rFonts w:asciiTheme="majorBidi" w:hAnsiTheme="majorBidi" w:cstheme="majorBidi"/>
          <w:sz w:val="20"/>
          <w:szCs w:val="20"/>
          <w:shd w:val="clear" w:color="auto" w:fill="FFFFFF"/>
        </w:rPr>
        <w:t xml:space="preserve"> </w:t>
      </w:r>
      <w:r w:rsidR="00B468AD">
        <w:rPr>
          <w:rFonts w:asciiTheme="majorBidi" w:hAnsiTheme="majorBidi" w:cstheme="majorBidi"/>
          <w:sz w:val="20"/>
          <w:szCs w:val="20"/>
          <w:shd w:val="clear" w:color="auto" w:fill="FFFFFF"/>
        </w:rPr>
        <w:t xml:space="preserve">conveying </w:t>
      </w:r>
      <w:r w:rsidR="005918DF">
        <w:rPr>
          <w:rFonts w:asciiTheme="majorBidi" w:hAnsiTheme="majorBidi" w:cstheme="majorBidi"/>
          <w:sz w:val="20"/>
          <w:szCs w:val="20"/>
          <w:shd w:val="clear" w:color="auto" w:fill="FFFFFF"/>
        </w:rPr>
        <w:t xml:space="preserve">what he </w:t>
      </w:r>
      <w:r w:rsidR="00B468AD">
        <w:rPr>
          <w:rFonts w:asciiTheme="majorBidi" w:hAnsiTheme="majorBidi" w:cstheme="majorBidi"/>
          <w:sz w:val="20"/>
          <w:szCs w:val="20"/>
          <w:shd w:val="clear" w:color="auto" w:fill="FFFFFF"/>
        </w:rPr>
        <w:t xml:space="preserve">has </w:t>
      </w:r>
      <w:r w:rsidR="005918DF">
        <w:rPr>
          <w:rFonts w:asciiTheme="majorBidi" w:hAnsiTheme="majorBidi" w:cstheme="majorBidi"/>
          <w:sz w:val="20"/>
          <w:szCs w:val="20"/>
          <w:shd w:val="clear" w:color="auto" w:fill="FFFFFF"/>
        </w:rPr>
        <w:t>hear</w:t>
      </w:r>
      <w:r w:rsidR="00B468AD">
        <w:rPr>
          <w:rFonts w:asciiTheme="majorBidi" w:hAnsiTheme="majorBidi" w:cstheme="majorBidi"/>
          <w:sz w:val="20"/>
          <w:szCs w:val="20"/>
          <w:shd w:val="clear" w:color="auto" w:fill="FFFFFF"/>
        </w:rPr>
        <w:t>d</w:t>
      </w:r>
      <w:r w:rsidR="005918DF">
        <w:rPr>
          <w:rFonts w:asciiTheme="majorBidi" w:hAnsiTheme="majorBidi" w:cstheme="majorBidi"/>
          <w:sz w:val="20"/>
          <w:szCs w:val="20"/>
          <w:shd w:val="clear" w:color="auto" w:fill="FFFFFF"/>
        </w:rPr>
        <w:t xml:space="preserve">. </w:t>
      </w:r>
      <w:r w:rsidR="00B468AD">
        <w:rPr>
          <w:rFonts w:asciiTheme="majorBidi" w:hAnsiTheme="majorBidi" w:cstheme="majorBidi"/>
          <w:sz w:val="20"/>
          <w:szCs w:val="20"/>
          <w:shd w:val="clear" w:color="auto" w:fill="FFFFFF"/>
        </w:rPr>
        <w:t xml:space="preserve">On the hand, the </w:t>
      </w:r>
      <w:r w:rsidR="00F40ED2">
        <w:rPr>
          <w:rFonts w:asciiTheme="majorBidi" w:hAnsiTheme="majorBidi" w:cstheme="majorBidi"/>
          <w:sz w:val="20"/>
          <w:szCs w:val="20"/>
          <w:shd w:val="clear" w:color="auto" w:fill="FFFFFF"/>
        </w:rPr>
        <w:t xml:space="preserve">Prophet Muhammad (PBUH) heard the </w:t>
      </w:r>
      <w:r w:rsidR="005918DF">
        <w:rPr>
          <w:rFonts w:asciiTheme="majorBidi" w:hAnsiTheme="majorBidi" w:cstheme="majorBidi"/>
          <w:sz w:val="20"/>
          <w:szCs w:val="20"/>
          <w:shd w:val="clear" w:color="auto" w:fill="FFFFFF"/>
        </w:rPr>
        <w:t xml:space="preserve">verses of the Qur’an </w:t>
      </w:r>
      <w:r w:rsidR="00F40ED2">
        <w:rPr>
          <w:rFonts w:asciiTheme="majorBidi" w:hAnsiTheme="majorBidi" w:cstheme="majorBidi"/>
          <w:sz w:val="20"/>
          <w:szCs w:val="20"/>
          <w:shd w:val="clear" w:color="auto" w:fill="FFFFFF"/>
        </w:rPr>
        <w:t xml:space="preserve">from </w:t>
      </w:r>
      <w:r w:rsidR="005918DF">
        <w:rPr>
          <w:rFonts w:asciiTheme="majorBidi" w:hAnsiTheme="majorBidi" w:cstheme="majorBidi"/>
          <w:sz w:val="20"/>
          <w:szCs w:val="20"/>
          <w:shd w:val="clear" w:color="auto" w:fill="FFFFFF"/>
        </w:rPr>
        <w:t>Angel Gabriel.</w:t>
      </w:r>
    </w:p>
    <w:p w:rsidR="00B92578" w:rsidRPr="008D5ABF" w:rsidRDefault="00626DFE" w:rsidP="00A60B54">
      <w:pPr>
        <w:pStyle w:val="ListParagraph"/>
        <w:numPr>
          <w:ilvl w:val="0"/>
          <w:numId w:val="7"/>
        </w:numPr>
        <w:tabs>
          <w:tab w:val="left" w:pos="0"/>
        </w:tabs>
        <w:spacing w:before="80" w:after="80" w:line="216" w:lineRule="auto"/>
        <w:ind w:left="274" w:hanging="274"/>
        <w:contextualSpacing w:val="0"/>
        <w:jc w:val="both"/>
        <w:rPr>
          <w:rFonts w:asciiTheme="majorBidi" w:hAnsiTheme="majorBidi" w:cstheme="majorBidi"/>
          <w:i/>
          <w:iCs/>
          <w:sz w:val="20"/>
          <w:szCs w:val="20"/>
        </w:rPr>
      </w:pPr>
      <w:r w:rsidRPr="008D5ABF">
        <w:rPr>
          <w:rFonts w:asciiTheme="majorBidi" w:hAnsiTheme="majorBidi" w:cstheme="majorBidi"/>
          <w:b/>
          <w:bCs/>
          <w:i/>
          <w:iCs/>
          <w:color w:val="3200C0"/>
          <w:sz w:val="20"/>
          <w:szCs w:val="20"/>
          <w:shd w:val="clear" w:color="auto" w:fill="FFFFFF"/>
        </w:rPr>
        <w:t>“He will glorify</w:t>
      </w:r>
      <w:r w:rsidR="00562AF0" w:rsidRPr="008D5ABF">
        <w:rPr>
          <w:rFonts w:asciiTheme="majorBidi" w:hAnsiTheme="majorBidi" w:cstheme="majorBidi"/>
          <w:b/>
          <w:bCs/>
          <w:i/>
          <w:iCs/>
          <w:color w:val="3200C0"/>
          <w:sz w:val="20"/>
          <w:szCs w:val="20"/>
          <w:shd w:val="clear" w:color="auto" w:fill="FFFFFF"/>
        </w:rPr>
        <w:t xml:space="preserve"> </w:t>
      </w:r>
      <w:r w:rsidR="00562AF0" w:rsidRPr="008D5ABF">
        <w:rPr>
          <w:rFonts w:asciiTheme="majorBidi" w:hAnsiTheme="majorBidi" w:cstheme="majorBidi"/>
          <w:b/>
          <w:bCs/>
          <w:i/>
          <w:iCs/>
          <w:color w:val="0900C0"/>
          <w:sz w:val="20"/>
          <w:szCs w:val="20"/>
          <w:shd w:val="clear" w:color="auto" w:fill="FFFFFF"/>
        </w:rPr>
        <w:t>me</w:t>
      </w:r>
      <w:r w:rsidRPr="008D5ABF">
        <w:rPr>
          <w:rFonts w:asciiTheme="majorBidi" w:hAnsiTheme="majorBidi" w:cstheme="majorBidi"/>
          <w:sz w:val="20"/>
          <w:szCs w:val="20"/>
          <w:shd w:val="clear" w:color="auto" w:fill="FFFFFF"/>
        </w:rPr>
        <w:t xml:space="preserve">”: </w:t>
      </w:r>
      <w:r w:rsidR="00B92578" w:rsidRPr="008D5ABF">
        <w:rPr>
          <w:rFonts w:asciiTheme="majorBidi" w:hAnsiTheme="majorBidi" w:cstheme="majorBidi"/>
          <w:sz w:val="20"/>
          <w:szCs w:val="20"/>
          <w:shd w:val="clear" w:color="auto" w:fill="FFFFFF"/>
        </w:rPr>
        <w:t>As a prophet of Islam, Jesus (PBUH) is mentioned 25 times in the Qur’an</w:t>
      </w:r>
      <w:r w:rsidR="00B92578" w:rsidRPr="008D5ABF">
        <w:rPr>
          <w:rFonts w:asciiTheme="majorBidi" w:eastAsia="Times New Roman" w:hAnsiTheme="majorBidi" w:cstheme="majorBidi"/>
          <w:sz w:val="20"/>
          <w:szCs w:val="20"/>
          <w:bdr w:val="none" w:sz="0" w:space="0" w:color="auto" w:frame="1"/>
        </w:rPr>
        <w:t xml:space="preserve"> and more than 1.6 </w:t>
      </w:r>
      <w:r w:rsidR="00AC52BE">
        <w:rPr>
          <w:rFonts w:asciiTheme="majorBidi" w:eastAsia="Times New Roman" w:hAnsiTheme="majorBidi" w:cstheme="majorBidi"/>
          <w:sz w:val="20"/>
          <w:szCs w:val="20"/>
          <w:bdr w:val="none" w:sz="0" w:space="0" w:color="auto" w:frame="1"/>
        </w:rPr>
        <w:t>b</w:t>
      </w:r>
      <w:r w:rsidR="00B92578" w:rsidRPr="008D5ABF">
        <w:rPr>
          <w:rFonts w:asciiTheme="majorBidi" w:eastAsia="Times New Roman" w:hAnsiTheme="majorBidi" w:cstheme="majorBidi"/>
          <w:sz w:val="20"/>
          <w:szCs w:val="20"/>
          <w:bdr w:val="none" w:sz="0" w:space="0" w:color="auto" w:frame="1"/>
        </w:rPr>
        <w:t>illion Muslims adore, love, respect, and glorify him.</w:t>
      </w:r>
      <w:r w:rsidR="005918DF">
        <w:rPr>
          <w:rFonts w:asciiTheme="majorBidi" w:eastAsia="Times New Roman" w:hAnsiTheme="majorBidi" w:cstheme="majorBidi"/>
          <w:sz w:val="20"/>
          <w:szCs w:val="20"/>
          <w:bdr w:val="none" w:sz="0" w:space="0" w:color="auto" w:frame="1"/>
        </w:rPr>
        <w:t xml:space="preserve"> </w:t>
      </w:r>
      <w:r w:rsidR="00B468AD">
        <w:rPr>
          <w:rFonts w:asciiTheme="majorBidi" w:eastAsia="Times New Roman" w:hAnsiTheme="majorBidi" w:cstheme="majorBidi"/>
          <w:sz w:val="20"/>
          <w:szCs w:val="20"/>
          <w:bdr w:val="none" w:sz="0" w:space="0" w:color="auto" w:frame="1"/>
        </w:rPr>
        <w:t>Whenever, Muslims hear his name they say peace be upon him.</w:t>
      </w:r>
    </w:p>
    <w:p w:rsidR="00626DFE" w:rsidRPr="00842B2B" w:rsidRDefault="00626DFE" w:rsidP="00A60B54">
      <w:pPr>
        <w:pStyle w:val="ListParagraph"/>
        <w:numPr>
          <w:ilvl w:val="0"/>
          <w:numId w:val="7"/>
        </w:numPr>
        <w:tabs>
          <w:tab w:val="left" w:pos="0"/>
        </w:tabs>
        <w:spacing w:before="80" w:after="80" w:line="216" w:lineRule="auto"/>
        <w:ind w:left="274" w:hanging="274"/>
        <w:contextualSpacing w:val="0"/>
        <w:jc w:val="both"/>
        <w:rPr>
          <w:rFonts w:asciiTheme="majorBidi" w:hAnsiTheme="majorBidi" w:cstheme="majorBidi"/>
          <w:sz w:val="20"/>
          <w:szCs w:val="20"/>
          <w:shd w:val="clear" w:color="auto" w:fill="FFFFFF"/>
        </w:rPr>
      </w:pPr>
      <w:r>
        <w:rPr>
          <w:rFonts w:asciiTheme="majorBidi" w:hAnsiTheme="majorBidi" w:cstheme="majorBidi"/>
          <w:b/>
          <w:bCs/>
          <w:i/>
          <w:iCs/>
          <w:color w:val="3200C0"/>
          <w:sz w:val="20"/>
          <w:szCs w:val="20"/>
          <w:shd w:val="clear" w:color="auto" w:fill="FFFFFF"/>
        </w:rPr>
        <w:t>“</w:t>
      </w:r>
      <w:r w:rsidR="00857CC6">
        <w:rPr>
          <w:rFonts w:asciiTheme="majorBidi" w:hAnsiTheme="majorBidi" w:cstheme="majorBidi"/>
          <w:b/>
          <w:bCs/>
          <w:i/>
          <w:iCs/>
          <w:color w:val="3200C0"/>
          <w:sz w:val="20"/>
          <w:szCs w:val="20"/>
          <w:shd w:val="clear" w:color="auto" w:fill="FFFFFF"/>
        </w:rPr>
        <w:t>He will take</w:t>
      </w:r>
      <w:r w:rsidRPr="00626DFE">
        <w:rPr>
          <w:rFonts w:asciiTheme="majorBidi" w:hAnsiTheme="majorBidi" w:cstheme="majorBidi"/>
          <w:b/>
          <w:bCs/>
          <w:i/>
          <w:iCs/>
          <w:color w:val="3200C0"/>
          <w:sz w:val="20"/>
          <w:szCs w:val="20"/>
          <w:shd w:val="clear" w:color="auto" w:fill="FFFFFF"/>
        </w:rPr>
        <w:t xml:space="preserve"> what is mine and declare it to you</w:t>
      </w:r>
      <w:r>
        <w:rPr>
          <w:rFonts w:asciiTheme="majorBidi" w:hAnsiTheme="majorBidi" w:cstheme="majorBidi"/>
          <w:b/>
          <w:bCs/>
          <w:i/>
          <w:iCs/>
          <w:color w:val="3200C0"/>
          <w:sz w:val="20"/>
          <w:szCs w:val="20"/>
          <w:shd w:val="clear" w:color="auto" w:fill="FFFFFF"/>
        </w:rPr>
        <w:t>”</w:t>
      </w:r>
      <w:r>
        <w:rPr>
          <w:rFonts w:asciiTheme="majorBidi" w:hAnsiTheme="majorBidi" w:cstheme="majorBidi"/>
          <w:sz w:val="20"/>
          <w:szCs w:val="20"/>
          <w:shd w:val="clear" w:color="auto" w:fill="FFFFFF"/>
        </w:rPr>
        <w:t xml:space="preserve">: After the distortion of </w:t>
      </w:r>
      <w:r w:rsidR="00562AF0">
        <w:rPr>
          <w:rFonts w:asciiTheme="majorBidi" w:hAnsiTheme="majorBidi" w:cstheme="majorBidi"/>
          <w:sz w:val="20"/>
          <w:szCs w:val="20"/>
          <w:shd w:val="clear" w:color="auto" w:fill="FFFFFF"/>
        </w:rPr>
        <w:t xml:space="preserve">Christianity and </w:t>
      </w:r>
      <w:r>
        <w:rPr>
          <w:rFonts w:asciiTheme="majorBidi" w:hAnsiTheme="majorBidi" w:cstheme="majorBidi"/>
          <w:sz w:val="20"/>
          <w:szCs w:val="20"/>
          <w:shd w:val="clear" w:color="auto" w:fill="FFFFFF"/>
        </w:rPr>
        <w:t>the teachings of Jesus (PBUH) by Paul and the Church, it</w:t>
      </w:r>
      <w:r w:rsidR="005C0DF3">
        <w:rPr>
          <w:rFonts w:asciiTheme="majorBidi" w:hAnsiTheme="majorBidi" w:cstheme="majorBidi"/>
          <w:sz w:val="20"/>
          <w:szCs w:val="20"/>
          <w:shd w:val="clear" w:color="auto" w:fill="FFFFFF"/>
        </w:rPr>
        <w:t xml:space="preserve"> </w:t>
      </w:r>
      <w:r>
        <w:rPr>
          <w:rFonts w:asciiTheme="majorBidi" w:hAnsiTheme="majorBidi" w:cstheme="majorBidi"/>
          <w:sz w:val="20"/>
          <w:szCs w:val="20"/>
          <w:shd w:val="clear" w:color="auto" w:fill="FFFFFF"/>
        </w:rPr>
        <w:t xml:space="preserve">was </w:t>
      </w:r>
      <w:r w:rsidRPr="00842B2B">
        <w:rPr>
          <w:rFonts w:asciiTheme="majorBidi" w:hAnsiTheme="majorBidi" w:cstheme="majorBidi"/>
          <w:sz w:val="20"/>
          <w:szCs w:val="20"/>
          <w:shd w:val="clear" w:color="auto" w:fill="FFFFFF"/>
        </w:rPr>
        <w:t xml:space="preserve">Muhammad </w:t>
      </w:r>
      <w:r w:rsidR="00B92578" w:rsidRPr="00842B2B">
        <w:rPr>
          <w:rFonts w:asciiTheme="majorBidi" w:hAnsiTheme="majorBidi" w:cstheme="majorBidi"/>
          <w:sz w:val="20"/>
          <w:szCs w:val="20"/>
          <w:shd w:val="clear" w:color="auto" w:fill="FFFFFF"/>
        </w:rPr>
        <w:t xml:space="preserve">(PBUH) </w:t>
      </w:r>
      <w:r w:rsidRPr="00842B2B">
        <w:rPr>
          <w:rFonts w:asciiTheme="majorBidi" w:hAnsiTheme="majorBidi" w:cstheme="majorBidi"/>
          <w:sz w:val="20"/>
          <w:szCs w:val="20"/>
          <w:shd w:val="clear" w:color="auto" w:fill="FFFFFF"/>
        </w:rPr>
        <w:t xml:space="preserve">who </w:t>
      </w:r>
      <w:r w:rsidR="00B92578" w:rsidRPr="00842B2B">
        <w:rPr>
          <w:rFonts w:asciiTheme="majorBidi" w:hAnsiTheme="majorBidi" w:cstheme="majorBidi"/>
          <w:sz w:val="20"/>
          <w:szCs w:val="20"/>
          <w:shd w:val="clear" w:color="auto" w:fill="FFFFFF"/>
        </w:rPr>
        <w:t>brought back the teachings of Islam preached by Jesus (PBUH).</w:t>
      </w:r>
    </w:p>
    <w:p w:rsidR="006F0D88" w:rsidRPr="006F0D88" w:rsidRDefault="006F0D88" w:rsidP="005C0DF3">
      <w:pPr>
        <w:spacing w:before="100" w:after="100" w:line="233" w:lineRule="auto"/>
        <w:ind w:left="270"/>
        <w:jc w:val="both"/>
        <w:rPr>
          <w:rFonts w:asciiTheme="majorBidi" w:hAnsiTheme="majorBidi" w:cstheme="majorBidi"/>
          <w:i/>
          <w:iCs/>
          <w:sz w:val="20"/>
          <w:szCs w:val="20"/>
        </w:rPr>
      </w:pPr>
      <w:r w:rsidRPr="006F0D88">
        <w:rPr>
          <w:rFonts w:asciiTheme="majorBidi" w:hAnsiTheme="majorBidi" w:cstheme="majorBidi"/>
          <w:i/>
          <w:iCs/>
          <w:sz w:val="20"/>
          <w:szCs w:val="20"/>
        </w:rPr>
        <w:t xml:space="preserve">“Those who follow the Messenger, the unlettered prophet (Muhammad), whom they find written in what they have of the Torah and the Gospel, who enjoins upon them what is right and forbids them what is wrong and makes lawful for them the good things and prohibits for them the evil and relieves them of their burden and the shackles which were upon them. So they who </w:t>
      </w:r>
      <w:r w:rsidRPr="006F0D88">
        <w:rPr>
          <w:rFonts w:asciiTheme="majorBidi" w:hAnsiTheme="majorBidi" w:cstheme="majorBidi"/>
          <w:i/>
          <w:iCs/>
          <w:sz w:val="20"/>
          <w:szCs w:val="20"/>
        </w:rPr>
        <w:lastRenderedPageBreak/>
        <w:t>have believed in him, honoured him, supported him and followed the light which was sent down with him - it is those who will be the successful” (Qur'an, 7:157).</w:t>
      </w:r>
    </w:p>
    <w:p w:rsidR="00857CC6" w:rsidRPr="00AB5065" w:rsidRDefault="007A04AE" w:rsidP="001735E1">
      <w:pPr>
        <w:spacing w:before="100" w:after="100" w:line="233" w:lineRule="auto"/>
        <w:ind w:left="540" w:hanging="540"/>
        <w:jc w:val="both"/>
        <w:rPr>
          <w:rFonts w:ascii="Arial Narrow" w:hAnsi="Arial Narrow" w:cstheme="majorBidi"/>
          <w:b/>
          <w:bCs/>
          <w:color w:val="1202E0"/>
          <w:sz w:val="32"/>
          <w:szCs w:val="32"/>
        </w:rPr>
      </w:pPr>
      <w:r w:rsidRPr="00AB5065">
        <w:rPr>
          <w:rFonts w:ascii="Arial Narrow" w:hAnsi="Arial Narrow" w:cstheme="majorBidi"/>
          <w:b/>
          <w:bCs/>
          <w:color w:val="1202E0"/>
          <w:sz w:val="32"/>
          <w:szCs w:val="32"/>
        </w:rPr>
        <w:t>8</w:t>
      </w:r>
      <w:r w:rsidR="00857CC6" w:rsidRPr="00AB5065">
        <w:rPr>
          <w:rFonts w:ascii="Arial Narrow" w:hAnsi="Arial Narrow" w:cstheme="majorBidi"/>
          <w:b/>
          <w:bCs/>
          <w:color w:val="1202E0"/>
          <w:sz w:val="32"/>
          <w:szCs w:val="32"/>
        </w:rPr>
        <w:t>.</w:t>
      </w:r>
      <w:r w:rsidR="004B75A0">
        <w:rPr>
          <w:rFonts w:ascii="Arial Narrow" w:hAnsi="Arial Narrow" w:cstheme="majorBidi"/>
          <w:b/>
          <w:bCs/>
          <w:color w:val="1202E0"/>
          <w:sz w:val="32"/>
          <w:szCs w:val="32"/>
        </w:rPr>
        <w:t>4</w:t>
      </w:r>
      <w:r w:rsidRPr="00AB5065">
        <w:rPr>
          <w:rFonts w:ascii="Arial Narrow" w:hAnsi="Arial Narrow" w:cstheme="majorBidi"/>
          <w:b/>
          <w:bCs/>
          <w:color w:val="1202E0"/>
          <w:sz w:val="32"/>
          <w:szCs w:val="32"/>
        </w:rPr>
        <w:t>.</w:t>
      </w:r>
      <w:r w:rsidR="00857CC6" w:rsidRPr="00AB5065">
        <w:rPr>
          <w:rFonts w:ascii="Arial Narrow" w:hAnsi="Arial Narrow" w:cstheme="majorBidi"/>
          <w:b/>
          <w:bCs/>
          <w:color w:val="1202E0"/>
          <w:sz w:val="32"/>
          <w:szCs w:val="32"/>
        </w:rPr>
        <w:t xml:space="preserve"> </w:t>
      </w:r>
      <w:r w:rsidR="00915F3C" w:rsidRPr="00AB5065">
        <w:rPr>
          <w:rFonts w:ascii="Arial Narrow" w:hAnsi="Arial Narrow" w:cstheme="majorBidi"/>
          <w:b/>
          <w:bCs/>
          <w:color w:val="1202E0"/>
          <w:sz w:val="32"/>
          <w:szCs w:val="32"/>
        </w:rPr>
        <w:t xml:space="preserve">If you love Jesus follow </w:t>
      </w:r>
      <w:r w:rsidR="00BB7268">
        <w:rPr>
          <w:rFonts w:ascii="Arial Narrow" w:hAnsi="Arial Narrow" w:cstheme="majorBidi"/>
          <w:b/>
          <w:bCs/>
          <w:color w:val="1202E0"/>
          <w:sz w:val="32"/>
          <w:szCs w:val="32"/>
        </w:rPr>
        <w:t>Muhammad</w:t>
      </w:r>
      <w:r w:rsidR="00CB38E3">
        <w:rPr>
          <w:rFonts w:ascii="Arial Narrow" w:hAnsi="Arial Narrow" w:cstheme="majorBidi"/>
          <w:b/>
          <w:bCs/>
          <w:color w:val="1202E0"/>
          <w:sz w:val="32"/>
          <w:szCs w:val="32"/>
        </w:rPr>
        <w:t xml:space="preserve"> </w:t>
      </w:r>
      <w:r w:rsidR="001735E1">
        <w:rPr>
          <w:rFonts w:ascii="Arial Narrow" w:hAnsi="Arial Narrow" w:cstheme="majorBidi"/>
          <w:b/>
          <w:bCs/>
          <w:color w:val="1202E0"/>
          <w:sz w:val="32"/>
          <w:szCs w:val="32"/>
        </w:rPr>
        <w:t>-</w:t>
      </w:r>
      <w:r w:rsidR="00BB7268">
        <w:rPr>
          <w:rFonts w:ascii="Arial Narrow" w:hAnsi="Arial Narrow" w:cstheme="majorBidi"/>
          <w:b/>
          <w:bCs/>
          <w:color w:val="1202E0"/>
          <w:sz w:val="32"/>
          <w:szCs w:val="32"/>
        </w:rPr>
        <w:t xml:space="preserve"> </w:t>
      </w:r>
      <w:r w:rsidR="000F5866">
        <w:rPr>
          <w:rFonts w:ascii="Arial Narrow" w:hAnsi="Arial Narrow" w:cstheme="majorBidi"/>
          <w:b/>
          <w:bCs/>
          <w:color w:val="1202E0"/>
          <w:sz w:val="32"/>
          <w:szCs w:val="32"/>
        </w:rPr>
        <w:t xml:space="preserve">the </w:t>
      </w:r>
      <w:r w:rsidR="000F5866" w:rsidRPr="000F5866">
        <w:rPr>
          <w:rFonts w:ascii="Arial Narrow" w:hAnsi="Arial Narrow" w:cstheme="majorBidi"/>
          <w:b/>
          <w:bCs/>
          <w:color w:val="1202E0"/>
          <w:sz w:val="32"/>
          <w:szCs w:val="32"/>
        </w:rPr>
        <w:t xml:space="preserve">Spirit of </w:t>
      </w:r>
      <w:r w:rsidR="001735E1">
        <w:rPr>
          <w:rFonts w:ascii="Arial Narrow" w:hAnsi="Arial Narrow" w:cstheme="majorBidi"/>
          <w:b/>
          <w:bCs/>
          <w:color w:val="1202E0"/>
          <w:sz w:val="32"/>
          <w:szCs w:val="32"/>
        </w:rPr>
        <w:t xml:space="preserve">the </w:t>
      </w:r>
      <w:r w:rsidR="00BB7268">
        <w:rPr>
          <w:rFonts w:ascii="Arial Narrow" w:hAnsi="Arial Narrow" w:cstheme="majorBidi"/>
          <w:b/>
          <w:bCs/>
          <w:color w:val="1202E0"/>
          <w:sz w:val="32"/>
          <w:szCs w:val="32"/>
        </w:rPr>
        <w:t>T</w:t>
      </w:r>
      <w:r w:rsidR="000F5866" w:rsidRPr="000F5866">
        <w:rPr>
          <w:rFonts w:ascii="Arial Narrow" w:hAnsi="Arial Narrow" w:cstheme="majorBidi"/>
          <w:b/>
          <w:bCs/>
          <w:color w:val="1202E0"/>
          <w:sz w:val="32"/>
          <w:szCs w:val="32"/>
        </w:rPr>
        <w:t>ruth</w:t>
      </w:r>
    </w:p>
    <w:p w:rsidR="00FA50AD" w:rsidRDefault="00857CC6" w:rsidP="00493594">
      <w:pPr>
        <w:pStyle w:val="NormalWeb"/>
        <w:shd w:val="clear" w:color="auto" w:fill="FFFFFF"/>
        <w:spacing w:beforeAutospacing="0" w:afterAutospacing="0" w:line="233" w:lineRule="auto"/>
        <w:ind w:firstLine="270"/>
        <w:jc w:val="both"/>
        <w:rPr>
          <w:rFonts w:asciiTheme="majorBidi" w:hAnsiTheme="majorBidi" w:cstheme="majorBidi"/>
          <w:sz w:val="20"/>
          <w:szCs w:val="20"/>
        </w:rPr>
      </w:pPr>
      <w:r>
        <w:rPr>
          <w:sz w:val="20"/>
          <w:szCs w:val="20"/>
        </w:rPr>
        <w:t>I</w:t>
      </w:r>
      <w:r w:rsidR="00F12099" w:rsidRPr="0099354E">
        <w:rPr>
          <w:sz w:val="20"/>
          <w:szCs w:val="20"/>
        </w:rPr>
        <w:t xml:space="preserve">f you </w:t>
      </w:r>
      <w:r w:rsidR="00DB3826" w:rsidRPr="0099354E">
        <w:rPr>
          <w:sz w:val="20"/>
          <w:szCs w:val="20"/>
        </w:rPr>
        <w:t>trul</w:t>
      </w:r>
      <w:r w:rsidR="00DB3826">
        <w:rPr>
          <w:sz w:val="20"/>
          <w:szCs w:val="20"/>
        </w:rPr>
        <w:t>y</w:t>
      </w:r>
      <w:r w:rsidR="00F12099" w:rsidRPr="0099354E">
        <w:rPr>
          <w:sz w:val="20"/>
          <w:szCs w:val="20"/>
        </w:rPr>
        <w:t xml:space="preserve"> believe in God and love Jesus (PBUH), </w:t>
      </w:r>
      <w:r w:rsidR="00700C9E" w:rsidRPr="00250019">
        <w:rPr>
          <w:rFonts w:asciiTheme="majorBidi" w:eastAsiaTheme="minorHAnsi" w:hAnsiTheme="majorBidi" w:cstheme="majorBidi"/>
          <w:b/>
          <w:bCs/>
          <w:color w:val="3200C0"/>
          <w:sz w:val="20"/>
          <w:szCs w:val="20"/>
          <w:shd w:val="clear" w:color="auto" w:fill="FFFFFF"/>
        </w:rPr>
        <w:t xml:space="preserve">set yourself free from the teachings of Paul </w:t>
      </w:r>
      <w:r w:rsidR="0015599E">
        <w:rPr>
          <w:rFonts w:asciiTheme="majorBidi" w:eastAsiaTheme="minorHAnsi" w:hAnsiTheme="majorBidi" w:cstheme="majorBidi"/>
          <w:b/>
          <w:bCs/>
          <w:color w:val="3200C0"/>
          <w:sz w:val="20"/>
          <w:szCs w:val="20"/>
          <w:shd w:val="clear" w:color="auto" w:fill="FFFFFF"/>
        </w:rPr>
        <w:t>and</w:t>
      </w:r>
      <w:r w:rsidR="00700C9E" w:rsidRPr="00250019">
        <w:rPr>
          <w:rFonts w:asciiTheme="majorBidi" w:eastAsiaTheme="minorHAnsi" w:hAnsiTheme="majorBidi" w:cstheme="majorBidi"/>
          <w:b/>
          <w:bCs/>
          <w:color w:val="3200C0"/>
          <w:sz w:val="20"/>
          <w:szCs w:val="20"/>
          <w:shd w:val="clear" w:color="auto" w:fill="FFFFFF"/>
        </w:rPr>
        <w:t xml:space="preserve"> the Church</w:t>
      </w:r>
      <w:r w:rsidR="00700C9E" w:rsidRPr="0015599E">
        <w:rPr>
          <w:rFonts w:asciiTheme="majorBidi" w:eastAsiaTheme="minorHAnsi" w:hAnsiTheme="majorBidi" w:cstheme="majorBidi"/>
          <w:b/>
          <w:bCs/>
          <w:color w:val="3200C0"/>
          <w:sz w:val="20"/>
          <w:szCs w:val="20"/>
          <w:shd w:val="clear" w:color="auto" w:fill="FFFFFF"/>
        </w:rPr>
        <w:t xml:space="preserve"> and </w:t>
      </w:r>
      <w:r w:rsidR="00493594">
        <w:rPr>
          <w:rFonts w:asciiTheme="majorBidi" w:eastAsiaTheme="minorHAnsi" w:hAnsiTheme="majorBidi" w:cstheme="majorBidi"/>
          <w:b/>
          <w:bCs/>
          <w:color w:val="3200C0"/>
          <w:sz w:val="20"/>
          <w:szCs w:val="20"/>
          <w:shd w:val="clear" w:color="auto" w:fill="FFFFFF"/>
        </w:rPr>
        <w:t>return</w:t>
      </w:r>
      <w:r w:rsidR="008E7AA0" w:rsidRPr="0015599E">
        <w:rPr>
          <w:rFonts w:asciiTheme="majorBidi" w:eastAsiaTheme="minorHAnsi" w:hAnsiTheme="majorBidi" w:cstheme="majorBidi"/>
          <w:b/>
          <w:bCs/>
          <w:color w:val="3200C0"/>
          <w:sz w:val="20"/>
          <w:szCs w:val="20"/>
          <w:shd w:val="clear" w:color="auto" w:fill="FFFFFF"/>
        </w:rPr>
        <w:t xml:space="preserve"> to </w:t>
      </w:r>
      <w:r w:rsidR="00250019" w:rsidRPr="0015599E">
        <w:rPr>
          <w:rFonts w:asciiTheme="majorBidi" w:eastAsiaTheme="minorHAnsi" w:hAnsiTheme="majorBidi" w:cstheme="majorBidi"/>
          <w:b/>
          <w:bCs/>
          <w:color w:val="3200C0"/>
          <w:sz w:val="20"/>
          <w:szCs w:val="20"/>
          <w:shd w:val="clear" w:color="auto" w:fill="FFFFFF"/>
        </w:rPr>
        <w:t>Jesus’</w:t>
      </w:r>
      <w:r w:rsidR="008E7AA0" w:rsidRPr="0015599E">
        <w:rPr>
          <w:rFonts w:asciiTheme="majorBidi" w:eastAsiaTheme="minorHAnsi" w:hAnsiTheme="majorBidi" w:cstheme="majorBidi"/>
          <w:b/>
          <w:bCs/>
          <w:color w:val="3200C0"/>
          <w:sz w:val="20"/>
          <w:szCs w:val="20"/>
          <w:shd w:val="clear" w:color="auto" w:fill="FFFFFF"/>
        </w:rPr>
        <w:t xml:space="preserve"> teachings</w:t>
      </w:r>
      <w:r w:rsidR="00700C9E">
        <w:rPr>
          <w:sz w:val="20"/>
          <w:szCs w:val="20"/>
        </w:rPr>
        <w:t>.</w:t>
      </w:r>
      <w:r w:rsidR="008E7AA0">
        <w:rPr>
          <w:sz w:val="20"/>
          <w:szCs w:val="20"/>
        </w:rPr>
        <w:t xml:space="preserve"> </w:t>
      </w:r>
    </w:p>
    <w:p w:rsidR="008E7AA0" w:rsidRDefault="008E7AA0" w:rsidP="008E7AA0">
      <w:pPr>
        <w:tabs>
          <w:tab w:val="left" w:pos="0"/>
        </w:tabs>
        <w:spacing w:before="100" w:after="100" w:line="233" w:lineRule="auto"/>
        <w:jc w:val="both"/>
        <w:rPr>
          <w:rFonts w:asciiTheme="majorBidi" w:hAnsiTheme="majorBidi" w:cstheme="majorBidi"/>
          <w:i/>
          <w:iCs/>
          <w:sz w:val="20"/>
          <w:szCs w:val="20"/>
        </w:rPr>
      </w:pPr>
      <w:r w:rsidRPr="008E7AA0">
        <w:rPr>
          <w:rFonts w:asciiTheme="majorBidi" w:hAnsiTheme="majorBidi" w:cstheme="majorBidi"/>
          <w:i/>
          <w:iCs/>
          <w:sz w:val="20"/>
          <w:szCs w:val="20"/>
        </w:rPr>
        <w:t xml:space="preserve">“If you </w:t>
      </w:r>
      <w:r w:rsidRPr="00700C9E">
        <w:rPr>
          <w:rFonts w:asciiTheme="majorBidi" w:hAnsiTheme="majorBidi" w:cstheme="majorBidi"/>
          <w:b/>
          <w:bCs/>
          <w:i/>
          <w:iCs/>
          <w:color w:val="C00000"/>
          <w:sz w:val="20"/>
          <w:szCs w:val="20"/>
        </w:rPr>
        <w:t>hold to my teaching</w:t>
      </w:r>
      <w:r w:rsidRPr="008E7AA0">
        <w:rPr>
          <w:rFonts w:asciiTheme="majorBidi" w:hAnsiTheme="majorBidi" w:cstheme="majorBidi"/>
          <w:i/>
          <w:iCs/>
          <w:sz w:val="20"/>
          <w:szCs w:val="20"/>
        </w:rPr>
        <w:t xml:space="preserve">, you are really my disciples. </w:t>
      </w:r>
      <w:r w:rsidRPr="00913F6A">
        <w:rPr>
          <w:rFonts w:asciiTheme="majorBidi" w:hAnsiTheme="majorBidi" w:cstheme="majorBidi"/>
          <w:b/>
          <w:bCs/>
          <w:i/>
          <w:iCs/>
          <w:color w:val="1D02BE"/>
          <w:sz w:val="20"/>
          <w:szCs w:val="20"/>
        </w:rPr>
        <w:t>Then you will know the truth, and</w:t>
      </w:r>
      <w:r w:rsidRPr="00913F6A">
        <w:rPr>
          <w:rFonts w:asciiTheme="majorBidi" w:hAnsiTheme="majorBidi" w:cstheme="majorBidi"/>
          <w:b/>
          <w:bCs/>
          <w:i/>
          <w:iCs/>
          <w:color w:val="0070C0"/>
          <w:sz w:val="20"/>
          <w:szCs w:val="20"/>
        </w:rPr>
        <w:t xml:space="preserve"> </w:t>
      </w:r>
      <w:r w:rsidRPr="00700C9E">
        <w:rPr>
          <w:rFonts w:asciiTheme="majorBidi" w:hAnsiTheme="majorBidi" w:cstheme="majorBidi"/>
          <w:b/>
          <w:bCs/>
          <w:i/>
          <w:iCs/>
          <w:color w:val="C00000"/>
          <w:sz w:val="20"/>
          <w:szCs w:val="20"/>
        </w:rPr>
        <w:t>the truth will set you free</w:t>
      </w:r>
      <w:r w:rsidRPr="008E7AA0">
        <w:rPr>
          <w:rFonts w:asciiTheme="majorBidi" w:hAnsiTheme="majorBidi" w:cstheme="majorBidi"/>
          <w:i/>
          <w:iCs/>
          <w:sz w:val="20"/>
          <w:szCs w:val="20"/>
        </w:rPr>
        <w:t>” (John, 31-32).</w:t>
      </w:r>
    </w:p>
    <w:p w:rsidR="008E7AA0" w:rsidRDefault="008E7AA0" w:rsidP="00FF4744">
      <w:pPr>
        <w:pStyle w:val="NormalWeb"/>
        <w:shd w:val="clear" w:color="auto" w:fill="FFFFFF"/>
        <w:spacing w:beforeAutospacing="0" w:afterAutospacing="0" w:line="233" w:lineRule="auto"/>
        <w:ind w:firstLine="270"/>
        <w:jc w:val="both"/>
        <w:rPr>
          <w:rFonts w:asciiTheme="majorBidi" w:hAnsiTheme="majorBidi" w:cstheme="majorBidi"/>
          <w:sz w:val="20"/>
          <w:szCs w:val="20"/>
        </w:rPr>
      </w:pPr>
      <w:r>
        <w:rPr>
          <w:rFonts w:asciiTheme="majorBidi" w:hAnsiTheme="majorBidi" w:cstheme="majorBidi"/>
          <w:sz w:val="20"/>
          <w:szCs w:val="20"/>
        </w:rPr>
        <w:t>If you love Jesus (PBUH)</w:t>
      </w:r>
      <w:r w:rsidR="00B3470F">
        <w:rPr>
          <w:rFonts w:asciiTheme="majorBidi" w:hAnsiTheme="majorBidi" w:cstheme="majorBidi"/>
          <w:sz w:val="20"/>
          <w:szCs w:val="20"/>
        </w:rPr>
        <w:t>,</w:t>
      </w:r>
      <w:r>
        <w:rPr>
          <w:rFonts w:asciiTheme="majorBidi" w:hAnsiTheme="majorBidi" w:cstheme="majorBidi"/>
          <w:sz w:val="20"/>
          <w:szCs w:val="20"/>
        </w:rPr>
        <w:t xml:space="preserve"> l</w:t>
      </w:r>
      <w:r w:rsidRPr="00E45F4A">
        <w:rPr>
          <w:rFonts w:asciiTheme="majorBidi" w:eastAsiaTheme="minorHAnsi" w:hAnsiTheme="majorBidi" w:cstheme="majorBidi"/>
          <w:b/>
          <w:bCs/>
          <w:color w:val="3200C0"/>
          <w:sz w:val="20"/>
          <w:szCs w:val="20"/>
          <w:shd w:val="clear" w:color="auto" w:fill="FFFFFF"/>
        </w:rPr>
        <w:t>isten to his last command</w:t>
      </w:r>
      <w:r w:rsidRPr="0099354E">
        <w:rPr>
          <w:sz w:val="20"/>
          <w:szCs w:val="20"/>
        </w:rPr>
        <w:t xml:space="preserve"> </w:t>
      </w:r>
      <w:r>
        <w:rPr>
          <w:rFonts w:asciiTheme="majorBidi" w:hAnsiTheme="majorBidi" w:cstheme="majorBidi"/>
          <w:sz w:val="20"/>
          <w:szCs w:val="20"/>
        </w:rPr>
        <w:t xml:space="preserve">and believe </w:t>
      </w:r>
      <w:r w:rsidR="000D0F22">
        <w:rPr>
          <w:rFonts w:asciiTheme="majorBidi" w:hAnsiTheme="majorBidi" w:cstheme="majorBidi"/>
          <w:sz w:val="20"/>
          <w:szCs w:val="20"/>
        </w:rPr>
        <w:t xml:space="preserve">in </w:t>
      </w:r>
      <w:r>
        <w:rPr>
          <w:rFonts w:asciiTheme="majorBidi" w:hAnsiTheme="majorBidi" w:cstheme="majorBidi"/>
          <w:sz w:val="20"/>
          <w:szCs w:val="20"/>
        </w:rPr>
        <w:t xml:space="preserve">the Prophet </w:t>
      </w:r>
      <w:r w:rsidRPr="0099354E">
        <w:rPr>
          <w:rFonts w:asciiTheme="majorBidi" w:hAnsiTheme="majorBidi" w:cstheme="majorBidi"/>
          <w:sz w:val="20"/>
          <w:szCs w:val="20"/>
        </w:rPr>
        <w:t>Muhammad</w:t>
      </w:r>
      <w:r w:rsidR="00250019">
        <w:rPr>
          <w:rFonts w:asciiTheme="majorBidi" w:hAnsiTheme="majorBidi" w:cstheme="majorBidi"/>
          <w:sz w:val="20"/>
          <w:szCs w:val="20"/>
        </w:rPr>
        <w:t>;</w:t>
      </w:r>
      <w:r>
        <w:rPr>
          <w:rFonts w:asciiTheme="majorBidi" w:hAnsiTheme="majorBidi" w:cstheme="majorBidi"/>
          <w:sz w:val="20"/>
          <w:szCs w:val="20"/>
        </w:rPr>
        <w:t xml:space="preserve"> </w:t>
      </w:r>
      <w:r w:rsidRPr="000F5866">
        <w:rPr>
          <w:rFonts w:asciiTheme="majorBidi" w:hAnsiTheme="majorBidi" w:cstheme="majorBidi"/>
          <w:b/>
          <w:bCs/>
          <w:i/>
          <w:iCs/>
          <w:color w:val="C00000"/>
          <w:sz w:val="20"/>
          <w:szCs w:val="20"/>
        </w:rPr>
        <w:t xml:space="preserve">the </w:t>
      </w:r>
      <w:r w:rsidRPr="000F5866">
        <w:rPr>
          <w:rFonts w:asciiTheme="majorBidi" w:eastAsiaTheme="minorHAnsi" w:hAnsiTheme="majorBidi" w:cstheme="majorBidi"/>
          <w:b/>
          <w:bCs/>
          <w:i/>
          <w:iCs/>
          <w:color w:val="C00000"/>
          <w:sz w:val="20"/>
          <w:szCs w:val="20"/>
        </w:rPr>
        <w:t>Spirit of truth</w:t>
      </w:r>
      <w:r w:rsidR="000F5866">
        <w:rPr>
          <w:rFonts w:asciiTheme="majorBidi" w:eastAsiaTheme="minorHAnsi" w:hAnsiTheme="majorBidi" w:cstheme="majorBidi"/>
          <w:b/>
          <w:bCs/>
          <w:i/>
          <w:iCs/>
          <w:color w:val="C00000"/>
          <w:sz w:val="20"/>
          <w:szCs w:val="20"/>
        </w:rPr>
        <w:t>,</w:t>
      </w:r>
      <w:r w:rsidRPr="000F5866">
        <w:rPr>
          <w:rFonts w:asciiTheme="majorBidi" w:hAnsiTheme="majorBidi" w:cstheme="majorBidi"/>
          <w:color w:val="C00000"/>
          <w:sz w:val="20"/>
          <w:szCs w:val="20"/>
        </w:rPr>
        <w:t xml:space="preserve"> </w:t>
      </w:r>
      <w:r w:rsidR="00250019">
        <w:rPr>
          <w:rFonts w:asciiTheme="majorBidi" w:hAnsiTheme="majorBidi" w:cstheme="majorBidi"/>
          <w:sz w:val="20"/>
          <w:szCs w:val="20"/>
        </w:rPr>
        <w:t xml:space="preserve">who </w:t>
      </w:r>
      <w:r>
        <w:rPr>
          <w:rFonts w:asciiTheme="majorBidi" w:hAnsiTheme="majorBidi" w:cstheme="majorBidi"/>
          <w:sz w:val="20"/>
          <w:szCs w:val="20"/>
        </w:rPr>
        <w:t xml:space="preserve">affirmed </w:t>
      </w:r>
      <w:r w:rsidR="00250019">
        <w:rPr>
          <w:rFonts w:asciiTheme="majorBidi" w:hAnsiTheme="majorBidi" w:cstheme="majorBidi"/>
          <w:sz w:val="20"/>
          <w:szCs w:val="20"/>
        </w:rPr>
        <w:t>Jesus</w:t>
      </w:r>
      <w:r w:rsidR="00FF4744">
        <w:rPr>
          <w:rFonts w:asciiTheme="majorBidi" w:hAnsiTheme="majorBidi" w:cstheme="majorBidi"/>
          <w:sz w:val="20"/>
          <w:szCs w:val="20"/>
        </w:rPr>
        <w:t>’</w:t>
      </w:r>
      <w:r w:rsidR="00250019">
        <w:rPr>
          <w:rFonts w:asciiTheme="majorBidi" w:hAnsiTheme="majorBidi" w:cstheme="majorBidi"/>
          <w:sz w:val="20"/>
          <w:szCs w:val="20"/>
        </w:rPr>
        <w:t xml:space="preserve"> </w:t>
      </w:r>
      <w:r w:rsidR="00FF4744">
        <w:rPr>
          <w:rFonts w:asciiTheme="majorBidi" w:hAnsiTheme="majorBidi" w:cstheme="majorBidi"/>
          <w:sz w:val="20"/>
          <w:szCs w:val="20"/>
        </w:rPr>
        <w:t xml:space="preserve">teachings </w:t>
      </w:r>
      <w:r w:rsidR="00250019">
        <w:rPr>
          <w:rFonts w:asciiTheme="majorBidi" w:hAnsiTheme="majorBidi" w:cstheme="majorBidi"/>
          <w:sz w:val="20"/>
          <w:szCs w:val="20"/>
        </w:rPr>
        <w:t xml:space="preserve">and brought back to you </w:t>
      </w:r>
      <w:r w:rsidR="00250019" w:rsidRPr="00430F97">
        <w:rPr>
          <w:rFonts w:asciiTheme="majorBidi" w:eastAsiaTheme="minorHAnsi" w:hAnsiTheme="majorBidi" w:cstheme="majorBidi"/>
          <w:b/>
          <w:bCs/>
          <w:i/>
          <w:iCs/>
          <w:color w:val="C00000"/>
          <w:sz w:val="20"/>
          <w:szCs w:val="20"/>
        </w:rPr>
        <w:t>the Straight Path of God</w:t>
      </w:r>
      <w:r w:rsidR="00250019">
        <w:rPr>
          <w:rFonts w:asciiTheme="majorBidi" w:hAnsiTheme="majorBidi" w:cstheme="majorBidi"/>
          <w:sz w:val="20"/>
          <w:szCs w:val="20"/>
        </w:rPr>
        <w:t>,</w:t>
      </w:r>
      <w:r w:rsidR="00250019" w:rsidRPr="00250019">
        <w:rPr>
          <w:rFonts w:asciiTheme="majorBidi" w:hAnsiTheme="majorBidi" w:cstheme="majorBidi"/>
          <w:sz w:val="20"/>
          <w:szCs w:val="20"/>
        </w:rPr>
        <w:t xml:space="preserve"> </w:t>
      </w:r>
      <w:r w:rsidR="00FF4744">
        <w:rPr>
          <w:rFonts w:asciiTheme="majorBidi" w:hAnsiTheme="majorBidi" w:cstheme="majorBidi"/>
          <w:sz w:val="20"/>
          <w:szCs w:val="20"/>
        </w:rPr>
        <w:t>which</w:t>
      </w:r>
      <w:r w:rsidR="00250019">
        <w:rPr>
          <w:rFonts w:asciiTheme="majorBidi" w:hAnsiTheme="majorBidi" w:cstheme="majorBidi"/>
          <w:sz w:val="20"/>
          <w:szCs w:val="20"/>
        </w:rPr>
        <w:t xml:space="preserve"> </w:t>
      </w:r>
      <w:r w:rsidR="00FF4744">
        <w:rPr>
          <w:rFonts w:asciiTheme="majorBidi" w:hAnsiTheme="majorBidi" w:cstheme="majorBidi"/>
          <w:sz w:val="20"/>
          <w:szCs w:val="20"/>
        </w:rPr>
        <w:t>h</w:t>
      </w:r>
      <w:r w:rsidR="00B51F65">
        <w:rPr>
          <w:rFonts w:asciiTheme="majorBidi" w:hAnsiTheme="majorBidi" w:cstheme="majorBidi"/>
          <w:sz w:val="20"/>
          <w:szCs w:val="20"/>
        </w:rPr>
        <w:t xml:space="preserve">as </w:t>
      </w:r>
      <w:r w:rsidR="00FF4744">
        <w:rPr>
          <w:rFonts w:asciiTheme="majorBidi" w:hAnsiTheme="majorBidi" w:cstheme="majorBidi"/>
          <w:sz w:val="20"/>
          <w:szCs w:val="20"/>
        </w:rPr>
        <w:t xml:space="preserve">been </w:t>
      </w:r>
      <w:r w:rsidR="00B51F65">
        <w:rPr>
          <w:rFonts w:asciiTheme="majorBidi" w:hAnsiTheme="majorBidi" w:cstheme="majorBidi"/>
          <w:sz w:val="20"/>
          <w:szCs w:val="20"/>
        </w:rPr>
        <w:t xml:space="preserve">preserved exactly as it was revealed and </w:t>
      </w:r>
      <w:r w:rsidR="00250019">
        <w:rPr>
          <w:rFonts w:asciiTheme="majorBidi" w:hAnsiTheme="majorBidi" w:cstheme="majorBidi"/>
          <w:sz w:val="20"/>
          <w:szCs w:val="20"/>
        </w:rPr>
        <w:t>guarantees your</w:t>
      </w:r>
      <w:r w:rsidR="00250019" w:rsidRPr="00E24901">
        <w:rPr>
          <w:rFonts w:asciiTheme="majorBidi" w:hAnsiTheme="majorBidi" w:cstheme="majorBidi"/>
          <w:sz w:val="20"/>
          <w:szCs w:val="20"/>
        </w:rPr>
        <w:t xml:space="preserve"> happiness in this life and the life to come.</w:t>
      </w:r>
    </w:p>
    <w:p w:rsidR="00042076" w:rsidRPr="00BB7268" w:rsidRDefault="00042076" w:rsidP="00BB7268">
      <w:pPr>
        <w:tabs>
          <w:tab w:val="left" w:pos="0"/>
        </w:tabs>
        <w:spacing w:before="100" w:after="100" w:line="233" w:lineRule="auto"/>
        <w:jc w:val="both"/>
        <w:rPr>
          <w:rFonts w:asciiTheme="majorBidi" w:hAnsiTheme="majorBidi" w:cstheme="majorBidi"/>
          <w:i/>
          <w:iCs/>
          <w:sz w:val="16"/>
          <w:szCs w:val="16"/>
        </w:rPr>
      </w:pPr>
      <w:r w:rsidRPr="00042076">
        <w:rPr>
          <w:rFonts w:asciiTheme="majorBidi" w:hAnsiTheme="majorBidi" w:cstheme="majorBidi"/>
          <w:i/>
          <w:iCs/>
          <w:sz w:val="20"/>
          <w:szCs w:val="20"/>
        </w:rPr>
        <w:t>“</w:t>
      </w:r>
      <w:r w:rsidRPr="00263E54">
        <w:rPr>
          <w:rFonts w:asciiTheme="majorBidi" w:hAnsiTheme="majorBidi" w:cstheme="majorBidi"/>
          <w:i/>
          <w:iCs/>
          <w:sz w:val="20"/>
          <w:szCs w:val="20"/>
        </w:rPr>
        <w:t xml:space="preserve">But when He, </w:t>
      </w:r>
      <w:r w:rsidRPr="00263E54">
        <w:rPr>
          <w:rFonts w:asciiTheme="majorBidi" w:hAnsiTheme="majorBidi" w:cstheme="majorBidi"/>
          <w:b/>
          <w:bCs/>
          <w:i/>
          <w:iCs/>
          <w:color w:val="C00000"/>
          <w:sz w:val="20"/>
          <w:szCs w:val="20"/>
        </w:rPr>
        <w:t>the Spirit of truth, comes, He will guide you into all the</w:t>
      </w:r>
      <w:r w:rsidRPr="00263E54">
        <w:rPr>
          <w:rFonts w:asciiTheme="majorBidi" w:hAnsiTheme="majorBidi" w:cstheme="majorBidi"/>
          <w:b/>
          <w:bCs/>
          <w:i/>
          <w:iCs/>
          <w:color w:val="C00000"/>
          <w:sz w:val="20"/>
          <w:szCs w:val="20"/>
          <w:shd w:val="clear" w:color="auto" w:fill="FFFFFF"/>
        </w:rPr>
        <w:t xml:space="preserve"> truth</w:t>
      </w:r>
      <w:r w:rsidRPr="00042076">
        <w:rPr>
          <w:rFonts w:asciiTheme="majorBidi" w:hAnsiTheme="majorBidi" w:cstheme="majorBidi"/>
          <w:i/>
          <w:iCs/>
          <w:sz w:val="20"/>
          <w:szCs w:val="20"/>
        </w:rPr>
        <w:t xml:space="preserve">; for He will </w:t>
      </w:r>
      <w:r w:rsidRPr="00250019">
        <w:rPr>
          <w:rFonts w:asciiTheme="majorBidi" w:hAnsiTheme="majorBidi" w:cstheme="majorBidi"/>
          <w:b/>
          <w:bCs/>
          <w:i/>
          <w:iCs/>
          <w:color w:val="C00000"/>
          <w:sz w:val="20"/>
          <w:szCs w:val="20"/>
        </w:rPr>
        <w:t>not speak on His own initiative, but whatever He hears, He will speak</w:t>
      </w:r>
      <w:r w:rsidR="00250019">
        <w:rPr>
          <w:rFonts w:asciiTheme="majorBidi" w:hAnsiTheme="majorBidi" w:cstheme="majorBidi"/>
          <w:b/>
          <w:bCs/>
          <w:i/>
          <w:iCs/>
          <w:color w:val="C00000"/>
          <w:sz w:val="20"/>
          <w:szCs w:val="20"/>
        </w:rPr>
        <w:t xml:space="preserve"> </w:t>
      </w:r>
      <w:r w:rsidRPr="00042076">
        <w:rPr>
          <w:rFonts w:asciiTheme="majorBidi" w:hAnsiTheme="majorBidi" w:cstheme="majorBidi"/>
          <w:i/>
          <w:iCs/>
          <w:sz w:val="20"/>
          <w:szCs w:val="20"/>
        </w:rPr>
        <w:t xml:space="preserve">and He will disclose to you what is to come. </w:t>
      </w:r>
      <w:r w:rsidRPr="00250019">
        <w:rPr>
          <w:rFonts w:asciiTheme="majorBidi" w:hAnsiTheme="majorBidi" w:cstheme="majorBidi"/>
          <w:b/>
          <w:bCs/>
          <w:i/>
          <w:iCs/>
          <w:color w:val="C00000"/>
          <w:sz w:val="20"/>
          <w:szCs w:val="20"/>
        </w:rPr>
        <w:t xml:space="preserve">He will glorify </w:t>
      </w:r>
      <w:proofErr w:type="gramStart"/>
      <w:r w:rsidRPr="00250019">
        <w:rPr>
          <w:rFonts w:asciiTheme="majorBidi" w:hAnsiTheme="majorBidi" w:cstheme="majorBidi"/>
          <w:b/>
          <w:bCs/>
          <w:i/>
          <w:iCs/>
          <w:color w:val="C00000"/>
          <w:sz w:val="20"/>
          <w:szCs w:val="20"/>
        </w:rPr>
        <w:t>Me</w:t>
      </w:r>
      <w:proofErr w:type="gramEnd"/>
      <w:r w:rsidRPr="00042076">
        <w:rPr>
          <w:rFonts w:asciiTheme="majorBidi" w:hAnsiTheme="majorBidi" w:cstheme="majorBidi"/>
          <w:i/>
          <w:iCs/>
          <w:sz w:val="20"/>
          <w:szCs w:val="20"/>
        </w:rPr>
        <w:t>, for He will take of Mine and will disclose it to you” (John</w:t>
      </w:r>
      <w:r w:rsidR="00493594">
        <w:rPr>
          <w:rFonts w:asciiTheme="majorBidi" w:hAnsiTheme="majorBidi" w:cstheme="majorBidi"/>
          <w:i/>
          <w:iCs/>
          <w:sz w:val="20"/>
          <w:szCs w:val="20"/>
        </w:rPr>
        <w:t>,</w:t>
      </w:r>
      <w:r w:rsidRPr="00042076">
        <w:rPr>
          <w:rFonts w:asciiTheme="majorBidi" w:hAnsiTheme="majorBidi" w:cstheme="majorBidi"/>
          <w:i/>
          <w:iCs/>
          <w:sz w:val="20"/>
          <w:szCs w:val="20"/>
        </w:rPr>
        <w:t xml:space="preserve"> 16:7-14).</w:t>
      </w:r>
      <w:r w:rsidR="0015599E">
        <w:rPr>
          <w:rFonts w:asciiTheme="majorBidi" w:hAnsiTheme="majorBidi" w:cstheme="majorBidi"/>
          <w:i/>
          <w:iCs/>
          <w:sz w:val="20"/>
          <w:szCs w:val="20"/>
        </w:rPr>
        <w:t xml:space="preserve"> </w:t>
      </w:r>
    </w:p>
    <w:p w:rsidR="00F12099" w:rsidRPr="0099354E" w:rsidRDefault="00F12099" w:rsidP="0058674C">
      <w:pPr>
        <w:tabs>
          <w:tab w:val="left" w:pos="0"/>
        </w:tabs>
        <w:spacing w:before="100" w:after="100" w:line="233" w:lineRule="auto"/>
        <w:jc w:val="both"/>
        <w:rPr>
          <w:rFonts w:asciiTheme="majorBidi" w:hAnsiTheme="majorBidi" w:cstheme="majorBidi"/>
          <w:i/>
          <w:iCs/>
          <w:sz w:val="20"/>
          <w:szCs w:val="20"/>
        </w:rPr>
      </w:pPr>
      <w:r w:rsidRPr="0099354E">
        <w:rPr>
          <w:rFonts w:asciiTheme="majorBidi" w:hAnsiTheme="majorBidi" w:cstheme="majorBidi"/>
          <w:i/>
          <w:iCs/>
          <w:sz w:val="20"/>
          <w:szCs w:val="20"/>
        </w:rPr>
        <w:t>“Say, ‘My Lord has guided me to a Straight Path, an upright religion, the creed of Abraham the Monotheist</w:t>
      </w:r>
      <w:r w:rsidR="00175183" w:rsidRPr="0099354E">
        <w:rPr>
          <w:rFonts w:asciiTheme="majorBidi" w:hAnsiTheme="majorBidi" w:cstheme="majorBidi"/>
          <w:i/>
          <w:iCs/>
          <w:sz w:val="20"/>
          <w:szCs w:val="20"/>
        </w:rPr>
        <w:t xml:space="preserve"> (believing in one God)</w:t>
      </w:r>
      <w:r w:rsidRPr="0099354E">
        <w:rPr>
          <w:rFonts w:asciiTheme="majorBidi" w:hAnsiTheme="majorBidi" w:cstheme="majorBidi"/>
          <w:i/>
          <w:iCs/>
          <w:sz w:val="20"/>
          <w:szCs w:val="20"/>
        </w:rPr>
        <w:t>, who was not a polytheist</w:t>
      </w:r>
      <w:r w:rsidR="00175183" w:rsidRPr="0099354E">
        <w:rPr>
          <w:rFonts w:asciiTheme="majorBidi" w:hAnsiTheme="majorBidi" w:cstheme="majorBidi"/>
          <w:i/>
          <w:iCs/>
          <w:sz w:val="20"/>
          <w:szCs w:val="20"/>
        </w:rPr>
        <w:t xml:space="preserve"> (believing in more than one God)</w:t>
      </w:r>
      <w:r w:rsidRPr="0099354E">
        <w:rPr>
          <w:rFonts w:asciiTheme="majorBidi" w:hAnsiTheme="majorBidi" w:cstheme="majorBidi"/>
          <w:i/>
          <w:iCs/>
          <w:sz w:val="20"/>
          <w:szCs w:val="20"/>
        </w:rPr>
        <w:t xml:space="preserve">’. </w:t>
      </w:r>
    </w:p>
    <w:p w:rsidR="00F12099" w:rsidRPr="0099354E" w:rsidRDefault="00F12099" w:rsidP="0058674C">
      <w:pPr>
        <w:tabs>
          <w:tab w:val="left" w:pos="0"/>
        </w:tabs>
        <w:spacing w:before="100" w:after="100" w:line="233" w:lineRule="auto"/>
        <w:jc w:val="both"/>
        <w:rPr>
          <w:rFonts w:asciiTheme="majorBidi" w:hAnsiTheme="majorBidi" w:cstheme="majorBidi"/>
          <w:i/>
          <w:iCs/>
          <w:sz w:val="20"/>
          <w:szCs w:val="20"/>
        </w:rPr>
      </w:pPr>
      <w:r w:rsidRPr="0099354E">
        <w:rPr>
          <w:rFonts w:asciiTheme="majorBidi" w:hAnsiTheme="majorBidi" w:cstheme="majorBidi"/>
          <w:i/>
          <w:iCs/>
          <w:sz w:val="20"/>
          <w:szCs w:val="20"/>
        </w:rPr>
        <w:t xml:space="preserve"> Say, ‘My prayer and my worship, and my life and my death, are devoted to God, the Lord of the Worlds. No associate has Him. Thus, I am commanded, and I am the first of those who submit’. </w:t>
      </w:r>
    </w:p>
    <w:p w:rsidR="004E3149" w:rsidRDefault="00F12099" w:rsidP="00442B05">
      <w:pPr>
        <w:tabs>
          <w:tab w:val="left" w:pos="0"/>
        </w:tabs>
        <w:spacing w:before="100" w:after="100" w:line="233" w:lineRule="auto"/>
        <w:jc w:val="both"/>
        <w:rPr>
          <w:rFonts w:asciiTheme="majorBidi" w:hAnsiTheme="majorBidi" w:cstheme="majorBidi"/>
          <w:i/>
          <w:iCs/>
          <w:sz w:val="20"/>
          <w:szCs w:val="20"/>
        </w:rPr>
      </w:pPr>
      <w:r w:rsidRPr="0099354E">
        <w:rPr>
          <w:rFonts w:asciiTheme="majorBidi" w:hAnsiTheme="majorBidi" w:cstheme="majorBidi"/>
          <w:i/>
          <w:iCs/>
          <w:sz w:val="20"/>
          <w:szCs w:val="20"/>
        </w:rPr>
        <w:t>Say, ‘Am I to seek a Lord other than God when He is the Lord of all things?’ No soul gets except what it is due, and no soul bears the burdens of another. Then to your Lord is your return, then He will inform you regarding your disputes” (Qur’an, 6:161-164).</w:t>
      </w:r>
    </w:p>
    <w:p w:rsidR="00241B88" w:rsidRDefault="00241B88" w:rsidP="00442B05">
      <w:pPr>
        <w:tabs>
          <w:tab w:val="left" w:pos="0"/>
        </w:tabs>
        <w:spacing w:before="100" w:after="100" w:line="233" w:lineRule="auto"/>
        <w:jc w:val="both"/>
        <w:rPr>
          <w:rFonts w:asciiTheme="majorBidi" w:hAnsiTheme="majorBidi" w:cstheme="majorBidi"/>
          <w:i/>
          <w:iCs/>
          <w:sz w:val="20"/>
          <w:szCs w:val="20"/>
        </w:rPr>
      </w:pPr>
    </w:p>
    <w:p w:rsidR="003B16A2" w:rsidRDefault="003B16A2" w:rsidP="00442B05">
      <w:pPr>
        <w:tabs>
          <w:tab w:val="left" w:pos="0"/>
        </w:tabs>
        <w:spacing w:before="100" w:after="100" w:line="233" w:lineRule="auto"/>
        <w:jc w:val="both"/>
        <w:rPr>
          <w:rFonts w:asciiTheme="majorBidi" w:hAnsiTheme="majorBidi" w:cstheme="majorBidi"/>
          <w:i/>
          <w:iCs/>
          <w:sz w:val="20"/>
          <w:szCs w:val="20"/>
        </w:rPr>
      </w:pPr>
    </w:p>
    <w:p w:rsidR="00B95002" w:rsidRDefault="00B95002" w:rsidP="00442B05">
      <w:pPr>
        <w:tabs>
          <w:tab w:val="left" w:pos="0"/>
        </w:tabs>
        <w:spacing w:before="100" w:after="100" w:line="233" w:lineRule="auto"/>
        <w:jc w:val="both"/>
        <w:rPr>
          <w:rFonts w:asciiTheme="majorBidi" w:hAnsiTheme="majorBidi" w:cstheme="majorBidi"/>
          <w:i/>
          <w:iCs/>
          <w:sz w:val="20"/>
          <w:szCs w:val="20"/>
        </w:rPr>
      </w:pPr>
    </w:p>
    <w:p w:rsidR="00B95002" w:rsidRDefault="00B95002" w:rsidP="00442B05">
      <w:pPr>
        <w:tabs>
          <w:tab w:val="left" w:pos="0"/>
        </w:tabs>
        <w:spacing w:before="100" w:after="100" w:line="233" w:lineRule="auto"/>
        <w:jc w:val="both"/>
        <w:rPr>
          <w:rFonts w:asciiTheme="majorBidi" w:hAnsiTheme="majorBidi" w:cstheme="majorBidi"/>
          <w:i/>
          <w:iCs/>
          <w:sz w:val="20"/>
          <w:szCs w:val="20"/>
        </w:rPr>
      </w:pPr>
    </w:p>
    <w:p w:rsidR="00B95002" w:rsidRDefault="00B95002" w:rsidP="00442B05">
      <w:pPr>
        <w:tabs>
          <w:tab w:val="left" w:pos="0"/>
        </w:tabs>
        <w:spacing w:before="100" w:after="100" w:line="233" w:lineRule="auto"/>
        <w:jc w:val="both"/>
        <w:rPr>
          <w:rFonts w:asciiTheme="majorBidi" w:hAnsiTheme="majorBidi" w:cstheme="majorBidi"/>
          <w:i/>
          <w:iCs/>
          <w:sz w:val="20"/>
          <w:szCs w:val="20"/>
        </w:rPr>
      </w:pPr>
    </w:p>
    <w:p w:rsidR="003B16A2" w:rsidRDefault="003B16A2" w:rsidP="00442B05">
      <w:pPr>
        <w:tabs>
          <w:tab w:val="left" w:pos="0"/>
        </w:tabs>
        <w:spacing w:before="100" w:after="100" w:line="233" w:lineRule="auto"/>
        <w:jc w:val="both"/>
        <w:rPr>
          <w:rFonts w:asciiTheme="majorBidi" w:hAnsiTheme="majorBidi" w:cstheme="majorBidi"/>
          <w:i/>
          <w:iCs/>
          <w:sz w:val="20"/>
          <w:szCs w:val="20"/>
        </w:rPr>
      </w:pPr>
    </w:p>
    <w:p w:rsidR="003B16A2" w:rsidRDefault="003B16A2" w:rsidP="00442B05">
      <w:pPr>
        <w:tabs>
          <w:tab w:val="left" w:pos="0"/>
        </w:tabs>
        <w:spacing w:before="100" w:after="100" w:line="233" w:lineRule="auto"/>
        <w:jc w:val="both"/>
        <w:rPr>
          <w:rFonts w:asciiTheme="majorBidi" w:hAnsiTheme="majorBidi" w:cstheme="majorBidi"/>
          <w:i/>
          <w:iCs/>
          <w:sz w:val="20"/>
          <w:szCs w:val="20"/>
        </w:rPr>
      </w:pPr>
    </w:p>
    <w:p w:rsidR="003B16A2" w:rsidRDefault="003B16A2" w:rsidP="00442B05">
      <w:pPr>
        <w:tabs>
          <w:tab w:val="left" w:pos="0"/>
        </w:tabs>
        <w:spacing w:before="100" w:after="100" w:line="233" w:lineRule="auto"/>
        <w:jc w:val="both"/>
        <w:rPr>
          <w:rFonts w:asciiTheme="majorBidi" w:hAnsiTheme="majorBidi" w:cstheme="majorBidi"/>
          <w:i/>
          <w:iCs/>
          <w:sz w:val="20"/>
          <w:szCs w:val="20"/>
        </w:rPr>
      </w:pPr>
    </w:p>
    <w:p w:rsidR="003B16A2" w:rsidRDefault="003B16A2" w:rsidP="00442B05">
      <w:pPr>
        <w:tabs>
          <w:tab w:val="left" w:pos="0"/>
        </w:tabs>
        <w:spacing w:before="100" w:after="100" w:line="233" w:lineRule="auto"/>
        <w:jc w:val="both"/>
        <w:rPr>
          <w:rFonts w:asciiTheme="majorBidi" w:hAnsiTheme="majorBidi" w:cstheme="majorBidi"/>
          <w:i/>
          <w:iCs/>
          <w:sz w:val="20"/>
          <w:szCs w:val="20"/>
        </w:rPr>
      </w:pPr>
    </w:p>
    <w:p w:rsidR="003B16A2" w:rsidRDefault="00B95002" w:rsidP="00442B05">
      <w:pPr>
        <w:tabs>
          <w:tab w:val="left" w:pos="0"/>
        </w:tabs>
        <w:spacing w:before="100" w:after="100" w:line="233" w:lineRule="auto"/>
        <w:jc w:val="both"/>
        <w:rPr>
          <w:rFonts w:asciiTheme="majorBidi" w:hAnsiTheme="majorBidi" w:cstheme="majorBidi"/>
          <w:i/>
          <w:iCs/>
          <w:sz w:val="20"/>
          <w:szCs w:val="20"/>
        </w:rPr>
      </w:pPr>
      <w:r w:rsidRPr="002F7901">
        <w:rPr>
          <w:rFonts w:asciiTheme="majorBidi" w:hAnsiTheme="majorBidi" w:cstheme="majorBidi"/>
          <w:noProof/>
          <w:color w:val="333333"/>
          <w:sz w:val="34"/>
          <w:szCs w:val="34"/>
          <w:lang w:val="en-US"/>
        </w:rPr>
        <w:drawing>
          <wp:anchor distT="0" distB="0" distL="114300" distR="114300" simplePos="0" relativeHeight="251827200" behindDoc="1" locked="0" layoutInCell="1" allowOverlap="1" wp14:anchorId="0C9FF35E" wp14:editId="6F4803CF">
            <wp:simplePos x="0" y="0"/>
            <wp:positionH relativeFrom="column">
              <wp:posOffset>-543560</wp:posOffset>
            </wp:positionH>
            <wp:positionV relativeFrom="paragraph">
              <wp:posOffset>-429573</wp:posOffset>
            </wp:positionV>
            <wp:extent cx="4977736" cy="7124131"/>
            <wp:effectExtent l="0" t="0" r="0" b="635"/>
            <wp:wrapNone/>
            <wp:docPr id="80" name="Picture 3" descr="https://2.bp.blogspot.com/-ACtY1AQqajM/VGMUm_0MSiI/AAAAAAAAOiA/izoICjbl1OI/s400/bible1.jpg"/>
            <wp:cNvGraphicFramePr/>
            <a:graphic xmlns:a="http://schemas.openxmlformats.org/drawingml/2006/main">
              <a:graphicData uri="http://schemas.openxmlformats.org/drawingml/2006/picture">
                <pic:pic xmlns:pic="http://schemas.openxmlformats.org/drawingml/2006/picture">
                  <pic:nvPicPr>
                    <pic:cNvPr id="4" name="Picture 3" descr="https://2.bp.blogspot.com/-ACtY1AQqajM/VGMUm_0MSiI/AAAAAAAAOiA/izoICjbl1OI/s400/bible1.jpg">
                      <a:hlinkClick r:id="rId58"/>
                    </pic:cNvPr>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77736" cy="71241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1B88" w:rsidRDefault="00241B88" w:rsidP="00442B05">
      <w:pPr>
        <w:tabs>
          <w:tab w:val="left" w:pos="0"/>
        </w:tabs>
        <w:spacing w:before="100" w:after="100" w:line="233" w:lineRule="auto"/>
        <w:jc w:val="both"/>
        <w:rPr>
          <w:rFonts w:asciiTheme="majorBidi" w:hAnsiTheme="majorBidi" w:cstheme="majorBidi"/>
          <w:i/>
          <w:iCs/>
          <w:sz w:val="20"/>
          <w:szCs w:val="20"/>
        </w:rPr>
      </w:pPr>
    </w:p>
    <w:p w:rsidR="00241B88" w:rsidRDefault="00241B88" w:rsidP="00442B05">
      <w:pPr>
        <w:tabs>
          <w:tab w:val="left" w:pos="0"/>
        </w:tabs>
        <w:spacing w:before="100" w:after="100" w:line="233" w:lineRule="auto"/>
        <w:jc w:val="both"/>
        <w:rPr>
          <w:rFonts w:asciiTheme="majorBidi" w:hAnsiTheme="majorBidi" w:cstheme="majorBidi"/>
          <w:i/>
          <w:iCs/>
          <w:sz w:val="20"/>
          <w:szCs w:val="20"/>
        </w:rPr>
      </w:pPr>
      <w:r w:rsidRPr="0099354E">
        <w:rPr>
          <w:rFonts w:asciiTheme="majorBidi" w:hAnsiTheme="majorBidi" w:cstheme="majorBidi"/>
          <w:b/>
          <w:bCs/>
          <w:noProof/>
          <w:sz w:val="50"/>
          <w:szCs w:val="50"/>
          <w:lang w:val="en-US"/>
        </w:rPr>
        <mc:AlternateContent>
          <mc:Choice Requires="wps">
            <w:drawing>
              <wp:anchor distT="0" distB="0" distL="114300" distR="114300" simplePos="0" relativeHeight="251826176" behindDoc="0" locked="0" layoutInCell="1" allowOverlap="1" wp14:anchorId="4A705889" wp14:editId="53014FCB">
                <wp:simplePos x="0" y="0"/>
                <wp:positionH relativeFrom="column">
                  <wp:posOffset>-476250</wp:posOffset>
                </wp:positionH>
                <wp:positionV relativeFrom="paragraph">
                  <wp:posOffset>46355</wp:posOffset>
                </wp:positionV>
                <wp:extent cx="4895850" cy="63436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6343650"/>
                        </a:xfrm>
                        <a:prstGeom prst="rect">
                          <a:avLst/>
                        </a:prstGeom>
                        <a:noFill/>
                        <a:ln w="9525">
                          <a:noFill/>
                          <a:miter lim="800000"/>
                          <a:headEnd/>
                          <a:tailEnd/>
                        </a:ln>
                      </wps:spPr>
                      <wps:txbx>
                        <w:txbxContent>
                          <w:p w:rsidR="003A2823" w:rsidRDefault="003A2823" w:rsidP="00971788">
                            <w:pPr>
                              <w:spacing w:after="0" w:line="185" w:lineRule="auto"/>
                              <w:ind w:right="1239"/>
                              <w:rPr>
                                <w:rFonts w:ascii="Cooper Black" w:hAnsi="Cooper Black" w:cs="MV Boli"/>
                                <w:b/>
                                <w:color w:val="EFFAB0"/>
                                <w:sz w:val="110"/>
                                <w:szCs w:val="110"/>
                                <w:lang w:val="en-US"/>
                                <w14:shadow w14:blurRad="69850" w14:dist="43180" w14:dir="5400000" w14:sx="0" w14:sy="0" w14:kx="0" w14:ky="0" w14:algn="none">
                                  <w14:srgbClr w14:val="000000">
                                    <w14:alpha w14:val="35000"/>
                                  </w14:srgbClr>
                                </w14:shadow>
                                <w14:textOutline w14:w="9525" w14:cap="flat" w14:cmpd="sng" w14:algn="ctr">
                                  <w14:solidFill>
                                    <w14:schemeClr w14:val="accent3">
                                      <w14:lumMod w14:val="50000"/>
                                    </w14:schemeClr>
                                  </w14:solidFill>
                                  <w14:prstDash w14:val="solid"/>
                                  <w14:round/>
                                </w14:textOutline>
                              </w:rPr>
                            </w:pPr>
                          </w:p>
                          <w:p w:rsidR="003A2823" w:rsidRPr="00971788" w:rsidRDefault="003A2823" w:rsidP="00971788">
                            <w:pPr>
                              <w:spacing w:after="0" w:line="185" w:lineRule="auto"/>
                              <w:ind w:right="1239"/>
                              <w:rPr>
                                <w:rFonts w:ascii="Cooper Black" w:hAnsi="Cooper Black" w:cs="MV Boli"/>
                                <w:b/>
                                <w:color w:val="FFFFFF" w:themeColor="background1"/>
                                <w:sz w:val="110"/>
                                <w:szCs w:val="110"/>
                                <w:lang w:val="en-US"/>
                                <w14:shadow w14:blurRad="69850" w14:dist="43180" w14:dir="5400000" w14:sx="0" w14:sy="0" w14:kx="0" w14:ky="0" w14:algn="none">
                                  <w14:srgbClr w14:val="000000">
                                    <w14:alpha w14:val="35000"/>
                                  </w14:srgbClr>
                                </w14:shadow>
                                <w14:textOutline w14:w="38100" w14:cap="flat" w14:cmpd="sng" w14:algn="ctr">
                                  <w14:solidFill>
                                    <w14:schemeClr w14:val="accent2">
                                      <w14:lumMod w14:val="50000"/>
                                    </w14:schemeClr>
                                  </w14:solidFill>
                                  <w14:prstDash w14:val="solid"/>
                                  <w14:round/>
                                </w14:textOutline>
                              </w:rPr>
                            </w:pPr>
                            <w:r w:rsidRPr="00971788">
                              <w:rPr>
                                <w:rFonts w:ascii="Cooper Black" w:hAnsi="Cooper Black" w:cs="MV Boli"/>
                                <w:b/>
                                <w:color w:val="FFFFFF" w:themeColor="background1"/>
                                <w:sz w:val="110"/>
                                <w:szCs w:val="110"/>
                                <w:lang w:val="en-US"/>
                                <w14:shadow w14:blurRad="69850" w14:dist="43180" w14:dir="5400000" w14:sx="0" w14:sy="0" w14:kx="0" w14:ky="0" w14:algn="none">
                                  <w14:srgbClr w14:val="000000">
                                    <w14:alpha w14:val="35000"/>
                                  </w14:srgbClr>
                                </w14:shadow>
                                <w14:textOutline w14:w="38100" w14:cap="flat" w14:cmpd="sng" w14:algn="ctr">
                                  <w14:solidFill>
                                    <w14:schemeClr w14:val="accent2">
                                      <w14:lumMod w14:val="50000"/>
                                    </w14:schemeClr>
                                  </w14:solidFill>
                                  <w14:prstDash w14:val="solid"/>
                                  <w14:round/>
                                </w14:textOutline>
                              </w:rPr>
                              <w:t>DID</w:t>
                            </w:r>
                          </w:p>
                          <w:p w:rsidR="003A2823" w:rsidRPr="00971788" w:rsidRDefault="003A2823" w:rsidP="00971788">
                            <w:pPr>
                              <w:spacing w:after="0" w:line="185" w:lineRule="auto"/>
                              <w:ind w:right="406"/>
                              <w:rPr>
                                <w:rFonts w:ascii="Cooper Black" w:hAnsi="Cooper Black" w:cs="MV Boli"/>
                                <w:b/>
                                <w:color w:val="FFFFFF" w:themeColor="background1"/>
                                <w:sz w:val="138"/>
                                <w:szCs w:val="138"/>
                                <w:lang w:val="en-US"/>
                                <w14:shadow w14:blurRad="69850" w14:dist="43180" w14:dir="5400000" w14:sx="0" w14:sy="0" w14:kx="0" w14:ky="0" w14:algn="none">
                                  <w14:srgbClr w14:val="000000">
                                    <w14:alpha w14:val="35000"/>
                                  </w14:srgbClr>
                                </w14:shadow>
                                <w14:textOutline w14:w="38100" w14:cap="flat" w14:cmpd="sng" w14:algn="ctr">
                                  <w14:solidFill>
                                    <w14:schemeClr w14:val="accent2">
                                      <w14:lumMod w14:val="50000"/>
                                    </w14:schemeClr>
                                  </w14:solidFill>
                                  <w14:prstDash w14:val="solid"/>
                                  <w14:round/>
                                </w14:textOutline>
                              </w:rPr>
                            </w:pPr>
                            <w:r w:rsidRPr="00971788">
                              <w:rPr>
                                <w:rFonts w:ascii="Cooper Black" w:hAnsi="Cooper Black" w:cs="MV Boli"/>
                                <w:b/>
                                <w:color w:val="FFFFFF" w:themeColor="background1"/>
                                <w:sz w:val="138"/>
                                <w:szCs w:val="138"/>
                                <w:lang w:val="en-US"/>
                                <w14:shadow w14:blurRad="69850" w14:dist="43180" w14:dir="5400000" w14:sx="0" w14:sy="0" w14:kx="0" w14:ky="0" w14:algn="none">
                                  <w14:srgbClr w14:val="000000">
                                    <w14:alpha w14:val="35000"/>
                                  </w14:srgbClr>
                                </w14:shadow>
                                <w14:textOutline w14:w="38100" w14:cap="flat" w14:cmpd="sng" w14:algn="ctr">
                                  <w14:solidFill>
                                    <w14:schemeClr w14:val="accent2">
                                      <w14:lumMod w14:val="50000"/>
                                    </w14:schemeClr>
                                  </w14:solidFill>
                                  <w14:prstDash w14:val="solid"/>
                                  <w14:round/>
                                </w14:textOutline>
                              </w:rPr>
                              <w:t>JESUS</w:t>
                            </w:r>
                          </w:p>
                          <w:p w:rsidR="003A2823" w:rsidRPr="00971788" w:rsidRDefault="003A2823" w:rsidP="00971788">
                            <w:pPr>
                              <w:tabs>
                                <w:tab w:val="left" w:pos="8100"/>
                              </w:tabs>
                              <w:spacing w:after="0" w:line="185" w:lineRule="auto"/>
                              <w:ind w:right="65"/>
                              <w:rPr>
                                <w:rFonts w:ascii="Cooper Black" w:hAnsi="Cooper Black" w:cs="MV Boli"/>
                                <w:b/>
                                <w:color w:val="FFFFFF" w:themeColor="background1"/>
                                <w:sz w:val="198"/>
                                <w:szCs w:val="198"/>
                                <w:lang w:val="en-US"/>
                                <w14:shadow w14:blurRad="69850" w14:dist="43180" w14:dir="5400000" w14:sx="0" w14:sy="0" w14:kx="0" w14:ky="0" w14:algn="none">
                                  <w14:srgbClr w14:val="000000">
                                    <w14:alpha w14:val="35000"/>
                                  </w14:srgbClr>
                                </w14:shadow>
                                <w14:textOutline w14:w="28575" w14:cap="flat" w14:cmpd="sng" w14:algn="ctr">
                                  <w14:solidFill>
                                    <w14:schemeClr w14:val="accent3">
                                      <w14:lumMod w14:val="50000"/>
                                    </w14:schemeClr>
                                  </w14:solidFill>
                                  <w14:prstDash w14:val="solid"/>
                                  <w14:round/>
                                </w14:textOutline>
                              </w:rPr>
                            </w:pPr>
                            <w:r w:rsidRPr="008A14A4">
                              <w:rPr>
                                <w:rFonts w:ascii="Cooper Black" w:hAnsi="Cooper Black" w:cs="MV Boli"/>
                                <w:b/>
                                <w:color w:val="FFFFFF" w:themeColor="background1"/>
                                <w:sz w:val="122"/>
                                <w:szCs w:val="122"/>
                                <w:lang w:val="en-US"/>
                                <w14:shadow w14:blurRad="69850" w14:dist="43180" w14:dir="5400000" w14:sx="0" w14:sy="0" w14:kx="0" w14:ky="0" w14:algn="none">
                                  <w14:srgbClr w14:val="000000">
                                    <w14:alpha w14:val="35000"/>
                                  </w14:srgbClr>
                                </w14:shadow>
                                <w14:textOutline w14:w="38100" w14:cap="flat" w14:cmpd="sng" w14:algn="ctr">
                                  <w14:solidFill>
                                    <w14:schemeClr w14:val="accent2">
                                      <w14:lumMod w14:val="50000"/>
                                    </w14:schemeClr>
                                  </w14:solidFill>
                                  <w14:prstDash w14:val="solid"/>
                                  <w14:round/>
                                </w14:textOutline>
                              </w:rPr>
                              <w:t>PREACH</w:t>
                            </w:r>
                            <w:r w:rsidRPr="00971788">
                              <w:rPr>
                                <w:rFonts w:ascii="Cooper Black" w:hAnsi="Cooper Black" w:cs="MV Boli"/>
                                <w:b/>
                                <w:color w:val="FFFFFF" w:themeColor="background1"/>
                                <w:sz w:val="112"/>
                                <w:szCs w:val="112"/>
                                <w:lang w:val="en-US"/>
                                <w14:shadow w14:blurRad="69850" w14:dist="43180" w14:dir="5400000" w14:sx="0" w14:sy="0" w14:kx="0" w14:ky="0" w14:algn="none">
                                  <w14:srgbClr w14:val="000000">
                                    <w14:alpha w14:val="35000"/>
                                  </w14:srgbClr>
                                </w14:shadow>
                                <w14:textOutline w14:w="38100" w14:cap="flat" w14:cmpd="sng" w14:algn="ctr">
                                  <w14:solidFill>
                                    <w14:schemeClr w14:val="accent3">
                                      <w14:lumMod w14:val="50000"/>
                                    </w14:schemeClr>
                                  </w14:solidFill>
                                  <w14:prstDash w14:val="solid"/>
                                  <w14:round/>
                                </w14:textOutline>
                              </w:rPr>
                              <w:t xml:space="preserve">     </w:t>
                            </w:r>
                            <w:r w:rsidRPr="008A14A4">
                              <w:rPr>
                                <w:rFonts w:ascii="Cooper Black" w:hAnsi="Cooper Black" w:cs="MV Boli"/>
                                <w:b/>
                                <w:color w:val="FFFFFF" w:themeColor="background1"/>
                                <w:sz w:val="174"/>
                                <w:szCs w:val="174"/>
                                <w:lang w:val="en-US"/>
                                <w14:shadow w14:blurRad="69850" w14:dist="43180" w14:dir="5400000" w14:sx="0" w14:sy="0" w14:kx="0" w14:ky="0" w14:algn="none">
                                  <w14:srgbClr w14:val="000000">
                                    <w14:alpha w14:val="35000"/>
                                  </w14:srgbClr>
                                </w14:shadow>
                                <w14:textOutline w14:w="38100" w14:cap="flat" w14:cmpd="sng" w14:algn="ctr">
                                  <w14:solidFill>
                                    <w14:schemeClr w14:val="accent2">
                                      <w14:lumMod w14:val="50000"/>
                                    </w14:schemeClr>
                                  </w14:solidFill>
                                  <w14:prstDash w14:val="solid"/>
                                  <w14:round/>
                                </w14:textOutline>
                              </w:rPr>
                              <w:t>ISLAM?</w:t>
                            </w:r>
                          </w:p>
                          <w:p w:rsidR="003A2823" w:rsidRDefault="003A2823" w:rsidP="00971788">
                            <w:pPr>
                              <w:tabs>
                                <w:tab w:val="left" w:pos="8100"/>
                              </w:tabs>
                              <w:spacing w:after="0" w:line="185" w:lineRule="auto"/>
                              <w:ind w:right="65"/>
                              <w:jc w:val="center"/>
                              <w:rPr>
                                <w:rFonts w:ascii="Forte" w:hAnsi="Forte" w:cs="MV Boli"/>
                                <w:b/>
                                <w:color w:val="FFFFFF" w:themeColor="background1"/>
                                <w:sz w:val="48"/>
                                <w:szCs w:val="48"/>
                                <w:lang w:val="en-US"/>
                                <w14:shadow w14:blurRad="69850" w14:dist="43180" w14:dir="5400000" w14:sx="0" w14:sy="0" w14:kx="0" w14:ky="0" w14:algn="none">
                                  <w14:srgbClr w14:val="000000">
                                    <w14:alpha w14:val="35000"/>
                                  </w14:srgbClr>
                                </w14:shadow>
                                <w14:textOutline w14:w="28575" w14:cap="flat" w14:cmpd="sng" w14:algn="ctr">
                                  <w14:solidFill>
                                    <w14:schemeClr w14:val="accent3">
                                      <w14:lumMod w14:val="50000"/>
                                    </w14:schemeClr>
                                  </w14:solidFill>
                                  <w14:prstDash w14:val="solid"/>
                                  <w14:round/>
                                </w14:textOutline>
                              </w:rPr>
                            </w:pPr>
                          </w:p>
                          <w:p w:rsidR="003A2823" w:rsidRDefault="003A2823" w:rsidP="00971788">
                            <w:pPr>
                              <w:tabs>
                                <w:tab w:val="left" w:pos="8100"/>
                              </w:tabs>
                              <w:spacing w:after="0" w:line="185" w:lineRule="auto"/>
                              <w:ind w:right="65"/>
                              <w:jc w:val="center"/>
                              <w:rPr>
                                <w:rFonts w:ascii="Forte" w:hAnsi="Forte" w:cs="MV Boli"/>
                                <w:b/>
                                <w:color w:val="FFFFFF" w:themeColor="background1"/>
                                <w:sz w:val="48"/>
                                <w:szCs w:val="48"/>
                                <w:lang w:val="en-US"/>
                                <w14:shadow w14:blurRad="69850" w14:dist="43180" w14:dir="5400000" w14:sx="0" w14:sy="0" w14:kx="0" w14:ky="0" w14:algn="none">
                                  <w14:srgbClr w14:val="000000">
                                    <w14:alpha w14:val="35000"/>
                                  </w14:srgbClr>
                                </w14:shadow>
                                <w14:textOutline w14:w="28575" w14:cap="flat" w14:cmpd="sng" w14:algn="ctr">
                                  <w14:solidFill>
                                    <w14:schemeClr w14:val="accent3">
                                      <w14:lumMod w14:val="50000"/>
                                    </w14:schemeClr>
                                  </w14:solidFill>
                                  <w14:prstDash w14:val="solid"/>
                                  <w14:round/>
                                </w14:textOutline>
                              </w:rPr>
                            </w:pPr>
                          </w:p>
                          <w:p w:rsidR="003A2823" w:rsidRDefault="003A2823" w:rsidP="00971788">
                            <w:pPr>
                              <w:tabs>
                                <w:tab w:val="left" w:pos="8100"/>
                              </w:tabs>
                              <w:spacing w:after="0" w:line="185" w:lineRule="auto"/>
                              <w:ind w:right="65"/>
                              <w:jc w:val="center"/>
                              <w:rPr>
                                <w:rFonts w:ascii="Forte" w:hAnsi="Forte" w:cs="MV Boli"/>
                                <w:b/>
                                <w:color w:val="FFFFFF" w:themeColor="background1"/>
                                <w:sz w:val="48"/>
                                <w:szCs w:val="48"/>
                                <w:lang w:val="en-US"/>
                                <w14:shadow w14:blurRad="69850" w14:dist="43180" w14:dir="5400000" w14:sx="0" w14:sy="0" w14:kx="0" w14:ky="0" w14:algn="none">
                                  <w14:srgbClr w14:val="000000">
                                    <w14:alpha w14:val="35000"/>
                                  </w14:srgbClr>
                                </w14:shadow>
                                <w14:textOutline w14:w="28575" w14:cap="flat" w14:cmpd="sng" w14:algn="ctr">
                                  <w14:solidFill>
                                    <w14:schemeClr w14:val="accent3">
                                      <w14:lumMod w14:val="50000"/>
                                    </w14:schemeClr>
                                  </w14:solidFill>
                                  <w14:prstDash w14:val="solid"/>
                                  <w14:round/>
                                </w14:textOutline>
                              </w:rPr>
                            </w:pPr>
                          </w:p>
                          <w:p w:rsidR="003A2823" w:rsidRDefault="003A2823" w:rsidP="00F61E03">
                            <w:pPr>
                              <w:tabs>
                                <w:tab w:val="left" w:pos="8100"/>
                              </w:tabs>
                              <w:spacing w:after="0" w:line="144" w:lineRule="auto"/>
                              <w:ind w:right="72"/>
                              <w:jc w:val="center"/>
                              <w:rPr>
                                <w:rFonts w:ascii="Forte" w:hAnsi="Forte" w:cs="MV Boli"/>
                                <w:b/>
                                <w:color w:val="FFFFFF" w:themeColor="background1"/>
                                <w:sz w:val="48"/>
                                <w:szCs w:val="48"/>
                                <w:lang w:val="en-US"/>
                                <w14:shadow w14:blurRad="69850" w14:dist="43180" w14:dir="5400000" w14:sx="0" w14:sy="0" w14:kx="0" w14:ky="0" w14:algn="none">
                                  <w14:srgbClr w14:val="000000">
                                    <w14:alpha w14:val="35000"/>
                                  </w14:srgbClr>
                                </w14:shadow>
                                <w14:textOutline w14:w="28575" w14:cap="flat" w14:cmpd="sng" w14:algn="ctr">
                                  <w14:solidFill>
                                    <w14:schemeClr w14:val="accent3">
                                      <w14:lumMod w14:val="50000"/>
                                    </w14:schemeClr>
                                  </w14:solidFill>
                                  <w14:prstDash w14:val="solid"/>
                                  <w14:round/>
                                </w14:textOutline>
                              </w:rPr>
                            </w:pPr>
                          </w:p>
                          <w:p w:rsidR="003A2823" w:rsidRDefault="003A2823" w:rsidP="00F61E03">
                            <w:pPr>
                              <w:tabs>
                                <w:tab w:val="left" w:pos="8100"/>
                              </w:tabs>
                              <w:spacing w:after="0" w:line="144" w:lineRule="auto"/>
                              <w:ind w:right="72"/>
                              <w:jc w:val="center"/>
                              <w:rPr>
                                <w:rFonts w:ascii="Forte" w:hAnsi="Forte" w:cs="MV Boli"/>
                                <w:b/>
                                <w:color w:val="FFFFFF" w:themeColor="background1"/>
                                <w:sz w:val="48"/>
                                <w:szCs w:val="48"/>
                                <w:lang w:val="en-US"/>
                                <w14:shadow w14:blurRad="69850" w14:dist="43180" w14:dir="5400000" w14:sx="0" w14:sy="0" w14:kx="0" w14:ky="0" w14:algn="none">
                                  <w14:srgbClr w14:val="000000">
                                    <w14:alpha w14:val="35000"/>
                                  </w14:srgbClr>
                                </w14:shadow>
                                <w14:textOutline w14:w="28575" w14:cap="flat" w14:cmpd="sng" w14:algn="ctr">
                                  <w14:solidFill>
                                    <w14:schemeClr w14:val="accent3">
                                      <w14:lumMod w14:val="50000"/>
                                    </w14:schemeClr>
                                  </w14:solidFill>
                                  <w14:prstDash w14:val="solid"/>
                                  <w14:round/>
                                </w14:textOutline>
                              </w:rPr>
                            </w:pPr>
                          </w:p>
                          <w:p w:rsidR="003A2823" w:rsidRPr="008A14A4" w:rsidRDefault="003A2823" w:rsidP="00F61E03">
                            <w:pPr>
                              <w:tabs>
                                <w:tab w:val="left" w:pos="8100"/>
                              </w:tabs>
                              <w:spacing w:after="0" w:line="144" w:lineRule="auto"/>
                              <w:ind w:right="72"/>
                              <w:jc w:val="center"/>
                              <w:rPr>
                                <w:rFonts w:ascii="Forte" w:hAnsi="Forte" w:cs="MV Boli"/>
                                <w:b/>
                                <w:color w:val="FFFFFF" w:themeColor="background1"/>
                                <w:sz w:val="44"/>
                                <w:szCs w:val="44"/>
                                <w:lang w:val="en-US"/>
                                <w14:shadow w14:blurRad="69850" w14:dist="43180" w14:dir="5400000" w14:sx="0" w14:sy="0" w14:kx="0" w14:ky="0" w14:algn="none">
                                  <w14:srgbClr w14:val="000000">
                                    <w14:alpha w14:val="35000"/>
                                  </w14:srgbClr>
                                </w14:shadow>
                                <w14:textOutline w14:w="38100" w14:cap="flat" w14:cmpd="sng" w14:algn="ctr">
                                  <w14:noFill/>
                                  <w14:prstDash w14:val="solid"/>
                                  <w14:round/>
                                </w14:textOutline>
                              </w:rPr>
                            </w:pPr>
                            <w:r w:rsidRPr="008A14A4">
                              <w:rPr>
                                <w:rFonts w:ascii="Forte" w:hAnsi="Forte" w:cs="MV Boli"/>
                                <w:b/>
                                <w:color w:val="FFFFFF" w:themeColor="background1"/>
                                <w:sz w:val="44"/>
                                <w:szCs w:val="44"/>
                                <w:lang w:val="en-US"/>
                                <w14:shadow w14:blurRad="69850" w14:dist="43180" w14:dir="5400000" w14:sx="0" w14:sy="0" w14:kx="0" w14:ky="0" w14:algn="none">
                                  <w14:srgbClr w14:val="000000">
                                    <w14:alpha w14:val="35000"/>
                                  </w14:srgbClr>
                                </w14:shadow>
                                <w14:textOutline w14:w="38100" w14:cap="flat" w14:cmpd="sng" w14:algn="ctr">
                                  <w14:noFill/>
                                  <w14:prstDash w14:val="solid"/>
                                  <w14:round/>
                                </w14:textOutline>
                              </w:rPr>
                              <w:t xml:space="preserve">Muhammad </w:t>
                            </w:r>
                            <w:proofErr w:type="spellStart"/>
                            <w:r w:rsidRPr="008A14A4">
                              <w:rPr>
                                <w:rFonts w:ascii="Forte" w:hAnsi="Forte" w:cs="MV Boli"/>
                                <w:b/>
                                <w:color w:val="FFFFFF" w:themeColor="background1"/>
                                <w:sz w:val="44"/>
                                <w:szCs w:val="44"/>
                                <w:lang w:val="en-US"/>
                                <w14:shadow w14:blurRad="69850" w14:dist="43180" w14:dir="5400000" w14:sx="0" w14:sy="0" w14:kx="0" w14:ky="0" w14:algn="none">
                                  <w14:srgbClr w14:val="000000">
                                    <w14:alpha w14:val="35000"/>
                                  </w14:srgbClr>
                                </w14:shadow>
                                <w14:textOutline w14:w="38100" w14:cap="flat" w14:cmpd="sng" w14:algn="ctr">
                                  <w14:noFill/>
                                  <w14:prstDash w14:val="solid"/>
                                  <w14:round/>
                                </w14:textOutline>
                              </w:rPr>
                              <w:t>solaiman</w:t>
                            </w:r>
                            <w:proofErr w:type="spellEnd"/>
                          </w:p>
                          <w:p w:rsidR="003A2823" w:rsidRPr="008A14A4" w:rsidRDefault="003A2823" w:rsidP="00971788">
                            <w:pPr>
                              <w:tabs>
                                <w:tab w:val="left" w:pos="5760"/>
                                <w:tab w:val="left" w:pos="5850"/>
                              </w:tabs>
                              <w:spacing w:after="0" w:line="185" w:lineRule="auto"/>
                              <w:ind w:right="1329" w:firstLine="187"/>
                              <w:rPr>
                                <w:rFonts w:ascii="Cooper Black" w:hAnsi="Cooper Black" w:cs="MV Boli"/>
                                <w:b/>
                                <w:color w:val="FFFFFF" w:themeColor="background1"/>
                                <w:sz w:val="46"/>
                                <w:szCs w:val="46"/>
                                <w:lang w:val="en-US"/>
                                <w14:shadow w14:blurRad="69850" w14:dist="43180" w14:dir="5400000" w14:sx="0" w14:sy="0" w14:kx="0" w14:ky="0" w14:algn="none">
                                  <w14:srgbClr w14:val="000000">
                                    <w14:alpha w14:val="35000"/>
                                  </w14:srgbClr>
                                </w14:shadow>
                                <w14:textOutline w14:w="38100" w14:cap="flat" w14:cmpd="sng" w14:algn="ctr">
                                  <w14:solidFill>
                                    <w14:schemeClr w14:val="accent2">
                                      <w14:lumMod w14:val="50000"/>
                                    </w14:schemeClr>
                                  </w14:solidFill>
                                  <w14:prstDash w14:val="solid"/>
                                  <w14:round/>
                                </w14:textOutline>
                              </w:rPr>
                            </w:pPr>
                          </w:p>
                          <w:p w:rsidR="003A2823" w:rsidRPr="00971788" w:rsidRDefault="003A2823" w:rsidP="00971788">
                            <w:pPr>
                              <w:tabs>
                                <w:tab w:val="left" w:pos="5760"/>
                                <w:tab w:val="left" w:pos="5850"/>
                              </w:tabs>
                              <w:spacing w:after="0" w:line="185" w:lineRule="auto"/>
                              <w:ind w:right="1329" w:firstLine="90"/>
                              <w:jc w:val="center"/>
                              <w:rPr>
                                <w:rFonts w:ascii="Cooper Black" w:hAnsi="Cooper Black" w:cs="MV Boli"/>
                                <w:b/>
                                <w:color w:val="E1F200"/>
                                <w:sz w:val="92"/>
                                <w:szCs w:val="92"/>
                                <w:lang w:val="en-US"/>
                                <w14:shadow w14:blurRad="69850" w14:dist="43180" w14:dir="5400000" w14:sx="0" w14:sy="0" w14:kx="0" w14:ky="0" w14:algn="none">
                                  <w14:srgbClr w14:val="000000">
                                    <w14:alpha w14:val="35000"/>
                                  </w14:srgbClr>
                                </w14:shadow>
                                <w14:textOutline w14:w="9525" w14:cap="flat" w14:cmpd="sng" w14:algn="ctr">
                                  <w14:solidFill>
                                    <w14:schemeClr w14:val="accent3">
                                      <w14:lumMod w14:val="50000"/>
                                    </w14:schemeClr>
                                  </w14:solidFill>
                                  <w14:prstDash w14:val="solid"/>
                                  <w14:round/>
                                </w14:textOutline>
                              </w:rPr>
                            </w:pPr>
                          </w:p>
                          <w:p w:rsidR="003A2823" w:rsidRPr="00971788" w:rsidRDefault="003A2823" w:rsidP="00971788">
                            <w:pPr>
                              <w:tabs>
                                <w:tab w:val="left" w:pos="6570"/>
                                <w:tab w:val="left" w:pos="6840"/>
                              </w:tabs>
                              <w:spacing w:after="0" w:line="12" w:lineRule="atLeast"/>
                              <w:ind w:right="92" w:firstLine="634"/>
                              <w:rPr>
                                <w:rFonts w:ascii="Cooper Black" w:hAnsi="Cooper Black" w:cs="MV Boli"/>
                                <w:color w:val="E1F200"/>
                                <w:sz w:val="68"/>
                                <w:szCs w:val="68"/>
                                <w:lang w:val="en-US"/>
                                <w14:shadow w14:blurRad="69850" w14:dist="43180" w14:dir="5400000" w14:sx="0" w14:sy="0" w14:kx="0" w14:ky="0" w14:algn="none">
                                  <w14:srgbClr w14:val="000000">
                                    <w14:alpha w14:val="35000"/>
                                  </w14:srgbClr>
                                </w14:shadow>
                                <w14:textOutline w14:w="57150" w14:cap="flat" w14:cmpd="sng" w14:algn="ctr">
                                  <w14:solidFill>
                                    <w14:schemeClr w14:val="accent3">
                                      <w14:lumMod w14:val="50000"/>
                                    </w14:schemeClr>
                                  </w14:solidFill>
                                  <w14:prstDash w14:val="solid"/>
                                  <w14:round/>
                                </w14:textOutline>
                              </w:rPr>
                            </w:pPr>
                          </w:p>
                          <w:p w:rsidR="003A2823" w:rsidRPr="00971788" w:rsidRDefault="003A2823" w:rsidP="00971788">
                            <w:pPr>
                              <w:tabs>
                                <w:tab w:val="left" w:pos="6570"/>
                                <w:tab w:val="left" w:pos="6840"/>
                              </w:tabs>
                              <w:spacing w:after="0" w:line="12" w:lineRule="atLeast"/>
                              <w:ind w:right="92" w:firstLine="634"/>
                              <w:rPr>
                                <w:rFonts w:ascii="Cooper Black" w:hAnsi="Cooper Black" w:cs="MV Boli"/>
                                <w:color w:val="E1F200"/>
                                <w:sz w:val="2"/>
                                <w:szCs w:val="2"/>
                                <w:lang w:val="en-US"/>
                                <w14:shadow w14:blurRad="69850" w14:dist="43180" w14:dir="5400000" w14:sx="0" w14:sy="0" w14:kx="0" w14:ky="0" w14:algn="none">
                                  <w14:srgbClr w14:val="000000">
                                    <w14:alpha w14:val="35000"/>
                                  </w14:srgbClr>
                                </w14:shadow>
                                <w14:textOutline w14:w="57150" w14:cap="flat" w14:cmpd="sng" w14:algn="ctr">
                                  <w14:solidFill>
                                    <w14:schemeClr w14:val="accent3">
                                      <w14:lumMod w14:val="50000"/>
                                    </w14:schemeClr>
                                  </w14:solidFill>
                                  <w14:prstDash w14:val="solid"/>
                                  <w14:round/>
                                </w14:textOutline>
                              </w:rPr>
                            </w:pPr>
                          </w:p>
                          <w:p w:rsidR="003A2823" w:rsidRPr="00971788" w:rsidRDefault="003A2823" w:rsidP="00971788">
                            <w:pPr>
                              <w:tabs>
                                <w:tab w:val="left" w:pos="6570"/>
                                <w:tab w:val="left" w:pos="6840"/>
                              </w:tabs>
                              <w:spacing w:after="0" w:line="12" w:lineRule="atLeast"/>
                              <w:ind w:right="92" w:firstLine="180"/>
                              <w:rPr>
                                <w:rFonts w:ascii="Cooper Black" w:hAnsi="Cooper Black" w:cs="MV Boli"/>
                                <w:color w:val="E1F200"/>
                                <w:sz w:val="78"/>
                                <w:szCs w:val="78"/>
                                <w:lang w:val="en-US"/>
                                <w14:shadow w14:blurRad="69850" w14:dist="43180" w14:dir="5400000" w14:sx="0" w14:sy="0" w14:kx="0" w14:ky="0" w14:algn="none">
                                  <w14:srgbClr w14:val="000000">
                                    <w14:alpha w14:val="35000"/>
                                  </w14:srgbClr>
                                </w14:shadow>
                                <w14:textOutline w14:w="57150" w14:cap="flat" w14:cmpd="sng" w14:algn="ctr">
                                  <w14:solidFill>
                                    <w14:schemeClr w14:val="accent3">
                                      <w14:lumMod w14:val="50000"/>
                                    </w14:schemeClr>
                                  </w14:solidFill>
                                  <w14:prstDash w14:val="solid"/>
                                  <w14:round/>
                                </w14:textOutline>
                              </w:rPr>
                            </w:pPr>
                            <w:r w:rsidRPr="00971788">
                              <w:rPr>
                                <w:rFonts w:ascii="Cooper Black" w:hAnsi="Cooper Black" w:cs="MV Boli"/>
                                <w:color w:val="E1F200"/>
                                <w:sz w:val="94"/>
                                <w:szCs w:val="94"/>
                                <w:lang w:val="en-US"/>
                                <w14:shadow w14:blurRad="69850" w14:dist="43180" w14:dir="5400000" w14:sx="0" w14:sy="0" w14:kx="0" w14:ky="0" w14:algn="none">
                                  <w14:srgbClr w14:val="000000">
                                    <w14:alpha w14:val="35000"/>
                                  </w14:srgbClr>
                                </w14:shadow>
                                <w14:textOutline w14:w="57150" w14:cap="flat" w14:cmpd="sng" w14:algn="ctr">
                                  <w14:solidFill>
                                    <w14:schemeClr w14:val="accent3">
                                      <w14:lumMod w14:val="50000"/>
                                    </w14:schemeClr>
                                  </w14:solidFill>
                                  <w14:prstDash w14:val="solid"/>
                                  <w14:round/>
                                </w14:textOutline>
                              </w:rPr>
                              <w:t xml:space="preserve"> </w:t>
                            </w:r>
                          </w:p>
                          <w:p w:rsidR="003A2823" w:rsidRPr="00971788" w:rsidRDefault="003A2823" w:rsidP="00971788">
                            <w:pPr>
                              <w:tabs>
                                <w:tab w:val="left" w:pos="6570"/>
                                <w:tab w:val="left" w:pos="6840"/>
                                <w:tab w:val="left" w:pos="7650"/>
                              </w:tabs>
                              <w:spacing w:after="0" w:line="12" w:lineRule="atLeast"/>
                              <w:ind w:right="92"/>
                              <w:rPr>
                                <w:rFonts w:ascii="Cooper Black" w:hAnsi="Cooper Black" w:cs="MV Boli"/>
                                <w:b/>
                                <w:bCs/>
                                <w:color w:val="E1F200"/>
                                <w:sz w:val="94"/>
                                <w:szCs w:val="94"/>
                                <w:lang w:val="en-US"/>
                                <w14:shadow w14:blurRad="55003" w14:dist="50800" w14:dir="5400000" w14:sx="100000" w14:sy="100000" w14:kx="0" w14:ky="0" w14:algn="tl">
                                  <w14:srgbClr w14:val="000000">
                                    <w14:alpha w14:val="67000"/>
                                  </w14:srgbClr>
                                </w14:shadow>
                                <w14:textOutline w14:w="57150" w14:cap="flat" w14:cmpd="sng" w14:algn="ctr">
                                  <w14:solidFill>
                                    <w14:schemeClr w14:val="accent3">
                                      <w14:lumMod w14:val="50000"/>
                                    </w14:schemeClr>
                                  </w14:solidFill>
                                  <w14:prstDash w14:val="solid"/>
                                  <w14:miter w14:lim="0"/>
                                </w14:textOutline>
                              </w:rPr>
                            </w:pPr>
                          </w:p>
                          <w:p w:rsidR="003A2823" w:rsidRPr="00971788" w:rsidRDefault="003A2823" w:rsidP="00971788">
                            <w:pPr>
                              <w:spacing w:line="12" w:lineRule="atLeast"/>
                              <w:rPr>
                                <w:rFonts w:ascii="Cooper Black" w:hAnsi="Cooper Black"/>
                                <w:color w:val="E1F200"/>
                                <w:sz w:val="2"/>
                                <w:szCs w:val="2"/>
                                <w14:textOutline w14:w="57150" w14:cap="rnd" w14:cmpd="sng" w14:algn="ctr">
                                  <w14:solidFill>
                                    <w14:schemeClr w14:val="accent3">
                                      <w14:lumMod w14:val="50000"/>
                                    </w14:schemeClr>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7.5pt;margin-top:3.65pt;width:385.5pt;height:499.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" filled="f" stroked="f">
                <v:textbox>
                  <w:txbxContent>
                    <w:p w:rsidR="003A2823" w:rsidRDefault="003A2823" w:rsidP="00971788">
                      <w:pPr>
                        <w:spacing w:after="0" w:line="185" w:lineRule="auto"/>
                        <w:ind w:right="1239"/>
                        <w:rPr>
                          <w:rFonts w:ascii="Cooper Black" w:hAnsi="Cooper Black" w:cs="MV Boli"/>
                          <w:b/>
                          <w:color w:val="EFFAB0"/>
                          <w:sz w:val="110"/>
                          <w:szCs w:val="110"/>
                          <w:lang w:val="en-US"/>
                          <w14:shadow w14:blurRad="69850" w14:dist="43180" w14:dir="5400000" w14:sx="0" w14:sy="0" w14:kx="0" w14:ky="0" w14:algn="none">
                            <w14:srgbClr w14:val="000000">
                              <w14:alpha w14:val="35000"/>
                            </w14:srgbClr>
                          </w14:shadow>
                          <w14:textOutline w14:w="9525" w14:cap="flat" w14:cmpd="sng" w14:algn="ctr">
                            <w14:solidFill>
                              <w14:schemeClr w14:val="accent3">
                                <w14:lumMod w14:val="50000"/>
                              </w14:schemeClr>
                            </w14:solidFill>
                            <w14:prstDash w14:val="solid"/>
                            <w14:round/>
                          </w14:textOutline>
                        </w:rPr>
                      </w:pPr>
                    </w:p>
                    <w:p w:rsidR="003A2823" w:rsidRPr="00971788" w:rsidRDefault="003A2823" w:rsidP="00971788">
                      <w:pPr>
                        <w:spacing w:after="0" w:line="185" w:lineRule="auto"/>
                        <w:ind w:right="1239"/>
                        <w:rPr>
                          <w:rFonts w:ascii="Cooper Black" w:hAnsi="Cooper Black" w:cs="MV Boli"/>
                          <w:b/>
                          <w:color w:val="FFFFFF" w:themeColor="background1"/>
                          <w:sz w:val="110"/>
                          <w:szCs w:val="110"/>
                          <w:lang w:val="en-US"/>
                          <w14:shadow w14:blurRad="69850" w14:dist="43180" w14:dir="5400000" w14:sx="0" w14:sy="0" w14:kx="0" w14:ky="0" w14:algn="none">
                            <w14:srgbClr w14:val="000000">
                              <w14:alpha w14:val="35000"/>
                            </w14:srgbClr>
                          </w14:shadow>
                          <w14:textOutline w14:w="38100" w14:cap="flat" w14:cmpd="sng" w14:algn="ctr">
                            <w14:solidFill>
                              <w14:schemeClr w14:val="accent2">
                                <w14:lumMod w14:val="50000"/>
                              </w14:schemeClr>
                            </w14:solidFill>
                            <w14:prstDash w14:val="solid"/>
                            <w14:round/>
                          </w14:textOutline>
                        </w:rPr>
                      </w:pPr>
                      <w:r w:rsidRPr="00971788">
                        <w:rPr>
                          <w:rFonts w:ascii="Cooper Black" w:hAnsi="Cooper Black" w:cs="MV Boli"/>
                          <w:b/>
                          <w:color w:val="FFFFFF" w:themeColor="background1"/>
                          <w:sz w:val="110"/>
                          <w:szCs w:val="110"/>
                          <w:lang w:val="en-US"/>
                          <w14:shadow w14:blurRad="69850" w14:dist="43180" w14:dir="5400000" w14:sx="0" w14:sy="0" w14:kx="0" w14:ky="0" w14:algn="none">
                            <w14:srgbClr w14:val="000000">
                              <w14:alpha w14:val="35000"/>
                            </w14:srgbClr>
                          </w14:shadow>
                          <w14:textOutline w14:w="38100" w14:cap="flat" w14:cmpd="sng" w14:algn="ctr">
                            <w14:solidFill>
                              <w14:schemeClr w14:val="accent2">
                                <w14:lumMod w14:val="50000"/>
                              </w14:schemeClr>
                            </w14:solidFill>
                            <w14:prstDash w14:val="solid"/>
                            <w14:round/>
                          </w14:textOutline>
                        </w:rPr>
                        <w:t>DID</w:t>
                      </w:r>
                    </w:p>
                    <w:p w:rsidR="003A2823" w:rsidRPr="00971788" w:rsidRDefault="003A2823" w:rsidP="00971788">
                      <w:pPr>
                        <w:spacing w:after="0" w:line="185" w:lineRule="auto"/>
                        <w:ind w:right="406"/>
                        <w:rPr>
                          <w:rFonts w:ascii="Cooper Black" w:hAnsi="Cooper Black" w:cs="MV Boli"/>
                          <w:b/>
                          <w:color w:val="FFFFFF" w:themeColor="background1"/>
                          <w:sz w:val="138"/>
                          <w:szCs w:val="138"/>
                          <w:lang w:val="en-US"/>
                          <w14:shadow w14:blurRad="69850" w14:dist="43180" w14:dir="5400000" w14:sx="0" w14:sy="0" w14:kx="0" w14:ky="0" w14:algn="none">
                            <w14:srgbClr w14:val="000000">
                              <w14:alpha w14:val="35000"/>
                            </w14:srgbClr>
                          </w14:shadow>
                          <w14:textOutline w14:w="38100" w14:cap="flat" w14:cmpd="sng" w14:algn="ctr">
                            <w14:solidFill>
                              <w14:schemeClr w14:val="accent2">
                                <w14:lumMod w14:val="50000"/>
                              </w14:schemeClr>
                            </w14:solidFill>
                            <w14:prstDash w14:val="solid"/>
                            <w14:round/>
                          </w14:textOutline>
                        </w:rPr>
                      </w:pPr>
                      <w:r w:rsidRPr="00971788">
                        <w:rPr>
                          <w:rFonts w:ascii="Cooper Black" w:hAnsi="Cooper Black" w:cs="MV Boli"/>
                          <w:b/>
                          <w:color w:val="FFFFFF" w:themeColor="background1"/>
                          <w:sz w:val="138"/>
                          <w:szCs w:val="138"/>
                          <w:lang w:val="en-US"/>
                          <w14:shadow w14:blurRad="69850" w14:dist="43180" w14:dir="5400000" w14:sx="0" w14:sy="0" w14:kx="0" w14:ky="0" w14:algn="none">
                            <w14:srgbClr w14:val="000000">
                              <w14:alpha w14:val="35000"/>
                            </w14:srgbClr>
                          </w14:shadow>
                          <w14:textOutline w14:w="38100" w14:cap="flat" w14:cmpd="sng" w14:algn="ctr">
                            <w14:solidFill>
                              <w14:schemeClr w14:val="accent2">
                                <w14:lumMod w14:val="50000"/>
                              </w14:schemeClr>
                            </w14:solidFill>
                            <w14:prstDash w14:val="solid"/>
                            <w14:round/>
                          </w14:textOutline>
                        </w:rPr>
                        <w:t>JESUS</w:t>
                      </w:r>
                    </w:p>
                    <w:p w:rsidR="003A2823" w:rsidRPr="00971788" w:rsidRDefault="003A2823" w:rsidP="00971788">
                      <w:pPr>
                        <w:tabs>
                          <w:tab w:val="left" w:pos="8100"/>
                        </w:tabs>
                        <w:spacing w:after="0" w:line="185" w:lineRule="auto"/>
                        <w:ind w:right="65"/>
                        <w:rPr>
                          <w:rFonts w:ascii="Cooper Black" w:hAnsi="Cooper Black" w:cs="MV Boli"/>
                          <w:b/>
                          <w:color w:val="FFFFFF" w:themeColor="background1"/>
                          <w:sz w:val="198"/>
                          <w:szCs w:val="198"/>
                          <w:lang w:val="en-US"/>
                          <w14:shadow w14:blurRad="69850" w14:dist="43180" w14:dir="5400000" w14:sx="0" w14:sy="0" w14:kx="0" w14:ky="0" w14:algn="none">
                            <w14:srgbClr w14:val="000000">
                              <w14:alpha w14:val="35000"/>
                            </w14:srgbClr>
                          </w14:shadow>
                          <w14:textOutline w14:w="28575" w14:cap="flat" w14:cmpd="sng" w14:algn="ctr">
                            <w14:solidFill>
                              <w14:schemeClr w14:val="accent3">
                                <w14:lumMod w14:val="50000"/>
                              </w14:schemeClr>
                            </w14:solidFill>
                            <w14:prstDash w14:val="solid"/>
                            <w14:round/>
                          </w14:textOutline>
                        </w:rPr>
                      </w:pPr>
                      <w:r w:rsidRPr="008A14A4">
                        <w:rPr>
                          <w:rFonts w:ascii="Cooper Black" w:hAnsi="Cooper Black" w:cs="MV Boli"/>
                          <w:b/>
                          <w:color w:val="FFFFFF" w:themeColor="background1"/>
                          <w:sz w:val="122"/>
                          <w:szCs w:val="122"/>
                          <w:lang w:val="en-US"/>
                          <w14:shadow w14:blurRad="69850" w14:dist="43180" w14:dir="5400000" w14:sx="0" w14:sy="0" w14:kx="0" w14:ky="0" w14:algn="none">
                            <w14:srgbClr w14:val="000000">
                              <w14:alpha w14:val="35000"/>
                            </w14:srgbClr>
                          </w14:shadow>
                          <w14:textOutline w14:w="38100" w14:cap="flat" w14:cmpd="sng" w14:algn="ctr">
                            <w14:solidFill>
                              <w14:schemeClr w14:val="accent2">
                                <w14:lumMod w14:val="50000"/>
                              </w14:schemeClr>
                            </w14:solidFill>
                            <w14:prstDash w14:val="solid"/>
                            <w14:round/>
                          </w14:textOutline>
                        </w:rPr>
                        <w:t>PREACH</w:t>
                      </w:r>
                      <w:r w:rsidRPr="00971788">
                        <w:rPr>
                          <w:rFonts w:ascii="Cooper Black" w:hAnsi="Cooper Black" w:cs="MV Boli"/>
                          <w:b/>
                          <w:color w:val="FFFFFF" w:themeColor="background1"/>
                          <w:sz w:val="112"/>
                          <w:szCs w:val="112"/>
                          <w:lang w:val="en-US"/>
                          <w14:shadow w14:blurRad="69850" w14:dist="43180" w14:dir="5400000" w14:sx="0" w14:sy="0" w14:kx="0" w14:ky="0" w14:algn="none">
                            <w14:srgbClr w14:val="000000">
                              <w14:alpha w14:val="35000"/>
                            </w14:srgbClr>
                          </w14:shadow>
                          <w14:textOutline w14:w="38100" w14:cap="flat" w14:cmpd="sng" w14:algn="ctr">
                            <w14:solidFill>
                              <w14:schemeClr w14:val="accent3">
                                <w14:lumMod w14:val="50000"/>
                              </w14:schemeClr>
                            </w14:solidFill>
                            <w14:prstDash w14:val="solid"/>
                            <w14:round/>
                          </w14:textOutline>
                        </w:rPr>
                        <w:t xml:space="preserve">     </w:t>
                      </w:r>
                      <w:r w:rsidRPr="008A14A4">
                        <w:rPr>
                          <w:rFonts w:ascii="Cooper Black" w:hAnsi="Cooper Black" w:cs="MV Boli"/>
                          <w:b/>
                          <w:color w:val="FFFFFF" w:themeColor="background1"/>
                          <w:sz w:val="174"/>
                          <w:szCs w:val="174"/>
                          <w:lang w:val="en-US"/>
                          <w14:shadow w14:blurRad="69850" w14:dist="43180" w14:dir="5400000" w14:sx="0" w14:sy="0" w14:kx="0" w14:ky="0" w14:algn="none">
                            <w14:srgbClr w14:val="000000">
                              <w14:alpha w14:val="35000"/>
                            </w14:srgbClr>
                          </w14:shadow>
                          <w14:textOutline w14:w="38100" w14:cap="flat" w14:cmpd="sng" w14:algn="ctr">
                            <w14:solidFill>
                              <w14:schemeClr w14:val="accent2">
                                <w14:lumMod w14:val="50000"/>
                              </w14:schemeClr>
                            </w14:solidFill>
                            <w14:prstDash w14:val="solid"/>
                            <w14:round/>
                          </w14:textOutline>
                        </w:rPr>
                        <w:t>ISLAM?</w:t>
                      </w:r>
                    </w:p>
                    <w:p w:rsidR="003A2823" w:rsidRDefault="003A2823" w:rsidP="00971788">
                      <w:pPr>
                        <w:tabs>
                          <w:tab w:val="left" w:pos="8100"/>
                        </w:tabs>
                        <w:spacing w:after="0" w:line="185" w:lineRule="auto"/>
                        <w:ind w:right="65"/>
                        <w:jc w:val="center"/>
                        <w:rPr>
                          <w:rFonts w:ascii="Forte" w:hAnsi="Forte" w:cs="MV Boli"/>
                          <w:b/>
                          <w:color w:val="FFFFFF" w:themeColor="background1"/>
                          <w:sz w:val="48"/>
                          <w:szCs w:val="48"/>
                          <w:lang w:val="en-US"/>
                          <w14:shadow w14:blurRad="69850" w14:dist="43180" w14:dir="5400000" w14:sx="0" w14:sy="0" w14:kx="0" w14:ky="0" w14:algn="none">
                            <w14:srgbClr w14:val="000000">
                              <w14:alpha w14:val="35000"/>
                            </w14:srgbClr>
                          </w14:shadow>
                          <w14:textOutline w14:w="28575" w14:cap="flat" w14:cmpd="sng" w14:algn="ctr">
                            <w14:solidFill>
                              <w14:schemeClr w14:val="accent3">
                                <w14:lumMod w14:val="50000"/>
                              </w14:schemeClr>
                            </w14:solidFill>
                            <w14:prstDash w14:val="solid"/>
                            <w14:round/>
                          </w14:textOutline>
                        </w:rPr>
                      </w:pPr>
                    </w:p>
                    <w:p w:rsidR="003A2823" w:rsidRDefault="003A2823" w:rsidP="00971788">
                      <w:pPr>
                        <w:tabs>
                          <w:tab w:val="left" w:pos="8100"/>
                        </w:tabs>
                        <w:spacing w:after="0" w:line="185" w:lineRule="auto"/>
                        <w:ind w:right="65"/>
                        <w:jc w:val="center"/>
                        <w:rPr>
                          <w:rFonts w:ascii="Forte" w:hAnsi="Forte" w:cs="MV Boli"/>
                          <w:b/>
                          <w:color w:val="FFFFFF" w:themeColor="background1"/>
                          <w:sz w:val="48"/>
                          <w:szCs w:val="48"/>
                          <w:lang w:val="en-US"/>
                          <w14:shadow w14:blurRad="69850" w14:dist="43180" w14:dir="5400000" w14:sx="0" w14:sy="0" w14:kx="0" w14:ky="0" w14:algn="none">
                            <w14:srgbClr w14:val="000000">
                              <w14:alpha w14:val="35000"/>
                            </w14:srgbClr>
                          </w14:shadow>
                          <w14:textOutline w14:w="28575" w14:cap="flat" w14:cmpd="sng" w14:algn="ctr">
                            <w14:solidFill>
                              <w14:schemeClr w14:val="accent3">
                                <w14:lumMod w14:val="50000"/>
                              </w14:schemeClr>
                            </w14:solidFill>
                            <w14:prstDash w14:val="solid"/>
                            <w14:round/>
                          </w14:textOutline>
                        </w:rPr>
                      </w:pPr>
                    </w:p>
                    <w:p w:rsidR="003A2823" w:rsidRDefault="003A2823" w:rsidP="00971788">
                      <w:pPr>
                        <w:tabs>
                          <w:tab w:val="left" w:pos="8100"/>
                        </w:tabs>
                        <w:spacing w:after="0" w:line="185" w:lineRule="auto"/>
                        <w:ind w:right="65"/>
                        <w:jc w:val="center"/>
                        <w:rPr>
                          <w:rFonts w:ascii="Forte" w:hAnsi="Forte" w:cs="MV Boli"/>
                          <w:b/>
                          <w:color w:val="FFFFFF" w:themeColor="background1"/>
                          <w:sz w:val="48"/>
                          <w:szCs w:val="48"/>
                          <w:lang w:val="en-US"/>
                          <w14:shadow w14:blurRad="69850" w14:dist="43180" w14:dir="5400000" w14:sx="0" w14:sy="0" w14:kx="0" w14:ky="0" w14:algn="none">
                            <w14:srgbClr w14:val="000000">
                              <w14:alpha w14:val="35000"/>
                            </w14:srgbClr>
                          </w14:shadow>
                          <w14:textOutline w14:w="28575" w14:cap="flat" w14:cmpd="sng" w14:algn="ctr">
                            <w14:solidFill>
                              <w14:schemeClr w14:val="accent3">
                                <w14:lumMod w14:val="50000"/>
                              </w14:schemeClr>
                            </w14:solidFill>
                            <w14:prstDash w14:val="solid"/>
                            <w14:round/>
                          </w14:textOutline>
                        </w:rPr>
                      </w:pPr>
                    </w:p>
                    <w:p w:rsidR="003A2823" w:rsidRDefault="003A2823" w:rsidP="00F61E03">
                      <w:pPr>
                        <w:tabs>
                          <w:tab w:val="left" w:pos="8100"/>
                        </w:tabs>
                        <w:spacing w:after="0" w:line="144" w:lineRule="auto"/>
                        <w:ind w:right="72"/>
                        <w:jc w:val="center"/>
                        <w:rPr>
                          <w:rFonts w:ascii="Forte" w:hAnsi="Forte" w:cs="MV Boli"/>
                          <w:b/>
                          <w:color w:val="FFFFFF" w:themeColor="background1"/>
                          <w:sz w:val="48"/>
                          <w:szCs w:val="48"/>
                          <w:lang w:val="en-US"/>
                          <w14:shadow w14:blurRad="69850" w14:dist="43180" w14:dir="5400000" w14:sx="0" w14:sy="0" w14:kx="0" w14:ky="0" w14:algn="none">
                            <w14:srgbClr w14:val="000000">
                              <w14:alpha w14:val="35000"/>
                            </w14:srgbClr>
                          </w14:shadow>
                          <w14:textOutline w14:w="28575" w14:cap="flat" w14:cmpd="sng" w14:algn="ctr">
                            <w14:solidFill>
                              <w14:schemeClr w14:val="accent3">
                                <w14:lumMod w14:val="50000"/>
                              </w14:schemeClr>
                            </w14:solidFill>
                            <w14:prstDash w14:val="solid"/>
                            <w14:round/>
                          </w14:textOutline>
                        </w:rPr>
                      </w:pPr>
                    </w:p>
                    <w:p w:rsidR="003A2823" w:rsidRDefault="003A2823" w:rsidP="00F61E03">
                      <w:pPr>
                        <w:tabs>
                          <w:tab w:val="left" w:pos="8100"/>
                        </w:tabs>
                        <w:spacing w:after="0" w:line="144" w:lineRule="auto"/>
                        <w:ind w:right="72"/>
                        <w:jc w:val="center"/>
                        <w:rPr>
                          <w:rFonts w:ascii="Forte" w:hAnsi="Forte" w:cs="MV Boli"/>
                          <w:b/>
                          <w:color w:val="FFFFFF" w:themeColor="background1"/>
                          <w:sz w:val="48"/>
                          <w:szCs w:val="48"/>
                          <w:lang w:val="en-US"/>
                          <w14:shadow w14:blurRad="69850" w14:dist="43180" w14:dir="5400000" w14:sx="0" w14:sy="0" w14:kx="0" w14:ky="0" w14:algn="none">
                            <w14:srgbClr w14:val="000000">
                              <w14:alpha w14:val="35000"/>
                            </w14:srgbClr>
                          </w14:shadow>
                          <w14:textOutline w14:w="28575" w14:cap="flat" w14:cmpd="sng" w14:algn="ctr">
                            <w14:solidFill>
                              <w14:schemeClr w14:val="accent3">
                                <w14:lumMod w14:val="50000"/>
                              </w14:schemeClr>
                            </w14:solidFill>
                            <w14:prstDash w14:val="solid"/>
                            <w14:round/>
                          </w14:textOutline>
                        </w:rPr>
                      </w:pPr>
                    </w:p>
                    <w:p w:rsidR="003A2823" w:rsidRPr="008A14A4" w:rsidRDefault="003A2823" w:rsidP="00F61E03">
                      <w:pPr>
                        <w:tabs>
                          <w:tab w:val="left" w:pos="8100"/>
                        </w:tabs>
                        <w:spacing w:after="0" w:line="144" w:lineRule="auto"/>
                        <w:ind w:right="72"/>
                        <w:jc w:val="center"/>
                        <w:rPr>
                          <w:rFonts w:ascii="Forte" w:hAnsi="Forte" w:cs="MV Boli"/>
                          <w:b/>
                          <w:color w:val="FFFFFF" w:themeColor="background1"/>
                          <w:sz w:val="44"/>
                          <w:szCs w:val="44"/>
                          <w:lang w:val="en-US"/>
                          <w14:shadow w14:blurRad="69850" w14:dist="43180" w14:dir="5400000" w14:sx="0" w14:sy="0" w14:kx="0" w14:ky="0" w14:algn="none">
                            <w14:srgbClr w14:val="000000">
                              <w14:alpha w14:val="35000"/>
                            </w14:srgbClr>
                          </w14:shadow>
                          <w14:textOutline w14:w="38100" w14:cap="flat" w14:cmpd="sng" w14:algn="ctr">
                            <w14:noFill/>
                            <w14:prstDash w14:val="solid"/>
                            <w14:round/>
                          </w14:textOutline>
                        </w:rPr>
                      </w:pPr>
                      <w:r w:rsidRPr="008A14A4">
                        <w:rPr>
                          <w:rFonts w:ascii="Forte" w:hAnsi="Forte" w:cs="MV Boli"/>
                          <w:b/>
                          <w:color w:val="FFFFFF" w:themeColor="background1"/>
                          <w:sz w:val="44"/>
                          <w:szCs w:val="44"/>
                          <w:lang w:val="en-US"/>
                          <w14:shadow w14:blurRad="69850" w14:dist="43180" w14:dir="5400000" w14:sx="0" w14:sy="0" w14:kx="0" w14:ky="0" w14:algn="none">
                            <w14:srgbClr w14:val="000000">
                              <w14:alpha w14:val="35000"/>
                            </w14:srgbClr>
                          </w14:shadow>
                          <w14:textOutline w14:w="38100" w14:cap="flat" w14:cmpd="sng" w14:algn="ctr">
                            <w14:noFill/>
                            <w14:prstDash w14:val="solid"/>
                            <w14:round/>
                          </w14:textOutline>
                        </w:rPr>
                        <w:t xml:space="preserve">Muhammad </w:t>
                      </w:r>
                      <w:proofErr w:type="spellStart"/>
                      <w:r w:rsidRPr="008A14A4">
                        <w:rPr>
                          <w:rFonts w:ascii="Forte" w:hAnsi="Forte" w:cs="MV Boli"/>
                          <w:b/>
                          <w:color w:val="FFFFFF" w:themeColor="background1"/>
                          <w:sz w:val="44"/>
                          <w:szCs w:val="44"/>
                          <w:lang w:val="en-US"/>
                          <w14:shadow w14:blurRad="69850" w14:dist="43180" w14:dir="5400000" w14:sx="0" w14:sy="0" w14:kx="0" w14:ky="0" w14:algn="none">
                            <w14:srgbClr w14:val="000000">
                              <w14:alpha w14:val="35000"/>
                            </w14:srgbClr>
                          </w14:shadow>
                          <w14:textOutline w14:w="38100" w14:cap="flat" w14:cmpd="sng" w14:algn="ctr">
                            <w14:noFill/>
                            <w14:prstDash w14:val="solid"/>
                            <w14:round/>
                          </w14:textOutline>
                        </w:rPr>
                        <w:t>solaiman</w:t>
                      </w:r>
                      <w:proofErr w:type="spellEnd"/>
                    </w:p>
                    <w:p w:rsidR="003A2823" w:rsidRPr="008A14A4" w:rsidRDefault="003A2823" w:rsidP="00971788">
                      <w:pPr>
                        <w:tabs>
                          <w:tab w:val="left" w:pos="5760"/>
                          <w:tab w:val="left" w:pos="5850"/>
                        </w:tabs>
                        <w:spacing w:after="0" w:line="185" w:lineRule="auto"/>
                        <w:ind w:right="1329" w:firstLine="187"/>
                        <w:rPr>
                          <w:rFonts w:ascii="Cooper Black" w:hAnsi="Cooper Black" w:cs="MV Boli"/>
                          <w:b/>
                          <w:color w:val="FFFFFF" w:themeColor="background1"/>
                          <w:sz w:val="46"/>
                          <w:szCs w:val="46"/>
                          <w:lang w:val="en-US"/>
                          <w14:shadow w14:blurRad="69850" w14:dist="43180" w14:dir="5400000" w14:sx="0" w14:sy="0" w14:kx="0" w14:ky="0" w14:algn="none">
                            <w14:srgbClr w14:val="000000">
                              <w14:alpha w14:val="35000"/>
                            </w14:srgbClr>
                          </w14:shadow>
                          <w14:textOutline w14:w="38100" w14:cap="flat" w14:cmpd="sng" w14:algn="ctr">
                            <w14:solidFill>
                              <w14:schemeClr w14:val="accent2">
                                <w14:lumMod w14:val="50000"/>
                              </w14:schemeClr>
                            </w14:solidFill>
                            <w14:prstDash w14:val="solid"/>
                            <w14:round/>
                          </w14:textOutline>
                        </w:rPr>
                      </w:pPr>
                    </w:p>
                    <w:p w:rsidR="003A2823" w:rsidRPr="00971788" w:rsidRDefault="003A2823" w:rsidP="00971788">
                      <w:pPr>
                        <w:tabs>
                          <w:tab w:val="left" w:pos="5760"/>
                          <w:tab w:val="left" w:pos="5850"/>
                        </w:tabs>
                        <w:spacing w:after="0" w:line="185" w:lineRule="auto"/>
                        <w:ind w:right="1329" w:firstLine="90"/>
                        <w:jc w:val="center"/>
                        <w:rPr>
                          <w:rFonts w:ascii="Cooper Black" w:hAnsi="Cooper Black" w:cs="MV Boli"/>
                          <w:b/>
                          <w:color w:val="E1F200"/>
                          <w:sz w:val="92"/>
                          <w:szCs w:val="92"/>
                          <w:lang w:val="en-US"/>
                          <w14:shadow w14:blurRad="69850" w14:dist="43180" w14:dir="5400000" w14:sx="0" w14:sy="0" w14:kx="0" w14:ky="0" w14:algn="none">
                            <w14:srgbClr w14:val="000000">
                              <w14:alpha w14:val="35000"/>
                            </w14:srgbClr>
                          </w14:shadow>
                          <w14:textOutline w14:w="9525" w14:cap="flat" w14:cmpd="sng" w14:algn="ctr">
                            <w14:solidFill>
                              <w14:schemeClr w14:val="accent3">
                                <w14:lumMod w14:val="50000"/>
                              </w14:schemeClr>
                            </w14:solidFill>
                            <w14:prstDash w14:val="solid"/>
                            <w14:round/>
                          </w14:textOutline>
                        </w:rPr>
                      </w:pPr>
                    </w:p>
                    <w:p w:rsidR="003A2823" w:rsidRPr="00971788" w:rsidRDefault="003A2823" w:rsidP="00971788">
                      <w:pPr>
                        <w:tabs>
                          <w:tab w:val="left" w:pos="6570"/>
                          <w:tab w:val="left" w:pos="6840"/>
                        </w:tabs>
                        <w:spacing w:after="0" w:line="12" w:lineRule="atLeast"/>
                        <w:ind w:right="92" w:firstLine="634"/>
                        <w:rPr>
                          <w:rFonts w:ascii="Cooper Black" w:hAnsi="Cooper Black" w:cs="MV Boli"/>
                          <w:color w:val="E1F200"/>
                          <w:sz w:val="68"/>
                          <w:szCs w:val="68"/>
                          <w:lang w:val="en-US"/>
                          <w14:shadow w14:blurRad="69850" w14:dist="43180" w14:dir="5400000" w14:sx="0" w14:sy="0" w14:kx="0" w14:ky="0" w14:algn="none">
                            <w14:srgbClr w14:val="000000">
                              <w14:alpha w14:val="35000"/>
                            </w14:srgbClr>
                          </w14:shadow>
                          <w14:textOutline w14:w="57150" w14:cap="flat" w14:cmpd="sng" w14:algn="ctr">
                            <w14:solidFill>
                              <w14:schemeClr w14:val="accent3">
                                <w14:lumMod w14:val="50000"/>
                              </w14:schemeClr>
                            </w14:solidFill>
                            <w14:prstDash w14:val="solid"/>
                            <w14:round/>
                          </w14:textOutline>
                        </w:rPr>
                      </w:pPr>
                    </w:p>
                    <w:p w:rsidR="003A2823" w:rsidRPr="00971788" w:rsidRDefault="003A2823" w:rsidP="00971788">
                      <w:pPr>
                        <w:tabs>
                          <w:tab w:val="left" w:pos="6570"/>
                          <w:tab w:val="left" w:pos="6840"/>
                        </w:tabs>
                        <w:spacing w:after="0" w:line="12" w:lineRule="atLeast"/>
                        <w:ind w:right="92" w:firstLine="634"/>
                        <w:rPr>
                          <w:rFonts w:ascii="Cooper Black" w:hAnsi="Cooper Black" w:cs="MV Boli"/>
                          <w:color w:val="E1F200"/>
                          <w:sz w:val="2"/>
                          <w:szCs w:val="2"/>
                          <w:lang w:val="en-US"/>
                          <w14:shadow w14:blurRad="69850" w14:dist="43180" w14:dir="5400000" w14:sx="0" w14:sy="0" w14:kx="0" w14:ky="0" w14:algn="none">
                            <w14:srgbClr w14:val="000000">
                              <w14:alpha w14:val="35000"/>
                            </w14:srgbClr>
                          </w14:shadow>
                          <w14:textOutline w14:w="57150" w14:cap="flat" w14:cmpd="sng" w14:algn="ctr">
                            <w14:solidFill>
                              <w14:schemeClr w14:val="accent3">
                                <w14:lumMod w14:val="50000"/>
                              </w14:schemeClr>
                            </w14:solidFill>
                            <w14:prstDash w14:val="solid"/>
                            <w14:round/>
                          </w14:textOutline>
                        </w:rPr>
                      </w:pPr>
                    </w:p>
                    <w:p w:rsidR="003A2823" w:rsidRPr="00971788" w:rsidRDefault="003A2823" w:rsidP="00971788">
                      <w:pPr>
                        <w:tabs>
                          <w:tab w:val="left" w:pos="6570"/>
                          <w:tab w:val="left" w:pos="6840"/>
                        </w:tabs>
                        <w:spacing w:after="0" w:line="12" w:lineRule="atLeast"/>
                        <w:ind w:right="92" w:firstLine="180"/>
                        <w:rPr>
                          <w:rFonts w:ascii="Cooper Black" w:hAnsi="Cooper Black" w:cs="MV Boli"/>
                          <w:color w:val="E1F200"/>
                          <w:sz w:val="78"/>
                          <w:szCs w:val="78"/>
                          <w:lang w:val="en-US"/>
                          <w14:shadow w14:blurRad="69850" w14:dist="43180" w14:dir="5400000" w14:sx="0" w14:sy="0" w14:kx="0" w14:ky="0" w14:algn="none">
                            <w14:srgbClr w14:val="000000">
                              <w14:alpha w14:val="35000"/>
                            </w14:srgbClr>
                          </w14:shadow>
                          <w14:textOutline w14:w="57150" w14:cap="flat" w14:cmpd="sng" w14:algn="ctr">
                            <w14:solidFill>
                              <w14:schemeClr w14:val="accent3">
                                <w14:lumMod w14:val="50000"/>
                              </w14:schemeClr>
                            </w14:solidFill>
                            <w14:prstDash w14:val="solid"/>
                            <w14:round/>
                          </w14:textOutline>
                        </w:rPr>
                      </w:pPr>
                      <w:r w:rsidRPr="00971788">
                        <w:rPr>
                          <w:rFonts w:ascii="Cooper Black" w:hAnsi="Cooper Black" w:cs="MV Boli"/>
                          <w:color w:val="E1F200"/>
                          <w:sz w:val="94"/>
                          <w:szCs w:val="94"/>
                          <w:lang w:val="en-US"/>
                          <w14:shadow w14:blurRad="69850" w14:dist="43180" w14:dir="5400000" w14:sx="0" w14:sy="0" w14:kx="0" w14:ky="0" w14:algn="none">
                            <w14:srgbClr w14:val="000000">
                              <w14:alpha w14:val="35000"/>
                            </w14:srgbClr>
                          </w14:shadow>
                          <w14:textOutline w14:w="57150" w14:cap="flat" w14:cmpd="sng" w14:algn="ctr">
                            <w14:solidFill>
                              <w14:schemeClr w14:val="accent3">
                                <w14:lumMod w14:val="50000"/>
                              </w14:schemeClr>
                            </w14:solidFill>
                            <w14:prstDash w14:val="solid"/>
                            <w14:round/>
                          </w14:textOutline>
                        </w:rPr>
                        <w:t xml:space="preserve"> </w:t>
                      </w:r>
                    </w:p>
                    <w:p w:rsidR="003A2823" w:rsidRPr="00971788" w:rsidRDefault="003A2823" w:rsidP="00971788">
                      <w:pPr>
                        <w:tabs>
                          <w:tab w:val="left" w:pos="6570"/>
                          <w:tab w:val="left" w:pos="6840"/>
                          <w:tab w:val="left" w:pos="7650"/>
                        </w:tabs>
                        <w:spacing w:after="0" w:line="12" w:lineRule="atLeast"/>
                        <w:ind w:right="92"/>
                        <w:rPr>
                          <w:rFonts w:ascii="Cooper Black" w:hAnsi="Cooper Black" w:cs="MV Boli"/>
                          <w:b/>
                          <w:bCs/>
                          <w:color w:val="E1F200"/>
                          <w:sz w:val="94"/>
                          <w:szCs w:val="94"/>
                          <w:lang w:val="en-US"/>
                          <w14:shadow w14:blurRad="55003" w14:dist="50800" w14:dir="5400000" w14:sx="100000" w14:sy="100000" w14:kx="0" w14:ky="0" w14:algn="tl">
                            <w14:srgbClr w14:val="000000">
                              <w14:alpha w14:val="67000"/>
                            </w14:srgbClr>
                          </w14:shadow>
                          <w14:textOutline w14:w="57150" w14:cap="flat" w14:cmpd="sng" w14:algn="ctr">
                            <w14:solidFill>
                              <w14:schemeClr w14:val="accent3">
                                <w14:lumMod w14:val="50000"/>
                              </w14:schemeClr>
                            </w14:solidFill>
                            <w14:prstDash w14:val="solid"/>
                            <w14:miter w14:lim="0"/>
                          </w14:textOutline>
                        </w:rPr>
                      </w:pPr>
                    </w:p>
                    <w:p w:rsidR="003A2823" w:rsidRPr="00971788" w:rsidRDefault="003A2823" w:rsidP="00971788">
                      <w:pPr>
                        <w:spacing w:line="12" w:lineRule="atLeast"/>
                        <w:rPr>
                          <w:rFonts w:ascii="Cooper Black" w:hAnsi="Cooper Black"/>
                          <w:color w:val="E1F200"/>
                          <w:sz w:val="2"/>
                          <w:szCs w:val="2"/>
                          <w14:textOutline w14:w="57150" w14:cap="rnd" w14:cmpd="sng" w14:algn="ctr">
                            <w14:solidFill>
                              <w14:schemeClr w14:val="accent3">
                                <w14:lumMod w14:val="50000"/>
                              </w14:schemeClr>
                            </w14:solidFill>
                            <w14:prstDash w14:val="solid"/>
                            <w14:bevel/>
                          </w14:textOutline>
                        </w:rPr>
                      </w:pPr>
                    </w:p>
                  </w:txbxContent>
                </v:textbox>
              </v:shape>
            </w:pict>
          </mc:Fallback>
        </mc:AlternateContent>
      </w:r>
    </w:p>
    <w:p w:rsidR="00241B88" w:rsidRDefault="00241B88" w:rsidP="00442B05">
      <w:pPr>
        <w:tabs>
          <w:tab w:val="left" w:pos="0"/>
        </w:tabs>
        <w:spacing w:before="100" w:after="100" w:line="233" w:lineRule="auto"/>
        <w:jc w:val="both"/>
        <w:rPr>
          <w:rFonts w:asciiTheme="majorBidi" w:hAnsiTheme="majorBidi" w:cstheme="majorBidi"/>
          <w:i/>
          <w:iCs/>
          <w:sz w:val="20"/>
          <w:szCs w:val="20"/>
        </w:rPr>
      </w:pPr>
    </w:p>
    <w:p w:rsidR="00241B88" w:rsidRDefault="00241B88" w:rsidP="00442B05">
      <w:pPr>
        <w:tabs>
          <w:tab w:val="left" w:pos="0"/>
        </w:tabs>
        <w:spacing w:before="100" w:after="100" w:line="233" w:lineRule="auto"/>
        <w:jc w:val="both"/>
        <w:rPr>
          <w:rFonts w:asciiTheme="majorBidi" w:hAnsiTheme="majorBidi" w:cstheme="majorBidi"/>
          <w:i/>
          <w:iCs/>
          <w:sz w:val="20"/>
          <w:szCs w:val="20"/>
        </w:rPr>
      </w:pPr>
    </w:p>
    <w:p w:rsidR="00241B88" w:rsidRDefault="00241B88" w:rsidP="00442B05">
      <w:pPr>
        <w:tabs>
          <w:tab w:val="left" w:pos="0"/>
        </w:tabs>
        <w:spacing w:before="100" w:after="100" w:line="233" w:lineRule="auto"/>
        <w:jc w:val="both"/>
        <w:rPr>
          <w:rFonts w:asciiTheme="majorBidi" w:hAnsiTheme="majorBidi" w:cstheme="majorBidi"/>
          <w:i/>
          <w:iCs/>
          <w:sz w:val="20"/>
          <w:szCs w:val="20"/>
        </w:rPr>
      </w:pPr>
    </w:p>
    <w:p w:rsidR="00241B88" w:rsidRDefault="00241B88" w:rsidP="00442B05">
      <w:pPr>
        <w:tabs>
          <w:tab w:val="left" w:pos="0"/>
        </w:tabs>
        <w:spacing w:before="100" w:after="100" w:line="233" w:lineRule="auto"/>
        <w:jc w:val="both"/>
        <w:rPr>
          <w:rFonts w:asciiTheme="majorBidi" w:hAnsiTheme="majorBidi" w:cstheme="majorBidi"/>
          <w:i/>
          <w:iCs/>
          <w:sz w:val="20"/>
          <w:szCs w:val="20"/>
        </w:rPr>
      </w:pPr>
    </w:p>
    <w:p w:rsidR="00241B88" w:rsidRDefault="00241B88" w:rsidP="00442B05">
      <w:pPr>
        <w:tabs>
          <w:tab w:val="left" w:pos="0"/>
        </w:tabs>
        <w:spacing w:before="100" w:after="100" w:line="233" w:lineRule="auto"/>
        <w:jc w:val="both"/>
        <w:rPr>
          <w:rFonts w:asciiTheme="majorBidi" w:hAnsiTheme="majorBidi" w:cstheme="majorBidi"/>
          <w:i/>
          <w:iCs/>
          <w:sz w:val="20"/>
          <w:szCs w:val="20"/>
        </w:rPr>
      </w:pPr>
    </w:p>
    <w:p w:rsidR="00241B88" w:rsidRDefault="00241B88" w:rsidP="00442B05">
      <w:pPr>
        <w:tabs>
          <w:tab w:val="left" w:pos="0"/>
        </w:tabs>
        <w:spacing w:before="100" w:after="100" w:line="233" w:lineRule="auto"/>
        <w:jc w:val="both"/>
        <w:rPr>
          <w:rFonts w:asciiTheme="majorBidi" w:hAnsiTheme="majorBidi" w:cstheme="majorBidi"/>
          <w:i/>
          <w:iCs/>
          <w:sz w:val="20"/>
          <w:szCs w:val="20"/>
        </w:rPr>
      </w:pPr>
    </w:p>
    <w:p w:rsidR="00241B88" w:rsidRDefault="00241B88" w:rsidP="00442B05">
      <w:pPr>
        <w:tabs>
          <w:tab w:val="left" w:pos="0"/>
        </w:tabs>
        <w:spacing w:before="100" w:after="100" w:line="233" w:lineRule="auto"/>
        <w:jc w:val="both"/>
        <w:rPr>
          <w:rFonts w:asciiTheme="majorBidi" w:hAnsiTheme="majorBidi" w:cstheme="majorBidi"/>
          <w:i/>
          <w:iCs/>
          <w:sz w:val="20"/>
          <w:szCs w:val="20"/>
        </w:rPr>
      </w:pPr>
    </w:p>
    <w:p w:rsidR="00241B88" w:rsidRDefault="00241B88" w:rsidP="00442B05">
      <w:pPr>
        <w:tabs>
          <w:tab w:val="left" w:pos="0"/>
        </w:tabs>
        <w:spacing w:before="100" w:after="100" w:line="233" w:lineRule="auto"/>
        <w:jc w:val="both"/>
        <w:rPr>
          <w:rFonts w:asciiTheme="majorBidi" w:hAnsiTheme="majorBidi" w:cstheme="majorBidi"/>
          <w:i/>
          <w:iCs/>
          <w:sz w:val="20"/>
          <w:szCs w:val="20"/>
        </w:rPr>
      </w:pPr>
    </w:p>
    <w:p w:rsidR="00241B88" w:rsidRDefault="00241B88" w:rsidP="00442B05">
      <w:pPr>
        <w:tabs>
          <w:tab w:val="left" w:pos="0"/>
        </w:tabs>
        <w:spacing w:before="100" w:after="100" w:line="233" w:lineRule="auto"/>
        <w:jc w:val="both"/>
        <w:rPr>
          <w:rFonts w:asciiTheme="majorBidi" w:hAnsiTheme="majorBidi" w:cstheme="majorBidi"/>
          <w:i/>
          <w:iCs/>
          <w:sz w:val="20"/>
          <w:szCs w:val="20"/>
        </w:rPr>
      </w:pPr>
    </w:p>
    <w:p w:rsidR="00241B88" w:rsidRDefault="00241B88" w:rsidP="00442B05">
      <w:pPr>
        <w:tabs>
          <w:tab w:val="left" w:pos="0"/>
        </w:tabs>
        <w:spacing w:before="100" w:after="100" w:line="233" w:lineRule="auto"/>
        <w:jc w:val="both"/>
        <w:rPr>
          <w:rFonts w:asciiTheme="majorBidi" w:hAnsiTheme="majorBidi" w:cstheme="majorBidi"/>
          <w:i/>
          <w:iCs/>
          <w:sz w:val="20"/>
          <w:szCs w:val="20"/>
        </w:rPr>
      </w:pPr>
    </w:p>
    <w:p w:rsidR="00241B88" w:rsidRDefault="00241B88" w:rsidP="00442B05">
      <w:pPr>
        <w:tabs>
          <w:tab w:val="left" w:pos="0"/>
        </w:tabs>
        <w:spacing w:before="100" w:after="100" w:line="233" w:lineRule="auto"/>
        <w:jc w:val="both"/>
        <w:rPr>
          <w:rFonts w:asciiTheme="majorBidi" w:hAnsiTheme="majorBidi" w:cstheme="majorBidi"/>
          <w:i/>
          <w:iCs/>
          <w:sz w:val="20"/>
          <w:szCs w:val="20"/>
        </w:rPr>
      </w:pPr>
    </w:p>
    <w:p w:rsidR="00241B88" w:rsidRDefault="00241B88" w:rsidP="00442B05">
      <w:pPr>
        <w:tabs>
          <w:tab w:val="left" w:pos="0"/>
        </w:tabs>
        <w:spacing w:before="100" w:after="100" w:line="233" w:lineRule="auto"/>
        <w:jc w:val="both"/>
        <w:rPr>
          <w:rFonts w:asciiTheme="majorBidi" w:hAnsiTheme="majorBidi" w:cstheme="majorBidi"/>
          <w:i/>
          <w:iCs/>
          <w:sz w:val="20"/>
          <w:szCs w:val="20"/>
        </w:rPr>
      </w:pPr>
    </w:p>
    <w:p w:rsidR="00241B88" w:rsidRDefault="00241B88" w:rsidP="00442B05">
      <w:pPr>
        <w:tabs>
          <w:tab w:val="left" w:pos="0"/>
        </w:tabs>
        <w:spacing w:before="100" w:after="100" w:line="233" w:lineRule="auto"/>
        <w:jc w:val="both"/>
        <w:rPr>
          <w:rFonts w:asciiTheme="majorBidi" w:hAnsiTheme="majorBidi" w:cstheme="majorBidi"/>
          <w:i/>
          <w:iCs/>
          <w:sz w:val="20"/>
          <w:szCs w:val="20"/>
        </w:rPr>
      </w:pPr>
    </w:p>
    <w:p w:rsidR="00241B88" w:rsidRDefault="00241B88" w:rsidP="00442B05">
      <w:pPr>
        <w:tabs>
          <w:tab w:val="left" w:pos="0"/>
        </w:tabs>
        <w:spacing w:before="100" w:after="100" w:line="233" w:lineRule="auto"/>
        <w:jc w:val="both"/>
        <w:rPr>
          <w:rFonts w:asciiTheme="majorBidi" w:hAnsiTheme="majorBidi" w:cstheme="majorBidi"/>
          <w:i/>
          <w:iCs/>
          <w:sz w:val="20"/>
          <w:szCs w:val="20"/>
        </w:rPr>
      </w:pPr>
    </w:p>
    <w:p w:rsidR="00241B88" w:rsidRDefault="00241B88" w:rsidP="00442B05">
      <w:pPr>
        <w:tabs>
          <w:tab w:val="left" w:pos="0"/>
        </w:tabs>
        <w:spacing w:before="100" w:after="100" w:line="233" w:lineRule="auto"/>
        <w:jc w:val="both"/>
        <w:rPr>
          <w:rFonts w:asciiTheme="majorBidi" w:hAnsiTheme="majorBidi" w:cstheme="majorBidi"/>
          <w:i/>
          <w:iCs/>
          <w:sz w:val="20"/>
          <w:szCs w:val="20"/>
        </w:rPr>
      </w:pPr>
    </w:p>
    <w:p w:rsidR="00241B88" w:rsidRDefault="00241B88" w:rsidP="00442B05">
      <w:pPr>
        <w:tabs>
          <w:tab w:val="left" w:pos="0"/>
        </w:tabs>
        <w:spacing w:before="100" w:after="100" w:line="233" w:lineRule="auto"/>
        <w:jc w:val="both"/>
        <w:rPr>
          <w:rFonts w:asciiTheme="majorBidi" w:hAnsiTheme="majorBidi" w:cstheme="majorBidi"/>
          <w:i/>
          <w:iCs/>
          <w:sz w:val="20"/>
          <w:szCs w:val="20"/>
        </w:rPr>
      </w:pPr>
    </w:p>
    <w:p w:rsidR="00241B88" w:rsidRDefault="00241B88" w:rsidP="00442B05">
      <w:pPr>
        <w:tabs>
          <w:tab w:val="left" w:pos="0"/>
        </w:tabs>
        <w:spacing w:before="100" w:after="100" w:line="233" w:lineRule="auto"/>
        <w:jc w:val="both"/>
        <w:rPr>
          <w:rFonts w:asciiTheme="majorBidi" w:hAnsiTheme="majorBidi" w:cstheme="majorBidi"/>
          <w:i/>
          <w:iCs/>
          <w:sz w:val="20"/>
          <w:szCs w:val="20"/>
        </w:rPr>
      </w:pPr>
    </w:p>
    <w:p w:rsidR="00241B88" w:rsidRDefault="00241B88" w:rsidP="00442B05">
      <w:pPr>
        <w:tabs>
          <w:tab w:val="left" w:pos="0"/>
        </w:tabs>
        <w:spacing w:before="100" w:after="100" w:line="233" w:lineRule="auto"/>
        <w:jc w:val="both"/>
        <w:rPr>
          <w:rFonts w:asciiTheme="majorBidi" w:hAnsiTheme="majorBidi" w:cstheme="majorBidi"/>
          <w:i/>
          <w:iCs/>
          <w:sz w:val="20"/>
          <w:szCs w:val="20"/>
        </w:rPr>
      </w:pPr>
    </w:p>
    <w:p w:rsidR="00241B88" w:rsidRDefault="00241B88" w:rsidP="00442B05">
      <w:pPr>
        <w:tabs>
          <w:tab w:val="left" w:pos="0"/>
        </w:tabs>
        <w:spacing w:before="100" w:after="100" w:line="233" w:lineRule="auto"/>
        <w:jc w:val="both"/>
        <w:rPr>
          <w:rFonts w:asciiTheme="majorBidi" w:hAnsiTheme="majorBidi" w:cstheme="majorBidi"/>
          <w:i/>
          <w:iCs/>
          <w:sz w:val="20"/>
          <w:szCs w:val="20"/>
        </w:rPr>
      </w:pPr>
    </w:p>
    <w:p w:rsidR="00241B88" w:rsidRDefault="00241B88" w:rsidP="00442B05">
      <w:pPr>
        <w:tabs>
          <w:tab w:val="left" w:pos="0"/>
        </w:tabs>
        <w:spacing w:before="100" w:after="100" w:line="233" w:lineRule="auto"/>
        <w:jc w:val="both"/>
        <w:rPr>
          <w:rFonts w:asciiTheme="majorBidi" w:hAnsiTheme="majorBidi" w:cstheme="majorBidi"/>
          <w:i/>
          <w:iCs/>
          <w:sz w:val="20"/>
          <w:szCs w:val="20"/>
        </w:rPr>
      </w:pPr>
    </w:p>
    <w:p w:rsidR="00241B88" w:rsidRDefault="00241B88" w:rsidP="00442B05">
      <w:pPr>
        <w:tabs>
          <w:tab w:val="left" w:pos="0"/>
        </w:tabs>
        <w:spacing w:before="100" w:after="100" w:line="233" w:lineRule="auto"/>
        <w:jc w:val="both"/>
        <w:rPr>
          <w:rFonts w:asciiTheme="majorBidi" w:hAnsiTheme="majorBidi" w:cstheme="majorBidi"/>
          <w:i/>
          <w:iCs/>
          <w:sz w:val="20"/>
          <w:szCs w:val="20"/>
        </w:rPr>
      </w:pPr>
    </w:p>
    <w:p w:rsidR="00B95002" w:rsidRDefault="00B95002" w:rsidP="00442B05">
      <w:pPr>
        <w:tabs>
          <w:tab w:val="left" w:pos="0"/>
        </w:tabs>
        <w:spacing w:before="100" w:after="100" w:line="233" w:lineRule="auto"/>
        <w:jc w:val="both"/>
        <w:rPr>
          <w:rFonts w:asciiTheme="majorBidi" w:hAnsiTheme="majorBidi" w:cstheme="majorBidi"/>
          <w:i/>
          <w:iCs/>
          <w:sz w:val="20"/>
          <w:szCs w:val="20"/>
        </w:rPr>
      </w:pPr>
    </w:p>
    <w:p w:rsidR="00241B88" w:rsidRDefault="00241B88" w:rsidP="00442B05">
      <w:pPr>
        <w:tabs>
          <w:tab w:val="left" w:pos="0"/>
        </w:tabs>
        <w:spacing w:before="100" w:after="100" w:line="233" w:lineRule="auto"/>
        <w:jc w:val="both"/>
        <w:rPr>
          <w:rFonts w:asciiTheme="majorBidi" w:hAnsiTheme="majorBidi" w:cstheme="majorBidi"/>
          <w:i/>
          <w:iCs/>
          <w:sz w:val="20"/>
          <w:szCs w:val="20"/>
        </w:rPr>
      </w:pPr>
    </w:p>
    <w:p w:rsidR="00241B88" w:rsidRDefault="00241B88" w:rsidP="00442B05">
      <w:pPr>
        <w:tabs>
          <w:tab w:val="left" w:pos="0"/>
        </w:tabs>
        <w:spacing w:before="100" w:after="100" w:line="233" w:lineRule="auto"/>
        <w:jc w:val="both"/>
        <w:rPr>
          <w:rFonts w:asciiTheme="majorBidi" w:hAnsiTheme="majorBidi" w:cstheme="majorBidi"/>
          <w:i/>
          <w:iCs/>
          <w:sz w:val="20"/>
          <w:szCs w:val="20"/>
        </w:rPr>
      </w:pPr>
    </w:p>
    <w:p w:rsidR="00BF140D" w:rsidRDefault="00BF140D" w:rsidP="00BF140D">
      <w:pPr>
        <w:tabs>
          <w:tab w:val="left" w:pos="0"/>
        </w:tabs>
        <w:spacing w:before="100" w:after="100" w:line="233" w:lineRule="auto"/>
        <w:jc w:val="both"/>
        <w:rPr>
          <w:rFonts w:asciiTheme="majorBidi" w:hAnsiTheme="majorBidi" w:cstheme="majorBidi"/>
          <w:i/>
          <w:iCs/>
          <w:sz w:val="20"/>
          <w:szCs w:val="20"/>
        </w:rPr>
      </w:pPr>
    </w:p>
    <w:p w:rsidR="00241B88" w:rsidRDefault="00241B88" w:rsidP="00BF140D">
      <w:pPr>
        <w:tabs>
          <w:tab w:val="left" w:pos="0"/>
        </w:tabs>
        <w:spacing w:before="100" w:after="100" w:line="233" w:lineRule="auto"/>
        <w:jc w:val="both"/>
        <w:rPr>
          <w:rFonts w:asciiTheme="majorBidi" w:hAnsiTheme="majorBidi" w:cstheme="majorBidi"/>
          <w:i/>
          <w:iCs/>
          <w:sz w:val="20"/>
          <w:szCs w:val="20"/>
        </w:rPr>
      </w:pPr>
    </w:p>
    <w:p w:rsidR="00241B88" w:rsidRDefault="00241B88" w:rsidP="00BF140D">
      <w:pPr>
        <w:tabs>
          <w:tab w:val="left" w:pos="0"/>
        </w:tabs>
        <w:spacing w:before="100" w:after="100" w:line="233" w:lineRule="auto"/>
        <w:jc w:val="both"/>
        <w:rPr>
          <w:rFonts w:asciiTheme="majorBidi" w:hAnsiTheme="majorBidi" w:cstheme="majorBidi"/>
          <w:i/>
          <w:iCs/>
          <w:sz w:val="20"/>
          <w:szCs w:val="20"/>
        </w:rPr>
      </w:pPr>
    </w:p>
    <w:p w:rsidR="00241B88" w:rsidRDefault="00C459AB" w:rsidP="00BF140D">
      <w:pPr>
        <w:tabs>
          <w:tab w:val="left" w:pos="0"/>
        </w:tabs>
        <w:spacing w:before="100" w:after="100" w:line="233" w:lineRule="auto"/>
        <w:jc w:val="both"/>
        <w:rPr>
          <w:rFonts w:asciiTheme="majorBidi" w:hAnsiTheme="majorBidi" w:cstheme="majorBidi"/>
          <w:i/>
          <w:iCs/>
          <w:sz w:val="20"/>
          <w:szCs w:val="20"/>
        </w:rPr>
      </w:pPr>
      <w:r w:rsidRPr="002F7901">
        <w:rPr>
          <w:rFonts w:asciiTheme="majorBidi" w:hAnsiTheme="majorBidi" w:cstheme="majorBidi"/>
          <w:noProof/>
          <w:color w:val="333333"/>
          <w:sz w:val="34"/>
          <w:szCs w:val="34"/>
          <w:lang w:val="en-US"/>
        </w:rPr>
        <w:drawing>
          <wp:anchor distT="0" distB="0" distL="114300" distR="114300" simplePos="0" relativeHeight="251829248" behindDoc="1" locked="0" layoutInCell="1" allowOverlap="1" wp14:anchorId="05873292" wp14:editId="2EABCF9A">
            <wp:simplePos x="0" y="0"/>
            <wp:positionH relativeFrom="column">
              <wp:posOffset>-557852</wp:posOffset>
            </wp:positionH>
            <wp:positionV relativeFrom="paragraph">
              <wp:posOffset>-429904</wp:posOffset>
            </wp:positionV>
            <wp:extent cx="5035956" cy="7151426"/>
            <wp:effectExtent l="0" t="0" r="0" b="0"/>
            <wp:wrapNone/>
            <wp:docPr id="4" name="Picture 3" descr="https://2.bp.blogspot.com/-ACtY1AQqajM/VGMUm_0MSiI/AAAAAAAAOiA/izoICjbl1OI/s400/bible1.jpg"/>
            <wp:cNvGraphicFramePr/>
            <a:graphic xmlns:a="http://schemas.openxmlformats.org/drawingml/2006/main">
              <a:graphicData uri="http://schemas.openxmlformats.org/drawingml/2006/picture">
                <pic:pic xmlns:pic="http://schemas.openxmlformats.org/drawingml/2006/picture">
                  <pic:nvPicPr>
                    <pic:cNvPr id="4" name="Picture 3" descr="https://2.bp.blogspot.com/-ACtY1AQqajM/VGMUm_0MSiI/AAAAAAAAOiA/izoICjbl1OI/s400/bible1.jpg">
                      <a:hlinkClick r:id="rId58"/>
                    </pic:cNvPr>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37826" cy="71540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6BE5" w:rsidRDefault="009F78C3" w:rsidP="00BF140D">
      <w:pPr>
        <w:tabs>
          <w:tab w:val="left" w:pos="0"/>
        </w:tabs>
        <w:spacing w:before="100" w:after="100" w:line="233" w:lineRule="auto"/>
        <w:jc w:val="both"/>
        <w:rPr>
          <w:rFonts w:asciiTheme="majorBidi" w:hAnsiTheme="majorBidi" w:cstheme="majorBidi"/>
          <w:i/>
          <w:iCs/>
          <w:sz w:val="20"/>
          <w:szCs w:val="20"/>
        </w:rPr>
      </w:pPr>
      <w:r w:rsidRPr="0099354E">
        <w:rPr>
          <w:rFonts w:asciiTheme="majorBidi" w:hAnsiTheme="majorBidi" w:cstheme="majorBidi"/>
          <w:b/>
          <w:bCs/>
          <w:noProof/>
          <w:sz w:val="50"/>
          <w:szCs w:val="50"/>
          <w:lang w:val="en-US"/>
        </w:rPr>
        <mc:AlternateContent>
          <mc:Choice Requires="wps">
            <w:drawing>
              <wp:anchor distT="0" distB="0" distL="114300" distR="114300" simplePos="0" relativeHeight="251831296" behindDoc="0" locked="0" layoutInCell="1" allowOverlap="1" wp14:anchorId="0BB69318" wp14:editId="7635B5AA">
                <wp:simplePos x="0" y="0"/>
                <wp:positionH relativeFrom="column">
                  <wp:posOffset>-146198</wp:posOffset>
                </wp:positionH>
                <wp:positionV relativeFrom="paragraph">
                  <wp:posOffset>85060</wp:posOffset>
                </wp:positionV>
                <wp:extent cx="3585845" cy="627321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5845" cy="6273210"/>
                        </a:xfrm>
                        <a:prstGeom prst="rect">
                          <a:avLst/>
                        </a:prstGeom>
                        <a:solidFill>
                          <a:srgbClr val="632523">
                            <a:alpha val="20000"/>
                          </a:srgbClr>
                        </a:solidFill>
                        <a:ln w="9525">
                          <a:noFill/>
                          <a:miter lim="800000"/>
                          <a:headEnd/>
                          <a:tailEnd/>
                        </a:ln>
                      </wps:spPr>
                      <wps:txbx>
                        <w:txbxContent>
                          <w:p w:rsidR="003A2823" w:rsidRPr="00B76267" w:rsidRDefault="003A2823" w:rsidP="009F78C3">
                            <w:pPr>
                              <w:spacing w:before="160" w:after="120" w:line="204" w:lineRule="auto"/>
                              <w:ind w:right="32" w:firstLine="270"/>
                              <w:rPr>
                                <w:rFonts w:asciiTheme="minorBidi" w:hAnsiTheme="minorBidi"/>
                                <w:b/>
                                <w:bCs/>
                                <w:color w:val="FFFFFF" w:themeColor="background1"/>
                                <w:sz w:val="36"/>
                                <w:szCs w:val="36"/>
                                <w:lang w:val="en-US"/>
                                <w14:glow w14:rad="12700">
                                  <w14:srgbClr w14:val="760000">
                                    <w14:alpha w14:val="48000"/>
                                  </w14:srgbClr>
                                </w14:glow>
                                <w14:textOutline w14:w="3175" w14:cap="rnd" w14:cmpd="sng" w14:algn="ctr">
                                  <w14:noFill/>
                                  <w14:prstDash w14:val="solid"/>
                                  <w14:bevel/>
                                </w14:textOutline>
                              </w:rPr>
                            </w:pPr>
                            <w:r w:rsidRPr="00B76267">
                              <w:rPr>
                                <w:rFonts w:asciiTheme="minorBidi" w:hAnsiTheme="minorBidi"/>
                                <w:b/>
                                <w:bCs/>
                                <w:color w:val="FFFFFF" w:themeColor="background1"/>
                                <w:sz w:val="36"/>
                                <w:szCs w:val="36"/>
                                <w:lang w:val="en-US"/>
                                <w14:glow w14:rad="12700">
                                  <w14:srgbClr w14:val="760000">
                                    <w14:alpha w14:val="48000"/>
                                  </w14:srgbClr>
                                </w14:glow>
                                <w14:textOutline w14:w="3175" w14:cap="rnd" w14:cmpd="sng" w14:algn="ctr">
                                  <w14:noFill/>
                                  <w14:prstDash w14:val="solid"/>
                                  <w14:bevel/>
                                </w14:textOutline>
                              </w:rPr>
                              <w:t>DID JESUS PREACH ISLAM?</w:t>
                            </w:r>
                          </w:p>
                          <w:p w:rsidR="003A2823" w:rsidRPr="00B76267" w:rsidRDefault="003A2823" w:rsidP="009F78C3">
                            <w:pPr>
                              <w:tabs>
                                <w:tab w:val="left" w:pos="0"/>
                              </w:tabs>
                              <w:spacing w:before="160" w:after="120" w:line="204" w:lineRule="auto"/>
                              <w:ind w:right="32" w:firstLine="270"/>
                              <w:jc w:val="both"/>
                              <w:rPr>
                                <w:rFonts w:asciiTheme="minorBidi" w:hAnsiTheme="minorBidi"/>
                                <w:b/>
                                <w:bCs/>
                                <w:iCs/>
                                <w:color w:val="FFFFFF" w:themeColor="background1"/>
                                <w14:glow w14:rad="12700">
                                  <w14:srgbClr w14:val="760000">
                                    <w14:alpha w14:val="48000"/>
                                  </w14:srgbClr>
                                </w14:glow>
                                <w14:textOutline w14:w="3175" w14:cap="rnd" w14:cmpd="sng" w14:algn="ctr">
                                  <w14:noFill/>
                                  <w14:prstDash w14:val="solid"/>
                                  <w14:bevel/>
                                </w14:textOutline>
                              </w:rPr>
                            </w:pPr>
                            <w:r w:rsidRPr="00B76267">
                              <w:rPr>
                                <w:rFonts w:asciiTheme="minorBidi" w:hAnsiTheme="minorBidi"/>
                                <w:b/>
                                <w:bCs/>
                                <w:iCs/>
                                <w:color w:val="FFFFFF" w:themeColor="background1"/>
                                <w14:glow w14:rad="12700">
                                  <w14:srgbClr w14:val="760000">
                                    <w14:alpha w14:val="48000"/>
                                  </w14:srgbClr>
                                </w14:glow>
                                <w14:textOutline w14:w="3175" w14:cap="rnd" w14:cmpd="sng" w14:algn="ctr">
                                  <w14:noFill/>
                                  <w14:prstDash w14:val="solid"/>
                                  <w14:bevel/>
                                </w14:textOutline>
                              </w:rPr>
                              <w:t>Jesus (peace be upon him, PBUH) was sent like all the prophets of God to teach people that God is One and we should submit to His Law.</w:t>
                            </w:r>
                          </w:p>
                          <w:p w:rsidR="003A2823" w:rsidRPr="00B76267" w:rsidRDefault="003A2823" w:rsidP="009F78C3">
                            <w:pPr>
                              <w:spacing w:before="160" w:after="120" w:line="204" w:lineRule="auto"/>
                              <w:ind w:right="32" w:firstLine="270"/>
                              <w:jc w:val="center"/>
                              <w:rPr>
                                <w:rFonts w:asciiTheme="minorBidi" w:hAnsiTheme="minorBidi"/>
                                <w:b/>
                                <w:bCs/>
                                <w:i/>
                                <w:color w:val="FFFFFF" w:themeColor="background1"/>
                                <w14:glow w14:rad="12700">
                                  <w14:srgbClr w14:val="760000">
                                    <w14:alpha w14:val="48000"/>
                                  </w14:srgbClr>
                                </w14:glow>
                                <w14:textOutline w14:w="3175" w14:cap="rnd" w14:cmpd="sng" w14:algn="ctr">
                                  <w14:noFill/>
                                  <w14:prstDash w14:val="solid"/>
                                  <w14:bevel/>
                                </w14:textOutline>
                              </w:rPr>
                            </w:pPr>
                            <w:r w:rsidRPr="00B76267">
                              <w:rPr>
                                <w:rFonts w:asciiTheme="minorBidi" w:hAnsiTheme="minorBidi"/>
                                <w:b/>
                                <w:bCs/>
                                <w:i/>
                                <w:color w:val="FFFFFF" w:themeColor="background1"/>
                                <w14:glow w14:rad="12700">
                                  <w14:srgbClr w14:val="760000">
                                    <w14:alpha w14:val="48000"/>
                                  </w14:srgbClr>
                                </w14:glow>
                                <w14:textOutline w14:w="3175" w14:cap="rnd" w14:cmpd="sng" w14:algn="ctr">
                                  <w14:noFill/>
                                  <w14:prstDash w14:val="solid"/>
                                  <w14:bevel/>
                                </w14:textOutline>
                              </w:rPr>
                              <w:t>“The most important one answered Jesus, is this: ‘Hear, O Israel: The Lord our God, the Lord is one’” (Mark, 12:29).</w:t>
                            </w:r>
                          </w:p>
                          <w:p w:rsidR="003A2823" w:rsidRPr="00B76267" w:rsidRDefault="003A2823" w:rsidP="009F78C3">
                            <w:pPr>
                              <w:spacing w:before="160" w:after="120" w:line="204" w:lineRule="auto"/>
                              <w:ind w:right="32" w:firstLine="270"/>
                              <w:jc w:val="both"/>
                              <w:rPr>
                                <w:rFonts w:asciiTheme="minorBidi" w:hAnsiTheme="minorBidi"/>
                                <w:b/>
                                <w:bCs/>
                                <w:i/>
                                <w:color w:val="FFFFFF" w:themeColor="background1"/>
                                <w14:glow w14:rad="12700">
                                  <w14:srgbClr w14:val="760000">
                                    <w14:alpha w14:val="48000"/>
                                  </w14:srgbClr>
                                </w14:glow>
                                <w14:textOutline w14:w="3175" w14:cap="rnd" w14:cmpd="sng" w14:algn="ctr">
                                  <w14:noFill/>
                                  <w14:prstDash w14:val="solid"/>
                                  <w14:bevel/>
                                </w14:textOutline>
                              </w:rPr>
                            </w:pPr>
                            <w:r w:rsidRPr="00B76267">
                              <w:rPr>
                                <w:rFonts w:asciiTheme="minorBidi" w:hAnsiTheme="minorBidi"/>
                                <w:b/>
                                <w:bCs/>
                                <w:i/>
                                <w:color w:val="FFFFFF" w:themeColor="background1"/>
                                <w14:glow w14:rad="12700">
                                  <w14:srgbClr w14:val="760000">
                                    <w14:alpha w14:val="48000"/>
                                  </w14:srgbClr>
                                </w14:glow>
                                <w14:textOutline w14:w="3175" w14:cap="rnd" w14:cmpd="sng" w14:algn="ctr">
                                  <w14:noFill/>
                                  <w14:prstDash w14:val="solid"/>
                                  <w14:bevel/>
                                </w14:textOutline>
                              </w:rPr>
                              <w:t>“Do not think that I have come to abolish the Law or the Prophets; I have not come to abolish them but to fulfil them” (Matthew, 5:17).</w:t>
                            </w:r>
                          </w:p>
                          <w:p w:rsidR="003A2823" w:rsidRPr="00B76267" w:rsidRDefault="003A2823" w:rsidP="009F78C3">
                            <w:pPr>
                              <w:tabs>
                                <w:tab w:val="left" w:pos="0"/>
                              </w:tabs>
                              <w:spacing w:before="160" w:after="120" w:line="204" w:lineRule="auto"/>
                              <w:ind w:right="32" w:firstLine="270"/>
                              <w:jc w:val="both"/>
                              <w:rPr>
                                <w:rFonts w:asciiTheme="minorBidi" w:hAnsiTheme="minorBidi"/>
                                <w:b/>
                                <w:bCs/>
                                <w:iCs/>
                                <w:color w:val="FFFFFF" w:themeColor="background1"/>
                                <w14:glow w14:rad="12700">
                                  <w14:srgbClr w14:val="760000">
                                    <w14:alpha w14:val="48000"/>
                                  </w14:srgbClr>
                                </w14:glow>
                                <w14:textOutline w14:w="3175" w14:cap="rnd" w14:cmpd="sng" w14:algn="ctr">
                                  <w14:noFill/>
                                  <w14:prstDash w14:val="solid"/>
                                  <w14:bevel/>
                                </w14:textOutline>
                              </w:rPr>
                            </w:pPr>
                            <w:r w:rsidRPr="00B76267">
                              <w:rPr>
                                <w:rFonts w:asciiTheme="minorBidi" w:hAnsiTheme="minorBidi"/>
                                <w:b/>
                                <w:bCs/>
                                <w:iCs/>
                                <w:color w:val="FFFFFF" w:themeColor="background1"/>
                                <w14:glow w14:rad="12700">
                                  <w14:srgbClr w14:val="760000">
                                    <w14:alpha w14:val="48000"/>
                                  </w14:srgbClr>
                                </w14:glow>
                                <w14:textOutline w14:w="3175" w14:cap="rnd" w14:cmpd="sng" w14:algn="ctr">
                                  <w14:noFill/>
                                  <w14:prstDash w14:val="solid"/>
                                  <w14:bevel/>
                                </w14:textOutline>
                              </w:rPr>
                              <w:t xml:space="preserve">However, after Jesus (PBUH), the anti-Christ Paul of Tarsus, who used to torture Christians, claimed his conversion to Christianity. In addition, he claimed to have had direct revelations from Jesus (PBUH), and hence, formulated a new Pauline Christianity.  </w:t>
                            </w:r>
                          </w:p>
                          <w:p w:rsidR="003A2823" w:rsidRPr="00B76267" w:rsidRDefault="003A2823" w:rsidP="009F78C3">
                            <w:pPr>
                              <w:tabs>
                                <w:tab w:val="left" w:pos="0"/>
                              </w:tabs>
                              <w:spacing w:before="160" w:after="120" w:line="204" w:lineRule="auto"/>
                              <w:ind w:right="32" w:firstLine="270"/>
                              <w:jc w:val="both"/>
                              <w:rPr>
                                <w:rFonts w:asciiTheme="minorBidi" w:hAnsiTheme="minorBidi"/>
                                <w:b/>
                                <w:bCs/>
                                <w:iCs/>
                                <w:color w:val="FFFFFF" w:themeColor="background1"/>
                                <w14:glow w14:rad="12700">
                                  <w14:srgbClr w14:val="760000">
                                    <w14:alpha w14:val="48000"/>
                                  </w14:srgbClr>
                                </w14:glow>
                                <w14:textOutline w14:w="3175" w14:cap="rnd" w14:cmpd="sng" w14:algn="ctr">
                                  <w14:noFill/>
                                  <w14:prstDash w14:val="solid"/>
                                  <w14:bevel/>
                                </w14:textOutline>
                              </w:rPr>
                            </w:pPr>
                            <w:r w:rsidRPr="00B76267">
                              <w:rPr>
                                <w:rFonts w:asciiTheme="minorBidi" w:hAnsiTheme="minorBidi"/>
                                <w:b/>
                                <w:bCs/>
                                <w:iCs/>
                                <w:color w:val="FFFFFF" w:themeColor="background1"/>
                                <w14:glow w14:rad="12700">
                                  <w14:srgbClr w14:val="760000">
                                    <w14:alpha w14:val="48000"/>
                                  </w14:srgbClr>
                                </w14:glow>
                                <w14:textOutline w14:w="3175" w14:cap="rnd" w14:cmpd="sng" w14:algn="ctr">
                                  <w14:noFill/>
                                  <w14:prstDash w14:val="solid"/>
                                  <w14:bevel/>
                                </w14:textOutline>
                              </w:rPr>
                              <w:t>According to Pauline Christianity, Jesus (PBUH) who was sent as a prophet</w:t>
                            </w:r>
                            <w:r>
                              <w:rPr>
                                <w:rFonts w:asciiTheme="minorBidi" w:hAnsiTheme="minorBidi"/>
                                <w:b/>
                                <w:bCs/>
                                <w:iCs/>
                                <w:color w:val="FFFFFF" w:themeColor="background1"/>
                                <w14:glow w14:rad="12700">
                                  <w14:srgbClr w14:val="760000">
                                    <w14:alpha w14:val="48000"/>
                                  </w14:srgbClr>
                                </w14:glow>
                                <w14:textOutline w14:w="3175" w14:cap="rnd" w14:cmpd="sng" w14:algn="ctr">
                                  <w14:noFill/>
                                  <w14:prstDash w14:val="solid"/>
                                  <w14:bevel/>
                                </w14:textOutline>
                              </w:rPr>
                              <w:t xml:space="preserve"> of </w:t>
                            </w:r>
                            <w:proofErr w:type="gramStart"/>
                            <w:r>
                              <w:rPr>
                                <w:rFonts w:asciiTheme="minorBidi" w:hAnsiTheme="minorBidi"/>
                                <w:b/>
                                <w:bCs/>
                                <w:iCs/>
                                <w:color w:val="FFFFFF" w:themeColor="background1"/>
                                <w14:glow w14:rad="12700">
                                  <w14:srgbClr w14:val="760000">
                                    <w14:alpha w14:val="48000"/>
                                  </w14:srgbClr>
                                </w14:glow>
                                <w14:textOutline w14:w="3175" w14:cap="rnd" w14:cmpd="sng" w14:algn="ctr">
                                  <w14:noFill/>
                                  <w14:prstDash w14:val="solid"/>
                                  <w14:bevel/>
                                </w14:textOutline>
                              </w:rPr>
                              <w:t>God</w:t>
                            </w:r>
                            <w:r w:rsidRPr="00B76267">
                              <w:rPr>
                                <w:rFonts w:asciiTheme="minorBidi" w:hAnsiTheme="minorBidi"/>
                                <w:b/>
                                <w:bCs/>
                                <w:iCs/>
                                <w:color w:val="FFFFFF" w:themeColor="background1"/>
                                <w14:glow w14:rad="12700">
                                  <w14:srgbClr w14:val="760000">
                                    <w14:alpha w14:val="48000"/>
                                  </w14:srgbClr>
                                </w14:glow>
                                <w14:textOutline w14:w="3175" w14:cap="rnd" w14:cmpd="sng" w14:algn="ctr">
                                  <w14:noFill/>
                                  <w14:prstDash w14:val="solid"/>
                                  <w14:bevel/>
                                </w14:textOutline>
                              </w:rPr>
                              <w:t>,</w:t>
                            </w:r>
                            <w:proofErr w:type="gramEnd"/>
                            <w:r w:rsidRPr="00B76267">
                              <w:rPr>
                                <w:rFonts w:asciiTheme="minorBidi" w:hAnsiTheme="minorBidi"/>
                                <w:b/>
                                <w:bCs/>
                                <w:iCs/>
                                <w:color w:val="FFFFFF" w:themeColor="background1"/>
                                <w14:glow w14:rad="12700">
                                  <w14:srgbClr w14:val="760000">
                                    <w14:alpha w14:val="48000"/>
                                  </w14:srgbClr>
                                </w14:glow>
                                <w14:textOutline w14:w="3175" w14:cap="rnd" w14:cmpd="sng" w14:algn="ctr">
                                  <w14:noFill/>
                                  <w14:prstDash w14:val="solid"/>
                                  <w14:bevel/>
                                </w14:textOutline>
                              </w:rPr>
                              <w:t xml:space="preserve"> became the divine son of God who was sent as a ransom for the redemption of original sin of Adam and Eve. In addition, instead of fulfilling the law of God, Jesus (PBUH) was claimed to have freed Christians from it. </w:t>
                            </w:r>
                          </w:p>
                          <w:p w:rsidR="003A2823" w:rsidRPr="00B76267" w:rsidRDefault="003A2823" w:rsidP="009F78C3">
                            <w:pPr>
                              <w:tabs>
                                <w:tab w:val="left" w:pos="0"/>
                              </w:tabs>
                              <w:spacing w:before="160" w:after="120" w:line="204" w:lineRule="auto"/>
                              <w:ind w:right="32" w:firstLine="270"/>
                              <w:jc w:val="both"/>
                              <w:rPr>
                                <w:rFonts w:asciiTheme="minorBidi" w:hAnsiTheme="minorBidi"/>
                                <w:b/>
                                <w:bCs/>
                                <w:color w:val="FFFFFF" w:themeColor="background1"/>
                                <w:sz w:val="30"/>
                                <w:szCs w:val="30"/>
                                <w14:glow w14:rad="12700">
                                  <w14:srgbClr w14:val="760000">
                                    <w14:alpha w14:val="48000"/>
                                  </w14:srgbClr>
                                </w14:glow>
                                <w14:textOutline w14:w="3175" w14:cap="rnd" w14:cmpd="sng" w14:algn="ctr">
                                  <w14:noFill/>
                                  <w14:prstDash w14:val="solid"/>
                                  <w14:bevel/>
                                </w14:textOutline>
                              </w:rPr>
                            </w:pPr>
                            <w:r w:rsidRPr="00B76267">
                              <w:rPr>
                                <w:rFonts w:asciiTheme="minorBidi" w:hAnsiTheme="minorBidi"/>
                                <w:b/>
                                <w:bCs/>
                                <w:iCs/>
                                <w:color w:val="FFFFFF" w:themeColor="background1"/>
                                <w14:glow w14:rad="12700">
                                  <w14:srgbClr w14:val="760000">
                                    <w14:alpha w14:val="48000"/>
                                  </w14:srgbClr>
                                </w14:glow>
                                <w14:textOutline w14:w="3175" w14:cap="rnd" w14:cmpd="sng" w14:algn="ctr">
                                  <w14:noFill/>
                                  <w14:prstDash w14:val="solid"/>
                                  <w14:bevel/>
                                </w14:textOutline>
                              </w:rPr>
                              <w:t xml:space="preserve">Regrettably, the Roman Emperor Constantine was inclined to Pauline Christianity and the Church adopted </w:t>
                            </w:r>
                            <w:r>
                              <w:rPr>
                                <w:rFonts w:asciiTheme="minorBidi" w:hAnsiTheme="minorBidi"/>
                                <w:b/>
                                <w:bCs/>
                                <w:iCs/>
                                <w:color w:val="FFFFFF" w:themeColor="background1"/>
                                <w14:glow w14:rad="12700">
                                  <w14:srgbClr w14:val="760000">
                                    <w14:alpha w14:val="48000"/>
                                  </w14:srgbClr>
                                </w14:glow>
                                <w14:textOutline w14:w="3175" w14:cap="rnd" w14:cmpd="sng" w14:algn="ctr">
                                  <w14:noFill/>
                                  <w14:prstDash w14:val="solid"/>
                                  <w14:bevel/>
                                </w14:textOutline>
                              </w:rPr>
                              <w:t xml:space="preserve">it to satisfy him </w:t>
                            </w:r>
                            <w:r w:rsidRPr="00B76267">
                              <w:rPr>
                                <w:rFonts w:asciiTheme="minorBidi" w:hAnsiTheme="minorBidi"/>
                                <w:b/>
                                <w:bCs/>
                                <w:iCs/>
                                <w:color w:val="FFFFFF" w:themeColor="background1"/>
                                <w14:glow w14:rad="12700">
                                  <w14:srgbClr w14:val="760000">
                                    <w14:alpha w14:val="48000"/>
                                  </w14:srgbClr>
                                </w14:glow>
                                <w14:textOutline w14:w="3175" w14:cap="rnd" w14:cmpd="sng" w14:algn="ctr">
                                  <w14:noFill/>
                                  <w14:prstDash w14:val="solid"/>
                                  <w14:bevel/>
                                </w14:textOutline>
                              </w:rPr>
                              <w:t>and enforced it with his help. Therefore, what we have today is a Pauline Christianity and not the original Jesus’ Christianity</w:t>
                            </w:r>
                          </w:p>
                          <w:p w:rsidR="003A2823" w:rsidRPr="00B76267" w:rsidRDefault="003A2823" w:rsidP="009F78C3">
                            <w:pPr>
                              <w:tabs>
                                <w:tab w:val="left" w:pos="0"/>
                              </w:tabs>
                              <w:spacing w:before="160" w:after="120" w:line="204" w:lineRule="auto"/>
                              <w:ind w:right="32" w:firstLine="270"/>
                              <w:jc w:val="both"/>
                              <w:rPr>
                                <w:rFonts w:asciiTheme="minorBidi" w:hAnsiTheme="minorBidi"/>
                                <w:b/>
                                <w:bCs/>
                                <w:iCs/>
                                <w:color w:val="FFFFFF" w:themeColor="background1"/>
                                <w14:glow w14:rad="12700">
                                  <w14:srgbClr w14:val="760000">
                                    <w14:alpha w14:val="48000"/>
                                  </w14:srgbClr>
                                </w14:glow>
                                <w14:textOutline w14:w="3175" w14:cap="rnd" w14:cmpd="sng" w14:algn="ctr">
                                  <w14:noFill/>
                                  <w14:prstDash w14:val="solid"/>
                                  <w14:bevel/>
                                </w14:textOutline>
                              </w:rPr>
                            </w:pPr>
                            <w:r w:rsidRPr="00B76267">
                              <w:rPr>
                                <w:rFonts w:asciiTheme="minorBidi" w:hAnsiTheme="minorBidi"/>
                                <w:b/>
                                <w:bCs/>
                                <w:iCs/>
                                <w:color w:val="FFFFFF" w:themeColor="background1"/>
                                <w14:glow w14:rad="12700">
                                  <w14:srgbClr w14:val="760000">
                                    <w14:alpha w14:val="48000"/>
                                  </w14:srgbClr>
                                </w14:glow>
                                <w14:textOutline w14:w="3175" w14:cap="rnd" w14:cmpd="sng" w14:algn="ctr">
                                  <w14:noFill/>
                                  <w14:prstDash w14:val="solid"/>
                                  <w14:bevel/>
                                </w14:textOutline>
                              </w:rPr>
                              <w:t xml:space="preserve">In this booklet, we provide, ample evidence, based on the Bible, that like all prophets, Jesus (PBUH) taught both the Oneness of God and the commitment to His Law, both of which are, by definition, called the religion of ISLAM.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1.5pt;margin-top:6.7pt;width:282.35pt;height:493.9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" fillcolor="#632523" stroked="f">
                <v:fill opacity="13107f"/>
                <v:textbox>
                  <w:txbxContent>
                    <w:p w:rsidR="003A2823" w:rsidRPr="00B76267" w:rsidRDefault="003A2823" w:rsidP="009F78C3">
                      <w:pPr>
                        <w:spacing w:before="160" w:after="120" w:line="204" w:lineRule="auto"/>
                        <w:ind w:right="32" w:firstLine="270"/>
                        <w:rPr>
                          <w:rFonts w:asciiTheme="minorBidi" w:hAnsiTheme="minorBidi"/>
                          <w:b/>
                          <w:bCs/>
                          <w:color w:val="FFFFFF" w:themeColor="background1"/>
                          <w:sz w:val="36"/>
                          <w:szCs w:val="36"/>
                          <w:lang w:val="en-US"/>
                          <w14:glow w14:rad="12700">
                            <w14:srgbClr w14:val="760000">
                              <w14:alpha w14:val="48000"/>
                            </w14:srgbClr>
                          </w14:glow>
                          <w14:textOutline w14:w="3175" w14:cap="rnd" w14:cmpd="sng" w14:algn="ctr">
                            <w14:noFill/>
                            <w14:prstDash w14:val="solid"/>
                            <w14:bevel/>
                          </w14:textOutline>
                        </w:rPr>
                      </w:pPr>
                      <w:r w:rsidRPr="00B76267">
                        <w:rPr>
                          <w:rFonts w:asciiTheme="minorBidi" w:hAnsiTheme="minorBidi"/>
                          <w:b/>
                          <w:bCs/>
                          <w:color w:val="FFFFFF" w:themeColor="background1"/>
                          <w:sz w:val="36"/>
                          <w:szCs w:val="36"/>
                          <w:lang w:val="en-US"/>
                          <w14:glow w14:rad="12700">
                            <w14:srgbClr w14:val="760000">
                              <w14:alpha w14:val="48000"/>
                            </w14:srgbClr>
                          </w14:glow>
                          <w14:textOutline w14:w="3175" w14:cap="rnd" w14:cmpd="sng" w14:algn="ctr">
                            <w14:noFill/>
                            <w14:prstDash w14:val="solid"/>
                            <w14:bevel/>
                          </w14:textOutline>
                        </w:rPr>
                        <w:t>DID JESUS PREACH ISLAM?</w:t>
                      </w:r>
                    </w:p>
                    <w:p w:rsidR="003A2823" w:rsidRPr="00B76267" w:rsidRDefault="003A2823" w:rsidP="009F78C3">
                      <w:pPr>
                        <w:tabs>
                          <w:tab w:val="left" w:pos="0"/>
                        </w:tabs>
                        <w:spacing w:before="160" w:after="120" w:line="204" w:lineRule="auto"/>
                        <w:ind w:right="32" w:firstLine="270"/>
                        <w:jc w:val="both"/>
                        <w:rPr>
                          <w:rFonts w:asciiTheme="minorBidi" w:hAnsiTheme="minorBidi"/>
                          <w:b/>
                          <w:bCs/>
                          <w:iCs/>
                          <w:color w:val="FFFFFF" w:themeColor="background1"/>
                          <w14:glow w14:rad="12700">
                            <w14:srgbClr w14:val="760000">
                              <w14:alpha w14:val="48000"/>
                            </w14:srgbClr>
                          </w14:glow>
                          <w14:textOutline w14:w="3175" w14:cap="rnd" w14:cmpd="sng" w14:algn="ctr">
                            <w14:noFill/>
                            <w14:prstDash w14:val="solid"/>
                            <w14:bevel/>
                          </w14:textOutline>
                        </w:rPr>
                      </w:pPr>
                      <w:r w:rsidRPr="00B76267">
                        <w:rPr>
                          <w:rFonts w:asciiTheme="minorBidi" w:hAnsiTheme="minorBidi"/>
                          <w:b/>
                          <w:bCs/>
                          <w:iCs/>
                          <w:color w:val="FFFFFF" w:themeColor="background1"/>
                          <w14:glow w14:rad="12700">
                            <w14:srgbClr w14:val="760000">
                              <w14:alpha w14:val="48000"/>
                            </w14:srgbClr>
                          </w14:glow>
                          <w14:textOutline w14:w="3175" w14:cap="rnd" w14:cmpd="sng" w14:algn="ctr">
                            <w14:noFill/>
                            <w14:prstDash w14:val="solid"/>
                            <w14:bevel/>
                          </w14:textOutline>
                        </w:rPr>
                        <w:t>Jesus (peace be upon him, PBUH) was sent like all the prophets of God to teach people that God is One and we should submit to His Law.</w:t>
                      </w:r>
                    </w:p>
                    <w:p w:rsidR="003A2823" w:rsidRPr="00B76267" w:rsidRDefault="003A2823" w:rsidP="009F78C3">
                      <w:pPr>
                        <w:spacing w:before="160" w:after="120" w:line="204" w:lineRule="auto"/>
                        <w:ind w:right="32" w:firstLine="270"/>
                        <w:jc w:val="center"/>
                        <w:rPr>
                          <w:rFonts w:asciiTheme="minorBidi" w:hAnsiTheme="minorBidi"/>
                          <w:b/>
                          <w:bCs/>
                          <w:i/>
                          <w:color w:val="FFFFFF" w:themeColor="background1"/>
                          <w14:glow w14:rad="12700">
                            <w14:srgbClr w14:val="760000">
                              <w14:alpha w14:val="48000"/>
                            </w14:srgbClr>
                          </w14:glow>
                          <w14:textOutline w14:w="3175" w14:cap="rnd" w14:cmpd="sng" w14:algn="ctr">
                            <w14:noFill/>
                            <w14:prstDash w14:val="solid"/>
                            <w14:bevel/>
                          </w14:textOutline>
                        </w:rPr>
                      </w:pPr>
                      <w:r w:rsidRPr="00B76267">
                        <w:rPr>
                          <w:rFonts w:asciiTheme="minorBidi" w:hAnsiTheme="minorBidi"/>
                          <w:b/>
                          <w:bCs/>
                          <w:i/>
                          <w:color w:val="FFFFFF" w:themeColor="background1"/>
                          <w14:glow w14:rad="12700">
                            <w14:srgbClr w14:val="760000">
                              <w14:alpha w14:val="48000"/>
                            </w14:srgbClr>
                          </w14:glow>
                          <w14:textOutline w14:w="3175" w14:cap="rnd" w14:cmpd="sng" w14:algn="ctr">
                            <w14:noFill/>
                            <w14:prstDash w14:val="solid"/>
                            <w14:bevel/>
                          </w14:textOutline>
                        </w:rPr>
                        <w:t>“The most important one answered Jesus, is this: ‘Hear, O Israel: The Lord our God, the Lord is one’” (Mark, 12:29).</w:t>
                      </w:r>
                    </w:p>
                    <w:p w:rsidR="003A2823" w:rsidRPr="00B76267" w:rsidRDefault="003A2823" w:rsidP="009F78C3">
                      <w:pPr>
                        <w:spacing w:before="160" w:after="120" w:line="204" w:lineRule="auto"/>
                        <w:ind w:right="32" w:firstLine="270"/>
                        <w:jc w:val="both"/>
                        <w:rPr>
                          <w:rFonts w:asciiTheme="minorBidi" w:hAnsiTheme="minorBidi"/>
                          <w:b/>
                          <w:bCs/>
                          <w:i/>
                          <w:color w:val="FFFFFF" w:themeColor="background1"/>
                          <w14:glow w14:rad="12700">
                            <w14:srgbClr w14:val="760000">
                              <w14:alpha w14:val="48000"/>
                            </w14:srgbClr>
                          </w14:glow>
                          <w14:textOutline w14:w="3175" w14:cap="rnd" w14:cmpd="sng" w14:algn="ctr">
                            <w14:noFill/>
                            <w14:prstDash w14:val="solid"/>
                            <w14:bevel/>
                          </w14:textOutline>
                        </w:rPr>
                      </w:pPr>
                      <w:r w:rsidRPr="00B76267">
                        <w:rPr>
                          <w:rFonts w:asciiTheme="minorBidi" w:hAnsiTheme="minorBidi"/>
                          <w:b/>
                          <w:bCs/>
                          <w:i/>
                          <w:color w:val="FFFFFF" w:themeColor="background1"/>
                          <w14:glow w14:rad="12700">
                            <w14:srgbClr w14:val="760000">
                              <w14:alpha w14:val="48000"/>
                            </w14:srgbClr>
                          </w14:glow>
                          <w14:textOutline w14:w="3175" w14:cap="rnd" w14:cmpd="sng" w14:algn="ctr">
                            <w14:noFill/>
                            <w14:prstDash w14:val="solid"/>
                            <w14:bevel/>
                          </w14:textOutline>
                        </w:rPr>
                        <w:t>“Do not think that I have come to abolish the Law or the Prophets; I have not come to abolish them but to fulfil them” (Matthew, 5:17).</w:t>
                      </w:r>
                    </w:p>
                    <w:p w:rsidR="003A2823" w:rsidRPr="00B76267" w:rsidRDefault="003A2823" w:rsidP="009F78C3">
                      <w:pPr>
                        <w:tabs>
                          <w:tab w:val="left" w:pos="0"/>
                        </w:tabs>
                        <w:spacing w:before="160" w:after="120" w:line="204" w:lineRule="auto"/>
                        <w:ind w:right="32" w:firstLine="270"/>
                        <w:jc w:val="both"/>
                        <w:rPr>
                          <w:rFonts w:asciiTheme="minorBidi" w:hAnsiTheme="minorBidi"/>
                          <w:b/>
                          <w:bCs/>
                          <w:iCs/>
                          <w:color w:val="FFFFFF" w:themeColor="background1"/>
                          <w14:glow w14:rad="12700">
                            <w14:srgbClr w14:val="760000">
                              <w14:alpha w14:val="48000"/>
                            </w14:srgbClr>
                          </w14:glow>
                          <w14:textOutline w14:w="3175" w14:cap="rnd" w14:cmpd="sng" w14:algn="ctr">
                            <w14:noFill/>
                            <w14:prstDash w14:val="solid"/>
                            <w14:bevel/>
                          </w14:textOutline>
                        </w:rPr>
                      </w:pPr>
                      <w:r w:rsidRPr="00B76267">
                        <w:rPr>
                          <w:rFonts w:asciiTheme="minorBidi" w:hAnsiTheme="minorBidi"/>
                          <w:b/>
                          <w:bCs/>
                          <w:iCs/>
                          <w:color w:val="FFFFFF" w:themeColor="background1"/>
                          <w14:glow w14:rad="12700">
                            <w14:srgbClr w14:val="760000">
                              <w14:alpha w14:val="48000"/>
                            </w14:srgbClr>
                          </w14:glow>
                          <w14:textOutline w14:w="3175" w14:cap="rnd" w14:cmpd="sng" w14:algn="ctr">
                            <w14:noFill/>
                            <w14:prstDash w14:val="solid"/>
                            <w14:bevel/>
                          </w14:textOutline>
                        </w:rPr>
                        <w:t xml:space="preserve">However, after Jesus (PBUH), the anti-Christ Paul of Tarsus, who used to torture Christians, claimed his conversion to Christianity. In addition, he claimed to have had direct revelations from Jesus (PBUH), and hence, formulated a new Pauline Christianity.  </w:t>
                      </w:r>
                    </w:p>
                    <w:p w:rsidR="003A2823" w:rsidRPr="00B76267" w:rsidRDefault="003A2823" w:rsidP="009F78C3">
                      <w:pPr>
                        <w:tabs>
                          <w:tab w:val="left" w:pos="0"/>
                        </w:tabs>
                        <w:spacing w:before="160" w:after="120" w:line="204" w:lineRule="auto"/>
                        <w:ind w:right="32" w:firstLine="270"/>
                        <w:jc w:val="both"/>
                        <w:rPr>
                          <w:rFonts w:asciiTheme="minorBidi" w:hAnsiTheme="minorBidi"/>
                          <w:b/>
                          <w:bCs/>
                          <w:iCs/>
                          <w:color w:val="FFFFFF" w:themeColor="background1"/>
                          <w14:glow w14:rad="12700">
                            <w14:srgbClr w14:val="760000">
                              <w14:alpha w14:val="48000"/>
                            </w14:srgbClr>
                          </w14:glow>
                          <w14:textOutline w14:w="3175" w14:cap="rnd" w14:cmpd="sng" w14:algn="ctr">
                            <w14:noFill/>
                            <w14:prstDash w14:val="solid"/>
                            <w14:bevel/>
                          </w14:textOutline>
                        </w:rPr>
                      </w:pPr>
                      <w:r w:rsidRPr="00B76267">
                        <w:rPr>
                          <w:rFonts w:asciiTheme="minorBidi" w:hAnsiTheme="minorBidi"/>
                          <w:b/>
                          <w:bCs/>
                          <w:iCs/>
                          <w:color w:val="FFFFFF" w:themeColor="background1"/>
                          <w14:glow w14:rad="12700">
                            <w14:srgbClr w14:val="760000">
                              <w14:alpha w14:val="48000"/>
                            </w14:srgbClr>
                          </w14:glow>
                          <w14:textOutline w14:w="3175" w14:cap="rnd" w14:cmpd="sng" w14:algn="ctr">
                            <w14:noFill/>
                            <w14:prstDash w14:val="solid"/>
                            <w14:bevel/>
                          </w14:textOutline>
                        </w:rPr>
                        <w:t>According to Pauline Christianity, Jesus (PBUH) who was sent as a prophet</w:t>
                      </w:r>
                      <w:r>
                        <w:rPr>
                          <w:rFonts w:asciiTheme="minorBidi" w:hAnsiTheme="minorBidi"/>
                          <w:b/>
                          <w:bCs/>
                          <w:iCs/>
                          <w:color w:val="FFFFFF" w:themeColor="background1"/>
                          <w14:glow w14:rad="12700">
                            <w14:srgbClr w14:val="760000">
                              <w14:alpha w14:val="48000"/>
                            </w14:srgbClr>
                          </w14:glow>
                          <w14:textOutline w14:w="3175" w14:cap="rnd" w14:cmpd="sng" w14:algn="ctr">
                            <w14:noFill/>
                            <w14:prstDash w14:val="solid"/>
                            <w14:bevel/>
                          </w14:textOutline>
                        </w:rPr>
                        <w:t xml:space="preserve"> of </w:t>
                      </w:r>
                      <w:proofErr w:type="gramStart"/>
                      <w:r>
                        <w:rPr>
                          <w:rFonts w:asciiTheme="minorBidi" w:hAnsiTheme="minorBidi"/>
                          <w:b/>
                          <w:bCs/>
                          <w:iCs/>
                          <w:color w:val="FFFFFF" w:themeColor="background1"/>
                          <w14:glow w14:rad="12700">
                            <w14:srgbClr w14:val="760000">
                              <w14:alpha w14:val="48000"/>
                            </w14:srgbClr>
                          </w14:glow>
                          <w14:textOutline w14:w="3175" w14:cap="rnd" w14:cmpd="sng" w14:algn="ctr">
                            <w14:noFill/>
                            <w14:prstDash w14:val="solid"/>
                            <w14:bevel/>
                          </w14:textOutline>
                        </w:rPr>
                        <w:t>God</w:t>
                      </w:r>
                      <w:r w:rsidRPr="00B76267">
                        <w:rPr>
                          <w:rFonts w:asciiTheme="minorBidi" w:hAnsiTheme="minorBidi"/>
                          <w:b/>
                          <w:bCs/>
                          <w:iCs/>
                          <w:color w:val="FFFFFF" w:themeColor="background1"/>
                          <w14:glow w14:rad="12700">
                            <w14:srgbClr w14:val="760000">
                              <w14:alpha w14:val="48000"/>
                            </w14:srgbClr>
                          </w14:glow>
                          <w14:textOutline w14:w="3175" w14:cap="rnd" w14:cmpd="sng" w14:algn="ctr">
                            <w14:noFill/>
                            <w14:prstDash w14:val="solid"/>
                            <w14:bevel/>
                          </w14:textOutline>
                        </w:rPr>
                        <w:t>,</w:t>
                      </w:r>
                      <w:proofErr w:type="gramEnd"/>
                      <w:r w:rsidRPr="00B76267">
                        <w:rPr>
                          <w:rFonts w:asciiTheme="minorBidi" w:hAnsiTheme="minorBidi"/>
                          <w:b/>
                          <w:bCs/>
                          <w:iCs/>
                          <w:color w:val="FFFFFF" w:themeColor="background1"/>
                          <w14:glow w14:rad="12700">
                            <w14:srgbClr w14:val="760000">
                              <w14:alpha w14:val="48000"/>
                            </w14:srgbClr>
                          </w14:glow>
                          <w14:textOutline w14:w="3175" w14:cap="rnd" w14:cmpd="sng" w14:algn="ctr">
                            <w14:noFill/>
                            <w14:prstDash w14:val="solid"/>
                            <w14:bevel/>
                          </w14:textOutline>
                        </w:rPr>
                        <w:t xml:space="preserve"> became the divine son of God who was sent as a ransom for the redemption of original sin of Adam and Eve. In addition, instead of fulfilling the law of God, Jesus (PBUH) was claimed to have freed Christians from it. </w:t>
                      </w:r>
                    </w:p>
                    <w:p w:rsidR="003A2823" w:rsidRPr="00B76267" w:rsidRDefault="003A2823" w:rsidP="009F78C3">
                      <w:pPr>
                        <w:tabs>
                          <w:tab w:val="left" w:pos="0"/>
                        </w:tabs>
                        <w:spacing w:before="160" w:after="120" w:line="204" w:lineRule="auto"/>
                        <w:ind w:right="32" w:firstLine="270"/>
                        <w:jc w:val="both"/>
                        <w:rPr>
                          <w:rFonts w:asciiTheme="minorBidi" w:hAnsiTheme="minorBidi"/>
                          <w:b/>
                          <w:bCs/>
                          <w:color w:val="FFFFFF" w:themeColor="background1"/>
                          <w:sz w:val="30"/>
                          <w:szCs w:val="30"/>
                          <w14:glow w14:rad="12700">
                            <w14:srgbClr w14:val="760000">
                              <w14:alpha w14:val="48000"/>
                            </w14:srgbClr>
                          </w14:glow>
                          <w14:textOutline w14:w="3175" w14:cap="rnd" w14:cmpd="sng" w14:algn="ctr">
                            <w14:noFill/>
                            <w14:prstDash w14:val="solid"/>
                            <w14:bevel/>
                          </w14:textOutline>
                        </w:rPr>
                      </w:pPr>
                      <w:r w:rsidRPr="00B76267">
                        <w:rPr>
                          <w:rFonts w:asciiTheme="minorBidi" w:hAnsiTheme="minorBidi"/>
                          <w:b/>
                          <w:bCs/>
                          <w:iCs/>
                          <w:color w:val="FFFFFF" w:themeColor="background1"/>
                          <w14:glow w14:rad="12700">
                            <w14:srgbClr w14:val="760000">
                              <w14:alpha w14:val="48000"/>
                            </w14:srgbClr>
                          </w14:glow>
                          <w14:textOutline w14:w="3175" w14:cap="rnd" w14:cmpd="sng" w14:algn="ctr">
                            <w14:noFill/>
                            <w14:prstDash w14:val="solid"/>
                            <w14:bevel/>
                          </w14:textOutline>
                        </w:rPr>
                        <w:t xml:space="preserve">Regrettably, the Roman Emperor Constantine was inclined to Pauline Christianity and the Church adopted </w:t>
                      </w:r>
                      <w:r>
                        <w:rPr>
                          <w:rFonts w:asciiTheme="minorBidi" w:hAnsiTheme="minorBidi"/>
                          <w:b/>
                          <w:bCs/>
                          <w:iCs/>
                          <w:color w:val="FFFFFF" w:themeColor="background1"/>
                          <w14:glow w14:rad="12700">
                            <w14:srgbClr w14:val="760000">
                              <w14:alpha w14:val="48000"/>
                            </w14:srgbClr>
                          </w14:glow>
                          <w14:textOutline w14:w="3175" w14:cap="rnd" w14:cmpd="sng" w14:algn="ctr">
                            <w14:noFill/>
                            <w14:prstDash w14:val="solid"/>
                            <w14:bevel/>
                          </w14:textOutline>
                        </w:rPr>
                        <w:t xml:space="preserve">it to satisfy him </w:t>
                      </w:r>
                      <w:r w:rsidRPr="00B76267">
                        <w:rPr>
                          <w:rFonts w:asciiTheme="minorBidi" w:hAnsiTheme="minorBidi"/>
                          <w:b/>
                          <w:bCs/>
                          <w:iCs/>
                          <w:color w:val="FFFFFF" w:themeColor="background1"/>
                          <w14:glow w14:rad="12700">
                            <w14:srgbClr w14:val="760000">
                              <w14:alpha w14:val="48000"/>
                            </w14:srgbClr>
                          </w14:glow>
                          <w14:textOutline w14:w="3175" w14:cap="rnd" w14:cmpd="sng" w14:algn="ctr">
                            <w14:noFill/>
                            <w14:prstDash w14:val="solid"/>
                            <w14:bevel/>
                          </w14:textOutline>
                        </w:rPr>
                        <w:t>and enforced it with his help. Therefore, what we have today is a Pauline Christianity and not the original Jesus’ Christianity</w:t>
                      </w:r>
                    </w:p>
                    <w:p w:rsidR="003A2823" w:rsidRPr="00B76267" w:rsidRDefault="003A2823" w:rsidP="009F78C3">
                      <w:pPr>
                        <w:tabs>
                          <w:tab w:val="left" w:pos="0"/>
                        </w:tabs>
                        <w:spacing w:before="160" w:after="120" w:line="204" w:lineRule="auto"/>
                        <w:ind w:right="32" w:firstLine="270"/>
                        <w:jc w:val="both"/>
                        <w:rPr>
                          <w:rFonts w:asciiTheme="minorBidi" w:hAnsiTheme="minorBidi"/>
                          <w:b/>
                          <w:bCs/>
                          <w:iCs/>
                          <w:color w:val="FFFFFF" w:themeColor="background1"/>
                          <w14:glow w14:rad="12700">
                            <w14:srgbClr w14:val="760000">
                              <w14:alpha w14:val="48000"/>
                            </w14:srgbClr>
                          </w14:glow>
                          <w14:textOutline w14:w="3175" w14:cap="rnd" w14:cmpd="sng" w14:algn="ctr">
                            <w14:noFill/>
                            <w14:prstDash w14:val="solid"/>
                            <w14:bevel/>
                          </w14:textOutline>
                        </w:rPr>
                      </w:pPr>
                      <w:r w:rsidRPr="00B76267">
                        <w:rPr>
                          <w:rFonts w:asciiTheme="minorBidi" w:hAnsiTheme="minorBidi"/>
                          <w:b/>
                          <w:bCs/>
                          <w:iCs/>
                          <w:color w:val="FFFFFF" w:themeColor="background1"/>
                          <w14:glow w14:rad="12700">
                            <w14:srgbClr w14:val="760000">
                              <w14:alpha w14:val="48000"/>
                            </w14:srgbClr>
                          </w14:glow>
                          <w14:textOutline w14:w="3175" w14:cap="rnd" w14:cmpd="sng" w14:algn="ctr">
                            <w14:noFill/>
                            <w14:prstDash w14:val="solid"/>
                            <w14:bevel/>
                          </w14:textOutline>
                        </w:rPr>
                        <w:t xml:space="preserve">In this booklet, we provide, ample evidence, based on the Bible, that like all prophets, Jesus (PBUH) taught both the Oneness of God and the commitment to His Law, both of which are, by definition, called the religion of ISLAM. </w:t>
                      </w:r>
                    </w:p>
                  </w:txbxContent>
                </v:textbox>
              </v:shape>
            </w:pict>
          </mc:Fallback>
        </mc:AlternateContent>
      </w:r>
    </w:p>
    <w:p w:rsidR="00916BE5" w:rsidRDefault="00916BE5" w:rsidP="00BF140D">
      <w:pPr>
        <w:tabs>
          <w:tab w:val="left" w:pos="0"/>
        </w:tabs>
        <w:spacing w:before="100" w:after="100" w:line="233" w:lineRule="auto"/>
        <w:jc w:val="both"/>
        <w:rPr>
          <w:rFonts w:asciiTheme="majorBidi" w:hAnsiTheme="majorBidi" w:cstheme="majorBidi"/>
          <w:i/>
          <w:iCs/>
          <w:sz w:val="20"/>
          <w:szCs w:val="20"/>
        </w:rPr>
      </w:pPr>
    </w:p>
    <w:p w:rsidR="00916BE5" w:rsidRDefault="00916BE5" w:rsidP="00BF140D">
      <w:pPr>
        <w:tabs>
          <w:tab w:val="left" w:pos="0"/>
        </w:tabs>
        <w:spacing w:before="100" w:after="100" w:line="233" w:lineRule="auto"/>
        <w:jc w:val="both"/>
        <w:rPr>
          <w:rFonts w:asciiTheme="majorBidi" w:hAnsiTheme="majorBidi" w:cstheme="majorBidi"/>
          <w:i/>
          <w:iCs/>
          <w:sz w:val="20"/>
          <w:szCs w:val="20"/>
        </w:rPr>
      </w:pPr>
    </w:p>
    <w:p w:rsidR="00916BE5" w:rsidRDefault="00916BE5" w:rsidP="00BF140D">
      <w:pPr>
        <w:tabs>
          <w:tab w:val="left" w:pos="0"/>
        </w:tabs>
        <w:spacing w:before="100" w:after="100" w:line="233" w:lineRule="auto"/>
        <w:jc w:val="both"/>
        <w:rPr>
          <w:rFonts w:asciiTheme="majorBidi" w:hAnsiTheme="majorBidi" w:cstheme="majorBidi"/>
          <w:i/>
          <w:iCs/>
          <w:sz w:val="20"/>
          <w:szCs w:val="20"/>
        </w:rPr>
      </w:pPr>
    </w:p>
    <w:p w:rsidR="00916BE5" w:rsidRDefault="00916BE5" w:rsidP="00BF140D">
      <w:pPr>
        <w:tabs>
          <w:tab w:val="left" w:pos="0"/>
        </w:tabs>
        <w:spacing w:before="100" w:after="100" w:line="233" w:lineRule="auto"/>
        <w:jc w:val="both"/>
        <w:rPr>
          <w:rFonts w:asciiTheme="majorBidi" w:hAnsiTheme="majorBidi" w:cstheme="majorBidi"/>
          <w:i/>
          <w:iCs/>
          <w:sz w:val="20"/>
          <w:szCs w:val="20"/>
        </w:rPr>
      </w:pPr>
    </w:p>
    <w:p w:rsidR="00916BE5" w:rsidRDefault="00916BE5" w:rsidP="00BF140D">
      <w:pPr>
        <w:tabs>
          <w:tab w:val="left" w:pos="0"/>
        </w:tabs>
        <w:spacing w:before="100" w:after="100" w:line="233" w:lineRule="auto"/>
        <w:jc w:val="both"/>
        <w:rPr>
          <w:rFonts w:asciiTheme="majorBidi" w:hAnsiTheme="majorBidi" w:cstheme="majorBidi"/>
          <w:i/>
          <w:iCs/>
          <w:sz w:val="20"/>
          <w:szCs w:val="20"/>
        </w:rPr>
      </w:pPr>
    </w:p>
    <w:p w:rsidR="00916BE5" w:rsidRDefault="00916BE5" w:rsidP="00BF140D">
      <w:pPr>
        <w:tabs>
          <w:tab w:val="left" w:pos="0"/>
        </w:tabs>
        <w:spacing w:before="100" w:after="100" w:line="233" w:lineRule="auto"/>
        <w:jc w:val="both"/>
        <w:rPr>
          <w:rFonts w:asciiTheme="majorBidi" w:hAnsiTheme="majorBidi" w:cstheme="majorBidi"/>
          <w:i/>
          <w:iCs/>
          <w:sz w:val="20"/>
          <w:szCs w:val="20"/>
        </w:rPr>
      </w:pPr>
    </w:p>
    <w:p w:rsidR="00916BE5" w:rsidRDefault="00916BE5" w:rsidP="00BF140D">
      <w:pPr>
        <w:tabs>
          <w:tab w:val="left" w:pos="0"/>
        </w:tabs>
        <w:spacing w:before="100" w:after="100" w:line="233" w:lineRule="auto"/>
        <w:jc w:val="both"/>
        <w:rPr>
          <w:rFonts w:asciiTheme="majorBidi" w:hAnsiTheme="majorBidi" w:cstheme="majorBidi"/>
          <w:i/>
          <w:iCs/>
          <w:sz w:val="20"/>
          <w:szCs w:val="20"/>
        </w:rPr>
      </w:pPr>
    </w:p>
    <w:p w:rsidR="00916BE5" w:rsidRDefault="00916BE5" w:rsidP="00BF140D">
      <w:pPr>
        <w:tabs>
          <w:tab w:val="left" w:pos="0"/>
        </w:tabs>
        <w:spacing w:before="100" w:after="100" w:line="233" w:lineRule="auto"/>
        <w:jc w:val="both"/>
        <w:rPr>
          <w:rFonts w:asciiTheme="majorBidi" w:hAnsiTheme="majorBidi" w:cstheme="majorBidi"/>
          <w:i/>
          <w:iCs/>
          <w:sz w:val="20"/>
          <w:szCs w:val="20"/>
        </w:rPr>
      </w:pPr>
    </w:p>
    <w:p w:rsidR="00916BE5" w:rsidRDefault="00916BE5" w:rsidP="00BF140D">
      <w:pPr>
        <w:tabs>
          <w:tab w:val="left" w:pos="0"/>
        </w:tabs>
        <w:spacing w:before="100" w:after="100" w:line="233" w:lineRule="auto"/>
        <w:jc w:val="both"/>
        <w:rPr>
          <w:rFonts w:asciiTheme="majorBidi" w:hAnsiTheme="majorBidi" w:cstheme="majorBidi"/>
          <w:i/>
          <w:iCs/>
          <w:sz w:val="20"/>
          <w:szCs w:val="20"/>
        </w:rPr>
      </w:pPr>
    </w:p>
    <w:p w:rsidR="00916BE5" w:rsidRDefault="00916BE5" w:rsidP="00BF140D">
      <w:pPr>
        <w:tabs>
          <w:tab w:val="left" w:pos="0"/>
        </w:tabs>
        <w:spacing w:before="100" w:after="100" w:line="233" w:lineRule="auto"/>
        <w:jc w:val="both"/>
        <w:rPr>
          <w:rFonts w:asciiTheme="majorBidi" w:hAnsiTheme="majorBidi" w:cstheme="majorBidi"/>
          <w:i/>
          <w:iCs/>
          <w:sz w:val="20"/>
          <w:szCs w:val="20"/>
        </w:rPr>
      </w:pPr>
    </w:p>
    <w:p w:rsidR="00916BE5" w:rsidRDefault="00916BE5" w:rsidP="00BF140D">
      <w:pPr>
        <w:tabs>
          <w:tab w:val="left" w:pos="0"/>
        </w:tabs>
        <w:spacing w:before="100" w:after="100" w:line="233" w:lineRule="auto"/>
        <w:jc w:val="both"/>
        <w:rPr>
          <w:rFonts w:asciiTheme="majorBidi" w:hAnsiTheme="majorBidi" w:cstheme="majorBidi"/>
          <w:i/>
          <w:iCs/>
          <w:sz w:val="20"/>
          <w:szCs w:val="20"/>
        </w:rPr>
      </w:pPr>
    </w:p>
    <w:p w:rsidR="00916BE5" w:rsidRDefault="00916BE5" w:rsidP="00BF140D">
      <w:pPr>
        <w:tabs>
          <w:tab w:val="left" w:pos="0"/>
        </w:tabs>
        <w:spacing w:before="100" w:after="100" w:line="233" w:lineRule="auto"/>
        <w:jc w:val="both"/>
        <w:rPr>
          <w:rFonts w:asciiTheme="majorBidi" w:hAnsiTheme="majorBidi" w:cstheme="majorBidi"/>
          <w:i/>
          <w:iCs/>
          <w:sz w:val="20"/>
          <w:szCs w:val="20"/>
        </w:rPr>
      </w:pPr>
    </w:p>
    <w:p w:rsidR="00916BE5" w:rsidRDefault="00916BE5" w:rsidP="00BF140D">
      <w:pPr>
        <w:tabs>
          <w:tab w:val="left" w:pos="0"/>
        </w:tabs>
        <w:spacing w:before="100" w:after="100" w:line="233" w:lineRule="auto"/>
        <w:jc w:val="both"/>
        <w:rPr>
          <w:rFonts w:asciiTheme="majorBidi" w:hAnsiTheme="majorBidi" w:cstheme="majorBidi"/>
          <w:i/>
          <w:iCs/>
          <w:sz w:val="20"/>
          <w:szCs w:val="20"/>
        </w:rPr>
      </w:pPr>
    </w:p>
    <w:p w:rsidR="00916BE5" w:rsidRDefault="00916BE5" w:rsidP="00BF140D">
      <w:pPr>
        <w:tabs>
          <w:tab w:val="left" w:pos="0"/>
        </w:tabs>
        <w:spacing w:before="100" w:after="100" w:line="233" w:lineRule="auto"/>
        <w:jc w:val="both"/>
        <w:rPr>
          <w:rFonts w:asciiTheme="majorBidi" w:hAnsiTheme="majorBidi" w:cstheme="majorBidi"/>
          <w:i/>
          <w:iCs/>
          <w:sz w:val="20"/>
          <w:szCs w:val="20"/>
        </w:rPr>
      </w:pPr>
    </w:p>
    <w:p w:rsidR="00916BE5" w:rsidRDefault="00916BE5" w:rsidP="00BF140D">
      <w:pPr>
        <w:tabs>
          <w:tab w:val="left" w:pos="0"/>
        </w:tabs>
        <w:spacing w:before="100" w:after="100" w:line="233" w:lineRule="auto"/>
        <w:jc w:val="both"/>
        <w:rPr>
          <w:rFonts w:asciiTheme="majorBidi" w:hAnsiTheme="majorBidi" w:cstheme="majorBidi"/>
          <w:i/>
          <w:iCs/>
          <w:sz w:val="20"/>
          <w:szCs w:val="20"/>
        </w:rPr>
      </w:pPr>
    </w:p>
    <w:p w:rsidR="00916BE5" w:rsidRDefault="00916BE5" w:rsidP="00BF140D">
      <w:pPr>
        <w:tabs>
          <w:tab w:val="left" w:pos="0"/>
        </w:tabs>
        <w:spacing w:before="100" w:after="100" w:line="233" w:lineRule="auto"/>
        <w:jc w:val="both"/>
        <w:rPr>
          <w:rFonts w:asciiTheme="majorBidi" w:hAnsiTheme="majorBidi" w:cstheme="majorBidi"/>
          <w:i/>
          <w:iCs/>
          <w:sz w:val="20"/>
          <w:szCs w:val="20"/>
        </w:rPr>
      </w:pPr>
    </w:p>
    <w:p w:rsidR="00916BE5" w:rsidRDefault="00916BE5" w:rsidP="00BF140D">
      <w:pPr>
        <w:tabs>
          <w:tab w:val="left" w:pos="0"/>
        </w:tabs>
        <w:spacing w:before="100" w:after="100" w:line="233" w:lineRule="auto"/>
        <w:jc w:val="both"/>
        <w:rPr>
          <w:rFonts w:asciiTheme="majorBidi" w:hAnsiTheme="majorBidi" w:cstheme="majorBidi"/>
          <w:i/>
          <w:iCs/>
          <w:sz w:val="20"/>
          <w:szCs w:val="20"/>
        </w:rPr>
      </w:pPr>
    </w:p>
    <w:p w:rsidR="00916BE5" w:rsidRDefault="00916BE5" w:rsidP="00BF140D">
      <w:pPr>
        <w:tabs>
          <w:tab w:val="left" w:pos="0"/>
        </w:tabs>
        <w:spacing w:before="100" w:after="100" w:line="233" w:lineRule="auto"/>
        <w:jc w:val="both"/>
        <w:rPr>
          <w:rFonts w:asciiTheme="majorBidi" w:hAnsiTheme="majorBidi" w:cstheme="majorBidi"/>
          <w:i/>
          <w:iCs/>
          <w:sz w:val="20"/>
          <w:szCs w:val="20"/>
        </w:rPr>
      </w:pPr>
    </w:p>
    <w:p w:rsidR="00916BE5" w:rsidRDefault="00916BE5" w:rsidP="00BF140D">
      <w:pPr>
        <w:tabs>
          <w:tab w:val="left" w:pos="0"/>
        </w:tabs>
        <w:spacing w:before="100" w:after="100" w:line="233" w:lineRule="auto"/>
        <w:jc w:val="both"/>
        <w:rPr>
          <w:rFonts w:asciiTheme="majorBidi" w:hAnsiTheme="majorBidi" w:cstheme="majorBidi"/>
          <w:i/>
          <w:iCs/>
          <w:sz w:val="20"/>
          <w:szCs w:val="20"/>
        </w:rPr>
      </w:pPr>
    </w:p>
    <w:p w:rsidR="00916BE5" w:rsidRDefault="00916BE5" w:rsidP="00BF140D">
      <w:pPr>
        <w:tabs>
          <w:tab w:val="left" w:pos="0"/>
        </w:tabs>
        <w:spacing w:before="100" w:after="100" w:line="233" w:lineRule="auto"/>
        <w:jc w:val="both"/>
        <w:rPr>
          <w:rFonts w:asciiTheme="majorBidi" w:hAnsiTheme="majorBidi" w:cstheme="majorBidi"/>
          <w:i/>
          <w:iCs/>
          <w:sz w:val="20"/>
          <w:szCs w:val="20"/>
        </w:rPr>
      </w:pPr>
    </w:p>
    <w:p w:rsidR="00916BE5" w:rsidRDefault="00916BE5" w:rsidP="00BF140D">
      <w:pPr>
        <w:tabs>
          <w:tab w:val="left" w:pos="0"/>
        </w:tabs>
        <w:spacing w:before="100" w:after="100" w:line="233" w:lineRule="auto"/>
        <w:jc w:val="both"/>
        <w:rPr>
          <w:rFonts w:asciiTheme="majorBidi" w:hAnsiTheme="majorBidi" w:cstheme="majorBidi"/>
          <w:i/>
          <w:iCs/>
          <w:sz w:val="20"/>
          <w:szCs w:val="20"/>
        </w:rPr>
      </w:pPr>
    </w:p>
    <w:p w:rsidR="00916BE5" w:rsidRDefault="00916BE5" w:rsidP="00BF140D">
      <w:pPr>
        <w:tabs>
          <w:tab w:val="left" w:pos="0"/>
        </w:tabs>
        <w:spacing w:before="100" w:after="100" w:line="233" w:lineRule="auto"/>
        <w:jc w:val="both"/>
        <w:rPr>
          <w:rFonts w:asciiTheme="majorBidi" w:hAnsiTheme="majorBidi" w:cstheme="majorBidi"/>
          <w:i/>
          <w:iCs/>
          <w:sz w:val="20"/>
          <w:szCs w:val="20"/>
        </w:rPr>
      </w:pPr>
    </w:p>
    <w:p w:rsidR="00916BE5" w:rsidRDefault="00916BE5" w:rsidP="00BF140D">
      <w:pPr>
        <w:tabs>
          <w:tab w:val="left" w:pos="0"/>
        </w:tabs>
        <w:spacing w:before="100" w:after="100" w:line="233" w:lineRule="auto"/>
        <w:jc w:val="both"/>
        <w:rPr>
          <w:rFonts w:asciiTheme="majorBidi" w:hAnsiTheme="majorBidi" w:cstheme="majorBidi"/>
          <w:i/>
          <w:iCs/>
          <w:sz w:val="20"/>
          <w:szCs w:val="20"/>
        </w:rPr>
      </w:pPr>
    </w:p>
    <w:p w:rsidR="00916BE5" w:rsidRDefault="00916BE5" w:rsidP="00BF140D">
      <w:pPr>
        <w:tabs>
          <w:tab w:val="left" w:pos="0"/>
        </w:tabs>
        <w:spacing w:before="100" w:after="100" w:line="233" w:lineRule="auto"/>
        <w:jc w:val="both"/>
        <w:rPr>
          <w:rFonts w:asciiTheme="majorBidi" w:hAnsiTheme="majorBidi" w:cstheme="majorBidi"/>
          <w:i/>
          <w:iCs/>
          <w:sz w:val="20"/>
          <w:szCs w:val="20"/>
        </w:rPr>
      </w:pPr>
    </w:p>
    <w:p w:rsidR="00916BE5" w:rsidRDefault="00916BE5" w:rsidP="00BF140D">
      <w:pPr>
        <w:tabs>
          <w:tab w:val="left" w:pos="0"/>
        </w:tabs>
        <w:spacing w:before="100" w:after="100" w:line="233" w:lineRule="auto"/>
        <w:jc w:val="both"/>
        <w:rPr>
          <w:rFonts w:asciiTheme="majorBidi" w:hAnsiTheme="majorBidi" w:cstheme="majorBidi"/>
          <w:i/>
          <w:iCs/>
          <w:sz w:val="20"/>
          <w:szCs w:val="20"/>
        </w:rPr>
      </w:pPr>
    </w:p>
    <w:p w:rsidR="00916BE5" w:rsidRDefault="00916BE5" w:rsidP="00BF140D">
      <w:pPr>
        <w:tabs>
          <w:tab w:val="left" w:pos="0"/>
        </w:tabs>
        <w:spacing w:before="100" w:after="100" w:line="233" w:lineRule="auto"/>
        <w:jc w:val="both"/>
        <w:rPr>
          <w:rFonts w:asciiTheme="majorBidi" w:hAnsiTheme="majorBidi" w:cstheme="majorBidi"/>
          <w:i/>
          <w:iCs/>
          <w:sz w:val="20"/>
          <w:szCs w:val="20"/>
        </w:rPr>
      </w:pPr>
    </w:p>
    <w:p w:rsidR="00916BE5" w:rsidRDefault="00916BE5" w:rsidP="00BF140D">
      <w:pPr>
        <w:tabs>
          <w:tab w:val="left" w:pos="0"/>
        </w:tabs>
        <w:spacing w:before="100" w:after="100" w:line="233" w:lineRule="auto"/>
        <w:jc w:val="both"/>
        <w:rPr>
          <w:rFonts w:asciiTheme="majorBidi" w:hAnsiTheme="majorBidi" w:cstheme="majorBidi"/>
          <w:i/>
          <w:iCs/>
          <w:sz w:val="20"/>
          <w:szCs w:val="20"/>
        </w:rPr>
      </w:pPr>
    </w:p>
    <w:p w:rsidR="00916BE5" w:rsidRDefault="00916BE5" w:rsidP="00BF140D">
      <w:pPr>
        <w:tabs>
          <w:tab w:val="left" w:pos="0"/>
        </w:tabs>
        <w:spacing w:before="100" w:after="100" w:line="233" w:lineRule="auto"/>
        <w:jc w:val="both"/>
        <w:rPr>
          <w:rFonts w:asciiTheme="majorBidi" w:hAnsiTheme="majorBidi" w:cstheme="majorBidi"/>
          <w:i/>
          <w:iCs/>
          <w:sz w:val="20"/>
          <w:szCs w:val="20"/>
        </w:rPr>
      </w:pPr>
    </w:p>
    <w:sectPr w:rsidR="00916BE5" w:rsidSect="00CE6FD9">
      <w:footerReference w:type="default" r:id="rId60"/>
      <w:pgSz w:w="7938" w:h="11340" w:code="1"/>
      <w:pgMar w:top="720" w:right="738" w:bottom="990" w:left="900" w:header="397" w:footer="397"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7E3F" w:rsidRDefault="00CE7E3F" w:rsidP="00651BCE">
      <w:pPr>
        <w:spacing w:after="0" w:line="240" w:lineRule="auto"/>
      </w:pPr>
      <w:r>
        <w:separator/>
      </w:r>
    </w:p>
  </w:endnote>
  <w:endnote w:type="continuationSeparator" w:id="0">
    <w:p w:rsidR="00CE7E3F" w:rsidRDefault="00CE7E3F" w:rsidP="00651B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Forte">
    <w:panose1 w:val="03060902040502070203"/>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Vrinda">
    <w:panose1 w:val="020B0502040204020203"/>
    <w:charset w:val="00"/>
    <w:family w:val="swiss"/>
    <w:pitch w:val="variable"/>
    <w:sig w:usb0="0001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556478"/>
      <w:docPartObj>
        <w:docPartGallery w:val="Page Numbers (Bottom of Page)"/>
        <w:docPartUnique/>
      </w:docPartObj>
    </w:sdtPr>
    <w:sdtEndPr>
      <w:rPr>
        <w:noProof/>
      </w:rPr>
    </w:sdtEndPr>
    <w:sdtContent>
      <w:p w:rsidR="003A2823" w:rsidRDefault="003A2823">
        <w:pPr>
          <w:pStyle w:val="Footer"/>
          <w:jc w:val="right"/>
        </w:pPr>
        <w:r>
          <w:fldChar w:fldCharType="begin"/>
        </w:r>
        <w:r>
          <w:instrText xml:space="preserve"> PAGE   \* MERGEFORMAT </w:instrText>
        </w:r>
        <w:r>
          <w:fldChar w:fldCharType="separate"/>
        </w:r>
        <w:r w:rsidR="00B96B2B">
          <w:rPr>
            <w:noProof/>
          </w:rPr>
          <w:t>35</w:t>
        </w:r>
        <w:r>
          <w:rPr>
            <w:noProof/>
          </w:rPr>
          <w:fldChar w:fldCharType="end"/>
        </w:r>
      </w:p>
    </w:sdtContent>
  </w:sdt>
  <w:p w:rsidR="003A2823" w:rsidRDefault="003A28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7E3F" w:rsidRDefault="00CE7E3F" w:rsidP="00651BCE">
      <w:pPr>
        <w:spacing w:after="0" w:line="240" w:lineRule="auto"/>
      </w:pPr>
      <w:r>
        <w:separator/>
      </w:r>
    </w:p>
  </w:footnote>
  <w:footnote w:type="continuationSeparator" w:id="0">
    <w:p w:rsidR="00CE7E3F" w:rsidRDefault="00CE7E3F" w:rsidP="00651BC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E6413"/>
    <w:multiLevelType w:val="hybridMultilevel"/>
    <w:tmpl w:val="4650BFA2"/>
    <w:lvl w:ilvl="0" w:tplc="0D8E65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DB572B"/>
    <w:multiLevelType w:val="hybridMultilevel"/>
    <w:tmpl w:val="F628DFA2"/>
    <w:lvl w:ilvl="0" w:tplc="C526D0DE">
      <w:start w:val="1"/>
      <w:numFmt w:val="bullet"/>
      <w:lvlText w:val=""/>
      <w:lvlJc w:val="left"/>
      <w:pPr>
        <w:ind w:left="450" w:hanging="360"/>
      </w:pPr>
      <w:rPr>
        <w:rFonts w:ascii="Symbol" w:hAnsi="Symbol" w:hint="default"/>
        <w:color w:val="auto"/>
      </w:rPr>
    </w:lvl>
    <w:lvl w:ilvl="1" w:tplc="04090019" w:tentative="1">
      <w:start w:val="1"/>
      <w:numFmt w:val="lowerLetter"/>
      <w:lvlText w:val="%2."/>
      <w:lvlJc w:val="left"/>
      <w:pPr>
        <w:ind w:left="1940" w:hanging="360"/>
      </w:pPr>
    </w:lvl>
    <w:lvl w:ilvl="2" w:tplc="0409001B" w:tentative="1">
      <w:start w:val="1"/>
      <w:numFmt w:val="lowerRoman"/>
      <w:lvlText w:val="%3."/>
      <w:lvlJc w:val="right"/>
      <w:pPr>
        <w:ind w:left="2660" w:hanging="180"/>
      </w:pPr>
    </w:lvl>
    <w:lvl w:ilvl="3" w:tplc="0409000F" w:tentative="1">
      <w:start w:val="1"/>
      <w:numFmt w:val="decimal"/>
      <w:lvlText w:val="%4."/>
      <w:lvlJc w:val="left"/>
      <w:pPr>
        <w:ind w:left="3380" w:hanging="360"/>
      </w:pPr>
    </w:lvl>
    <w:lvl w:ilvl="4" w:tplc="04090019" w:tentative="1">
      <w:start w:val="1"/>
      <w:numFmt w:val="lowerLetter"/>
      <w:lvlText w:val="%5."/>
      <w:lvlJc w:val="left"/>
      <w:pPr>
        <w:ind w:left="4100" w:hanging="360"/>
      </w:pPr>
    </w:lvl>
    <w:lvl w:ilvl="5" w:tplc="0409001B" w:tentative="1">
      <w:start w:val="1"/>
      <w:numFmt w:val="lowerRoman"/>
      <w:lvlText w:val="%6."/>
      <w:lvlJc w:val="right"/>
      <w:pPr>
        <w:ind w:left="4820" w:hanging="180"/>
      </w:pPr>
    </w:lvl>
    <w:lvl w:ilvl="6" w:tplc="0409000F" w:tentative="1">
      <w:start w:val="1"/>
      <w:numFmt w:val="decimal"/>
      <w:lvlText w:val="%7."/>
      <w:lvlJc w:val="left"/>
      <w:pPr>
        <w:ind w:left="5540" w:hanging="360"/>
      </w:pPr>
    </w:lvl>
    <w:lvl w:ilvl="7" w:tplc="04090019" w:tentative="1">
      <w:start w:val="1"/>
      <w:numFmt w:val="lowerLetter"/>
      <w:lvlText w:val="%8."/>
      <w:lvlJc w:val="left"/>
      <w:pPr>
        <w:ind w:left="6260" w:hanging="360"/>
      </w:pPr>
    </w:lvl>
    <w:lvl w:ilvl="8" w:tplc="0409001B" w:tentative="1">
      <w:start w:val="1"/>
      <w:numFmt w:val="lowerRoman"/>
      <w:lvlText w:val="%9."/>
      <w:lvlJc w:val="right"/>
      <w:pPr>
        <w:ind w:left="6980" w:hanging="180"/>
      </w:pPr>
    </w:lvl>
  </w:abstractNum>
  <w:abstractNum w:abstractNumId="2">
    <w:nsid w:val="19934DBB"/>
    <w:multiLevelType w:val="hybridMultilevel"/>
    <w:tmpl w:val="FB4C26CA"/>
    <w:lvl w:ilvl="0" w:tplc="837807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126C36"/>
    <w:multiLevelType w:val="hybridMultilevel"/>
    <w:tmpl w:val="2C6EEA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5FB4677"/>
    <w:multiLevelType w:val="hybridMultilevel"/>
    <w:tmpl w:val="F77CF2A6"/>
    <w:lvl w:ilvl="0" w:tplc="540E01DE">
      <w:start w:val="1"/>
      <w:numFmt w:val="bullet"/>
      <w:lvlText w:val="•"/>
      <w:lvlJc w:val="left"/>
      <w:pPr>
        <w:tabs>
          <w:tab w:val="num" w:pos="720"/>
        </w:tabs>
        <w:ind w:left="720" w:hanging="360"/>
      </w:pPr>
      <w:rPr>
        <w:rFonts w:ascii="Arial" w:hAnsi="Arial" w:hint="default"/>
      </w:rPr>
    </w:lvl>
    <w:lvl w:ilvl="1" w:tplc="F126F8CE" w:tentative="1">
      <w:start w:val="1"/>
      <w:numFmt w:val="bullet"/>
      <w:lvlText w:val="•"/>
      <w:lvlJc w:val="left"/>
      <w:pPr>
        <w:tabs>
          <w:tab w:val="num" w:pos="1440"/>
        </w:tabs>
        <w:ind w:left="1440" w:hanging="360"/>
      </w:pPr>
      <w:rPr>
        <w:rFonts w:ascii="Arial" w:hAnsi="Arial" w:hint="default"/>
      </w:rPr>
    </w:lvl>
    <w:lvl w:ilvl="2" w:tplc="A49A3CEC" w:tentative="1">
      <w:start w:val="1"/>
      <w:numFmt w:val="bullet"/>
      <w:lvlText w:val="•"/>
      <w:lvlJc w:val="left"/>
      <w:pPr>
        <w:tabs>
          <w:tab w:val="num" w:pos="2160"/>
        </w:tabs>
        <w:ind w:left="2160" w:hanging="360"/>
      </w:pPr>
      <w:rPr>
        <w:rFonts w:ascii="Arial" w:hAnsi="Arial" w:hint="default"/>
      </w:rPr>
    </w:lvl>
    <w:lvl w:ilvl="3" w:tplc="B8B6BDCE" w:tentative="1">
      <w:start w:val="1"/>
      <w:numFmt w:val="bullet"/>
      <w:lvlText w:val="•"/>
      <w:lvlJc w:val="left"/>
      <w:pPr>
        <w:tabs>
          <w:tab w:val="num" w:pos="2880"/>
        </w:tabs>
        <w:ind w:left="2880" w:hanging="360"/>
      </w:pPr>
      <w:rPr>
        <w:rFonts w:ascii="Arial" w:hAnsi="Arial" w:hint="default"/>
      </w:rPr>
    </w:lvl>
    <w:lvl w:ilvl="4" w:tplc="1938E7A6" w:tentative="1">
      <w:start w:val="1"/>
      <w:numFmt w:val="bullet"/>
      <w:lvlText w:val="•"/>
      <w:lvlJc w:val="left"/>
      <w:pPr>
        <w:tabs>
          <w:tab w:val="num" w:pos="3600"/>
        </w:tabs>
        <w:ind w:left="3600" w:hanging="360"/>
      </w:pPr>
      <w:rPr>
        <w:rFonts w:ascii="Arial" w:hAnsi="Arial" w:hint="default"/>
      </w:rPr>
    </w:lvl>
    <w:lvl w:ilvl="5" w:tplc="7032B59A" w:tentative="1">
      <w:start w:val="1"/>
      <w:numFmt w:val="bullet"/>
      <w:lvlText w:val="•"/>
      <w:lvlJc w:val="left"/>
      <w:pPr>
        <w:tabs>
          <w:tab w:val="num" w:pos="4320"/>
        </w:tabs>
        <w:ind w:left="4320" w:hanging="360"/>
      </w:pPr>
      <w:rPr>
        <w:rFonts w:ascii="Arial" w:hAnsi="Arial" w:hint="default"/>
      </w:rPr>
    </w:lvl>
    <w:lvl w:ilvl="6" w:tplc="49D8356A" w:tentative="1">
      <w:start w:val="1"/>
      <w:numFmt w:val="bullet"/>
      <w:lvlText w:val="•"/>
      <w:lvlJc w:val="left"/>
      <w:pPr>
        <w:tabs>
          <w:tab w:val="num" w:pos="5040"/>
        </w:tabs>
        <w:ind w:left="5040" w:hanging="360"/>
      </w:pPr>
      <w:rPr>
        <w:rFonts w:ascii="Arial" w:hAnsi="Arial" w:hint="default"/>
      </w:rPr>
    </w:lvl>
    <w:lvl w:ilvl="7" w:tplc="84A67970" w:tentative="1">
      <w:start w:val="1"/>
      <w:numFmt w:val="bullet"/>
      <w:lvlText w:val="•"/>
      <w:lvlJc w:val="left"/>
      <w:pPr>
        <w:tabs>
          <w:tab w:val="num" w:pos="5760"/>
        </w:tabs>
        <w:ind w:left="5760" w:hanging="360"/>
      </w:pPr>
      <w:rPr>
        <w:rFonts w:ascii="Arial" w:hAnsi="Arial" w:hint="default"/>
      </w:rPr>
    </w:lvl>
    <w:lvl w:ilvl="8" w:tplc="18C2485C" w:tentative="1">
      <w:start w:val="1"/>
      <w:numFmt w:val="bullet"/>
      <w:lvlText w:val="•"/>
      <w:lvlJc w:val="left"/>
      <w:pPr>
        <w:tabs>
          <w:tab w:val="num" w:pos="6480"/>
        </w:tabs>
        <w:ind w:left="6480" w:hanging="360"/>
      </w:pPr>
      <w:rPr>
        <w:rFonts w:ascii="Arial" w:hAnsi="Arial" w:hint="default"/>
      </w:rPr>
    </w:lvl>
  </w:abstractNum>
  <w:abstractNum w:abstractNumId="5">
    <w:nsid w:val="288E1695"/>
    <w:multiLevelType w:val="hybridMultilevel"/>
    <w:tmpl w:val="BDD63F20"/>
    <w:lvl w:ilvl="0" w:tplc="19F2E0E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9FA1EB1"/>
    <w:multiLevelType w:val="hybridMultilevel"/>
    <w:tmpl w:val="C6D8DFC4"/>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E790DCF"/>
    <w:multiLevelType w:val="hybridMultilevel"/>
    <w:tmpl w:val="CD96A262"/>
    <w:lvl w:ilvl="0" w:tplc="3BF8FB98">
      <w:start w:val="1"/>
      <w:numFmt w:val="bullet"/>
      <w:lvlText w:val="•"/>
      <w:lvlJc w:val="left"/>
      <w:pPr>
        <w:tabs>
          <w:tab w:val="num" w:pos="720"/>
        </w:tabs>
        <w:ind w:left="720" w:hanging="360"/>
      </w:pPr>
      <w:rPr>
        <w:rFonts w:ascii="Arial" w:hAnsi="Arial" w:hint="default"/>
      </w:rPr>
    </w:lvl>
    <w:lvl w:ilvl="1" w:tplc="9A36ADC0" w:tentative="1">
      <w:start w:val="1"/>
      <w:numFmt w:val="bullet"/>
      <w:lvlText w:val="•"/>
      <w:lvlJc w:val="left"/>
      <w:pPr>
        <w:tabs>
          <w:tab w:val="num" w:pos="1440"/>
        </w:tabs>
        <w:ind w:left="1440" w:hanging="360"/>
      </w:pPr>
      <w:rPr>
        <w:rFonts w:ascii="Arial" w:hAnsi="Arial" w:hint="default"/>
      </w:rPr>
    </w:lvl>
    <w:lvl w:ilvl="2" w:tplc="4AD2CD12" w:tentative="1">
      <w:start w:val="1"/>
      <w:numFmt w:val="bullet"/>
      <w:lvlText w:val="•"/>
      <w:lvlJc w:val="left"/>
      <w:pPr>
        <w:tabs>
          <w:tab w:val="num" w:pos="2160"/>
        </w:tabs>
        <w:ind w:left="2160" w:hanging="360"/>
      </w:pPr>
      <w:rPr>
        <w:rFonts w:ascii="Arial" w:hAnsi="Arial" w:hint="default"/>
      </w:rPr>
    </w:lvl>
    <w:lvl w:ilvl="3" w:tplc="B58678BA" w:tentative="1">
      <w:start w:val="1"/>
      <w:numFmt w:val="bullet"/>
      <w:lvlText w:val="•"/>
      <w:lvlJc w:val="left"/>
      <w:pPr>
        <w:tabs>
          <w:tab w:val="num" w:pos="2880"/>
        </w:tabs>
        <w:ind w:left="2880" w:hanging="360"/>
      </w:pPr>
      <w:rPr>
        <w:rFonts w:ascii="Arial" w:hAnsi="Arial" w:hint="default"/>
      </w:rPr>
    </w:lvl>
    <w:lvl w:ilvl="4" w:tplc="0F8256C0" w:tentative="1">
      <w:start w:val="1"/>
      <w:numFmt w:val="bullet"/>
      <w:lvlText w:val="•"/>
      <w:lvlJc w:val="left"/>
      <w:pPr>
        <w:tabs>
          <w:tab w:val="num" w:pos="3600"/>
        </w:tabs>
        <w:ind w:left="3600" w:hanging="360"/>
      </w:pPr>
      <w:rPr>
        <w:rFonts w:ascii="Arial" w:hAnsi="Arial" w:hint="default"/>
      </w:rPr>
    </w:lvl>
    <w:lvl w:ilvl="5" w:tplc="70A4B78C" w:tentative="1">
      <w:start w:val="1"/>
      <w:numFmt w:val="bullet"/>
      <w:lvlText w:val="•"/>
      <w:lvlJc w:val="left"/>
      <w:pPr>
        <w:tabs>
          <w:tab w:val="num" w:pos="4320"/>
        </w:tabs>
        <w:ind w:left="4320" w:hanging="360"/>
      </w:pPr>
      <w:rPr>
        <w:rFonts w:ascii="Arial" w:hAnsi="Arial" w:hint="default"/>
      </w:rPr>
    </w:lvl>
    <w:lvl w:ilvl="6" w:tplc="1A800DC8" w:tentative="1">
      <w:start w:val="1"/>
      <w:numFmt w:val="bullet"/>
      <w:lvlText w:val="•"/>
      <w:lvlJc w:val="left"/>
      <w:pPr>
        <w:tabs>
          <w:tab w:val="num" w:pos="5040"/>
        </w:tabs>
        <w:ind w:left="5040" w:hanging="360"/>
      </w:pPr>
      <w:rPr>
        <w:rFonts w:ascii="Arial" w:hAnsi="Arial" w:hint="default"/>
      </w:rPr>
    </w:lvl>
    <w:lvl w:ilvl="7" w:tplc="18C464BC" w:tentative="1">
      <w:start w:val="1"/>
      <w:numFmt w:val="bullet"/>
      <w:lvlText w:val="•"/>
      <w:lvlJc w:val="left"/>
      <w:pPr>
        <w:tabs>
          <w:tab w:val="num" w:pos="5760"/>
        </w:tabs>
        <w:ind w:left="5760" w:hanging="360"/>
      </w:pPr>
      <w:rPr>
        <w:rFonts w:ascii="Arial" w:hAnsi="Arial" w:hint="default"/>
      </w:rPr>
    </w:lvl>
    <w:lvl w:ilvl="8" w:tplc="0658D1C8" w:tentative="1">
      <w:start w:val="1"/>
      <w:numFmt w:val="bullet"/>
      <w:lvlText w:val="•"/>
      <w:lvlJc w:val="left"/>
      <w:pPr>
        <w:tabs>
          <w:tab w:val="num" w:pos="6480"/>
        </w:tabs>
        <w:ind w:left="6480" w:hanging="360"/>
      </w:pPr>
      <w:rPr>
        <w:rFonts w:ascii="Arial" w:hAnsi="Arial" w:hint="default"/>
      </w:rPr>
    </w:lvl>
  </w:abstractNum>
  <w:abstractNum w:abstractNumId="8">
    <w:nsid w:val="3ED10CFA"/>
    <w:multiLevelType w:val="multilevel"/>
    <w:tmpl w:val="EA5C585A"/>
    <w:lvl w:ilvl="0">
      <w:start w:val="1"/>
      <w:numFmt w:val="decimal"/>
      <w:lvlText w:val="%1."/>
      <w:lvlJc w:val="left"/>
      <w:pPr>
        <w:ind w:left="720" w:hanging="360"/>
      </w:pPr>
      <w:rPr>
        <w:sz w:val="36"/>
        <w:szCs w:val="36"/>
      </w:rPr>
    </w:lvl>
    <w:lvl w:ilvl="1">
      <w:start w:val="3"/>
      <w:numFmt w:val="decimal"/>
      <w:isLgl/>
      <w:lvlText w:val="%1.%2."/>
      <w:lvlJc w:val="left"/>
      <w:pPr>
        <w:ind w:left="990" w:hanging="63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45BB57F1"/>
    <w:multiLevelType w:val="hybridMultilevel"/>
    <w:tmpl w:val="949213A6"/>
    <w:lvl w:ilvl="0" w:tplc="2DE89494">
      <w:start w:val="1"/>
      <w:numFmt w:val="decimal"/>
      <w:lvlText w:val="%1-"/>
      <w:lvlJc w:val="left"/>
      <w:pPr>
        <w:ind w:left="720" w:hanging="360"/>
      </w:pPr>
      <w:rPr>
        <w:rFonts w:hint="default"/>
        <w:b/>
        <w:color w:val="2501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6A913B5"/>
    <w:multiLevelType w:val="hybridMultilevel"/>
    <w:tmpl w:val="5852BA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8E876D6"/>
    <w:multiLevelType w:val="hybridMultilevel"/>
    <w:tmpl w:val="7256E5DE"/>
    <w:lvl w:ilvl="0" w:tplc="A9C44320">
      <w:start w:val="1"/>
      <w:numFmt w:val="decimal"/>
      <w:lvlText w:val="%1-"/>
      <w:lvlJc w:val="left"/>
      <w:pPr>
        <w:ind w:left="634" w:hanging="360"/>
      </w:pPr>
      <w:rPr>
        <w:rFonts w:hint="default"/>
      </w:rPr>
    </w:lvl>
    <w:lvl w:ilvl="1" w:tplc="04090019" w:tentative="1">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12">
    <w:nsid w:val="59461343"/>
    <w:multiLevelType w:val="hybridMultilevel"/>
    <w:tmpl w:val="3398A588"/>
    <w:lvl w:ilvl="0" w:tplc="0409000F">
      <w:start w:val="1"/>
      <w:numFmt w:val="decimal"/>
      <w:lvlText w:val="%1."/>
      <w:lvlJc w:val="left"/>
      <w:pPr>
        <w:ind w:left="720" w:hanging="360"/>
      </w:pPr>
      <w:rPr>
        <w:rFonts w:hint="default"/>
        <w:b/>
        <w:color w:val="2501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C1703E1"/>
    <w:multiLevelType w:val="hybridMultilevel"/>
    <w:tmpl w:val="F9CA69A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DF77B8E"/>
    <w:multiLevelType w:val="hybridMultilevel"/>
    <w:tmpl w:val="9E18A4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6277D54"/>
    <w:multiLevelType w:val="hybridMultilevel"/>
    <w:tmpl w:val="6A3CEF5A"/>
    <w:lvl w:ilvl="0" w:tplc="F78675C6">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8984289"/>
    <w:multiLevelType w:val="hybridMultilevel"/>
    <w:tmpl w:val="22EE7002"/>
    <w:lvl w:ilvl="0" w:tplc="1BCA82AA">
      <w:start w:val="7"/>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15"/>
  </w:num>
  <w:num w:numId="4">
    <w:abstractNumId w:val="8"/>
  </w:num>
  <w:num w:numId="5">
    <w:abstractNumId w:val="1"/>
  </w:num>
  <w:num w:numId="6">
    <w:abstractNumId w:val="16"/>
  </w:num>
  <w:num w:numId="7">
    <w:abstractNumId w:val="6"/>
  </w:num>
  <w:num w:numId="8">
    <w:abstractNumId w:val="4"/>
  </w:num>
  <w:num w:numId="9">
    <w:abstractNumId w:val="14"/>
  </w:num>
  <w:num w:numId="10">
    <w:abstractNumId w:val="2"/>
  </w:num>
  <w:num w:numId="11">
    <w:abstractNumId w:val="9"/>
  </w:num>
  <w:num w:numId="12">
    <w:abstractNumId w:val="12"/>
  </w:num>
  <w:num w:numId="13">
    <w:abstractNumId w:val="11"/>
  </w:num>
  <w:num w:numId="14">
    <w:abstractNumId w:val="7"/>
  </w:num>
  <w:num w:numId="15">
    <w:abstractNumId w:val="10"/>
  </w:num>
  <w:num w:numId="16">
    <w:abstractNumId w:val="3"/>
  </w:num>
  <w:num w:numId="17">
    <w:abstractNumId w:val="13"/>
  </w:num>
  <w:num w:numId="18">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isplayBackgroundShape/>
  <w:proofState w:spelling="clean" w:grammar="clean"/>
  <w:doNotTrackFormatting/>
  <w:defaultTabStop w:val="720"/>
  <w:drawingGridHorizontalSpacing w:val="110"/>
  <w:displayHorizontalDrawingGridEvery w:val="2"/>
  <w:characterSpacingControl w:val="doNotCompress"/>
  <w:hdrShapeDefaults>
    <o:shapedefaults v:ext="edit" spidmax="2049">
      <o:colormru v:ext="edit" colors="#ffffef,#81deff,#e6fc10,#ff3737,#6a88e8,#d0daf8"/>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2B34"/>
    <w:rsid w:val="00000468"/>
    <w:rsid w:val="0000064B"/>
    <w:rsid w:val="00000683"/>
    <w:rsid w:val="00000F9C"/>
    <w:rsid w:val="00001014"/>
    <w:rsid w:val="00001146"/>
    <w:rsid w:val="00001369"/>
    <w:rsid w:val="000013B9"/>
    <w:rsid w:val="00001892"/>
    <w:rsid w:val="00001973"/>
    <w:rsid w:val="000023C7"/>
    <w:rsid w:val="00003334"/>
    <w:rsid w:val="00003548"/>
    <w:rsid w:val="000035CF"/>
    <w:rsid w:val="000036AF"/>
    <w:rsid w:val="000040E2"/>
    <w:rsid w:val="00004CF5"/>
    <w:rsid w:val="00005372"/>
    <w:rsid w:val="00005374"/>
    <w:rsid w:val="00005CC7"/>
    <w:rsid w:val="00005CDC"/>
    <w:rsid w:val="00006124"/>
    <w:rsid w:val="000076E7"/>
    <w:rsid w:val="000078BE"/>
    <w:rsid w:val="00007A13"/>
    <w:rsid w:val="000100DF"/>
    <w:rsid w:val="00010953"/>
    <w:rsid w:val="0001206C"/>
    <w:rsid w:val="00012361"/>
    <w:rsid w:val="00012388"/>
    <w:rsid w:val="00012ABA"/>
    <w:rsid w:val="00012CC3"/>
    <w:rsid w:val="000137D9"/>
    <w:rsid w:val="00013FB1"/>
    <w:rsid w:val="00014069"/>
    <w:rsid w:val="000140BF"/>
    <w:rsid w:val="00014386"/>
    <w:rsid w:val="00014F53"/>
    <w:rsid w:val="0001556F"/>
    <w:rsid w:val="00015653"/>
    <w:rsid w:val="00015E74"/>
    <w:rsid w:val="000161C4"/>
    <w:rsid w:val="000162B0"/>
    <w:rsid w:val="000165C8"/>
    <w:rsid w:val="000172E6"/>
    <w:rsid w:val="00017420"/>
    <w:rsid w:val="00020489"/>
    <w:rsid w:val="000204FF"/>
    <w:rsid w:val="0002098F"/>
    <w:rsid w:val="000211E1"/>
    <w:rsid w:val="00021743"/>
    <w:rsid w:val="000218BF"/>
    <w:rsid w:val="00021C45"/>
    <w:rsid w:val="00022283"/>
    <w:rsid w:val="00022663"/>
    <w:rsid w:val="000227A4"/>
    <w:rsid w:val="00022C58"/>
    <w:rsid w:val="00022CA9"/>
    <w:rsid w:val="00022F30"/>
    <w:rsid w:val="000230E1"/>
    <w:rsid w:val="000233EA"/>
    <w:rsid w:val="0002359F"/>
    <w:rsid w:val="00023788"/>
    <w:rsid w:val="00024218"/>
    <w:rsid w:val="00024334"/>
    <w:rsid w:val="000250BA"/>
    <w:rsid w:val="00025593"/>
    <w:rsid w:val="00025A87"/>
    <w:rsid w:val="00025C16"/>
    <w:rsid w:val="00025E49"/>
    <w:rsid w:val="0002688B"/>
    <w:rsid w:val="00026892"/>
    <w:rsid w:val="000269C9"/>
    <w:rsid w:val="00026B97"/>
    <w:rsid w:val="0002709D"/>
    <w:rsid w:val="000274CC"/>
    <w:rsid w:val="000279A3"/>
    <w:rsid w:val="00027A2D"/>
    <w:rsid w:val="0003030E"/>
    <w:rsid w:val="0003062E"/>
    <w:rsid w:val="00030790"/>
    <w:rsid w:val="00030BB2"/>
    <w:rsid w:val="00030D29"/>
    <w:rsid w:val="00030EFB"/>
    <w:rsid w:val="00031080"/>
    <w:rsid w:val="00031521"/>
    <w:rsid w:val="000316EF"/>
    <w:rsid w:val="00031CA4"/>
    <w:rsid w:val="00032059"/>
    <w:rsid w:val="000324AE"/>
    <w:rsid w:val="00032B42"/>
    <w:rsid w:val="00032E3A"/>
    <w:rsid w:val="000330E6"/>
    <w:rsid w:val="000337FD"/>
    <w:rsid w:val="00033AA5"/>
    <w:rsid w:val="00033E06"/>
    <w:rsid w:val="000345F8"/>
    <w:rsid w:val="000346CC"/>
    <w:rsid w:val="00034F09"/>
    <w:rsid w:val="000353E3"/>
    <w:rsid w:val="0003622A"/>
    <w:rsid w:val="000363B2"/>
    <w:rsid w:val="000365D8"/>
    <w:rsid w:val="00036BA3"/>
    <w:rsid w:val="00037589"/>
    <w:rsid w:val="0003785B"/>
    <w:rsid w:val="00037D2A"/>
    <w:rsid w:val="0004008A"/>
    <w:rsid w:val="0004010F"/>
    <w:rsid w:val="00040834"/>
    <w:rsid w:val="000409D1"/>
    <w:rsid w:val="00041115"/>
    <w:rsid w:val="000417FF"/>
    <w:rsid w:val="00041803"/>
    <w:rsid w:val="00041CBA"/>
    <w:rsid w:val="00042076"/>
    <w:rsid w:val="00042564"/>
    <w:rsid w:val="00042A06"/>
    <w:rsid w:val="00042FE8"/>
    <w:rsid w:val="00043569"/>
    <w:rsid w:val="000438D1"/>
    <w:rsid w:val="000439A8"/>
    <w:rsid w:val="00043ACC"/>
    <w:rsid w:val="00044323"/>
    <w:rsid w:val="0004458C"/>
    <w:rsid w:val="00044820"/>
    <w:rsid w:val="00044BDF"/>
    <w:rsid w:val="00044BEE"/>
    <w:rsid w:val="00044F4D"/>
    <w:rsid w:val="00044F91"/>
    <w:rsid w:val="0004523A"/>
    <w:rsid w:val="00045287"/>
    <w:rsid w:val="0004541E"/>
    <w:rsid w:val="00045480"/>
    <w:rsid w:val="00046544"/>
    <w:rsid w:val="000465F9"/>
    <w:rsid w:val="0004661D"/>
    <w:rsid w:val="00046786"/>
    <w:rsid w:val="00046C12"/>
    <w:rsid w:val="000476F1"/>
    <w:rsid w:val="00047D96"/>
    <w:rsid w:val="00050E04"/>
    <w:rsid w:val="00051A12"/>
    <w:rsid w:val="00051C66"/>
    <w:rsid w:val="000521A3"/>
    <w:rsid w:val="0005245A"/>
    <w:rsid w:val="00052486"/>
    <w:rsid w:val="0005251C"/>
    <w:rsid w:val="00052A9F"/>
    <w:rsid w:val="00052AE5"/>
    <w:rsid w:val="00052B2B"/>
    <w:rsid w:val="00052BFE"/>
    <w:rsid w:val="00052E30"/>
    <w:rsid w:val="000530E5"/>
    <w:rsid w:val="0005350B"/>
    <w:rsid w:val="000536B2"/>
    <w:rsid w:val="00053BB8"/>
    <w:rsid w:val="00055E95"/>
    <w:rsid w:val="000564B0"/>
    <w:rsid w:val="00056A82"/>
    <w:rsid w:val="00056C9E"/>
    <w:rsid w:val="000576AC"/>
    <w:rsid w:val="0005795F"/>
    <w:rsid w:val="00057C09"/>
    <w:rsid w:val="000603FB"/>
    <w:rsid w:val="0006101D"/>
    <w:rsid w:val="00061138"/>
    <w:rsid w:val="000611AA"/>
    <w:rsid w:val="00061256"/>
    <w:rsid w:val="0006194D"/>
    <w:rsid w:val="00061BB7"/>
    <w:rsid w:val="00061DED"/>
    <w:rsid w:val="00061E4D"/>
    <w:rsid w:val="00062073"/>
    <w:rsid w:val="00062115"/>
    <w:rsid w:val="000627EC"/>
    <w:rsid w:val="00062A05"/>
    <w:rsid w:val="00062D47"/>
    <w:rsid w:val="00062F1E"/>
    <w:rsid w:val="0006307C"/>
    <w:rsid w:val="0006340F"/>
    <w:rsid w:val="000636A2"/>
    <w:rsid w:val="00063A99"/>
    <w:rsid w:val="00063EEC"/>
    <w:rsid w:val="0006421F"/>
    <w:rsid w:val="000644B1"/>
    <w:rsid w:val="00064A44"/>
    <w:rsid w:val="00065207"/>
    <w:rsid w:val="00065356"/>
    <w:rsid w:val="000654B3"/>
    <w:rsid w:val="00066498"/>
    <w:rsid w:val="00066567"/>
    <w:rsid w:val="00066DF6"/>
    <w:rsid w:val="00066F45"/>
    <w:rsid w:val="00067AFD"/>
    <w:rsid w:val="00070005"/>
    <w:rsid w:val="000705BD"/>
    <w:rsid w:val="00070BA5"/>
    <w:rsid w:val="00070D88"/>
    <w:rsid w:val="00070DC7"/>
    <w:rsid w:val="0007123E"/>
    <w:rsid w:val="00071406"/>
    <w:rsid w:val="00071DC5"/>
    <w:rsid w:val="00071DFB"/>
    <w:rsid w:val="000722BA"/>
    <w:rsid w:val="0007295E"/>
    <w:rsid w:val="00074074"/>
    <w:rsid w:val="00074105"/>
    <w:rsid w:val="00074BB2"/>
    <w:rsid w:val="00074BDE"/>
    <w:rsid w:val="00074EB1"/>
    <w:rsid w:val="000761B6"/>
    <w:rsid w:val="00076815"/>
    <w:rsid w:val="000770B6"/>
    <w:rsid w:val="000779CD"/>
    <w:rsid w:val="0008058E"/>
    <w:rsid w:val="000805FE"/>
    <w:rsid w:val="00080836"/>
    <w:rsid w:val="0008102E"/>
    <w:rsid w:val="00081188"/>
    <w:rsid w:val="000813A4"/>
    <w:rsid w:val="00081BB0"/>
    <w:rsid w:val="00082414"/>
    <w:rsid w:val="0008273F"/>
    <w:rsid w:val="00082F97"/>
    <w:rsid w:val="00083469"/>
    <w:rsid w:val="00083C59"/>
    <w:rsid w:val="000844F1"/>
    <w:rsid w:val="000845B3"/>
    <w:rsid w:val="000846C4"/>
    <w:rsid w:val="00084AE0"/>
    <w:rsid w:val="00084C56"/>
    <w:rsid w:val="0008574D"/>
    <w:rsid w:val="00085A58"/>
    <w:rsid w:val="0008601E"/>
    <w:rsid w:val="00086248"/>
    <w:rsid w:val="0008796A"/>
    <w:rsid w:val="00087E92"/>
    <w:rsid w:val="00090037"/>
    <w:rsid w:val="000906E8"/>
    <w:rsid w:val="000908E3"/>
    <w:rsid w:val="00091218"/>
    <w:rsid w:val="000914EF"/>
    <w:rsid w:val="00091961"/>
    <w:rsid w:val="00091B30"/>
    <w:rsid w:val="00091E25"/>
    <w:rsid w:val="000922CC"/>
    <w:rsid w:val="00092A19"/>
    <w:rsid w:val="000930C8"/>
    <w:rsid w:val="00093147"/>
    <w:rsid w:val="00093224"/>
    <w:rsid w:val="00093907"/>
    <w:rsid w:val="000940BD"/>
    <w:rsid w:val="000949D0"/>
    <w:rsid w:val="0009511A"/>
    <w:rsid w:val="000953BE"/>
    <w:rsid w:val="0009647F"/>
    <w:rsid w:val="000966A3"/>
    <w:rsid w:val="00096CB8"/>
    <w:rsid w:val="00097078"/>
    <w:rsid w:val="000976F2"/>
    <w:rsid w:val="00097C35"/>
    <w:rsid w:val="00097D57"/>
    <w:rsid w:val="000A18A7"/>
    <w:rsid w:val="000A1955"/>
    <w:rsid w:val="000A1967"/>
    <w:rsid w:val="000A1E79"/>
    <w:rsid w:val="000A25AD"/>
    <w:rsid w:val="000A2961"/>
    <w:rsid w:val="000A2BDB"/>
    <w:rsid w:val="000A2DF7"/>
    <w:rsid w:val="000A2F49"/>
    <w:rsid w:val="000A333B"/>
    <w:rsid w:val="000A37A4"/>
    <w:rsid w:val="000A42AF"/>
    <w:rsid w:val="000A49ED"/>
    <w:rsid w:val="000A4D68"/>
    <w:rsid w:val="000A5202"/>
    <w:rsid w:val="000A5E3A"/>
    <w:rsid w:val="000A5ECC"/>
    <w:rsid w:val="000A622E"/>
    <w:rsid w:val="000A64C4"/>
    <w:rsid w:val="000A7570"/>
    <w:rsid w:val="000A7F5A"/>
    <w:rsid w:val="000A7F93"/>
    <w:rsid w:val="000B0541"/>
    <w:rsid w:val="000B098C"/>
    <w:rsid w:val="000B0AD8"/>
    <w:rsid w:val="000B0DDF"/>
    <w:rsid w:val="000B16C1"/>
    <w:rsid w:val="000B1E9B"/>
    <w:rsid w:val="000B2082"/>
    <w:rsid w:val="000B2ECD"/>
    <w:rsid w:val="000B34DF"/>
    <w:rsid w:val="000B3D63"/>
    <w:rsid w:val="000B3D9B"/>
    <w:rsid w:val="000B3F7F"/>
    <w:rsid w:val="000B4794"/>
    <w:rsid w:val="000B4941"/>
    <w:rsid w:val="000B586D"/>
    <w:rsid w:val="000B5927"/>
    <w:rsid w:val="000B5CD4"/>
    <w:rsid w:val="000B5F79"/>
    <w:rsid w:val="000B660A"/>
    <w:rsid w:val="000B674E"/>
    <w:rsid w:val="000B682D"/>
    <w:rsid w:val="000B6E37"/>
    <w:rsid w:val="000B7F54"/>
    <w:rsid w:val="000C0145"/>
    <w:rsid w:val="000C0959"/>
    <w:rsid w:val="000C0E84"/>
    <w:rsid w:val="000C1183"/>
    <w:rsid w:val="000C12F3"/>
    <w:rsid w:val="000C1443"/>
    <w:rsid w:val="000C16D6"/>
    <w:rsid w:val="000C19EE"/>
    <w:rsid w:val="000C1EDE"/>
    <w:rsid w:val="000C38E8"/>
    <w:rsid w:val="000C3A50"/>
    <w:rsid w:val="000C3A89"/>
    <w:rsid w:val="000C4457"/>
    <w:rsid w:val="000C455E"/>
    <w:rsid w:val="000C4B1E"/>
    <w:rsid w:val="000C4B4A"/>
    <w:rsid w:val="000C5C50"/>
    <w:rsid w:val="000C6543"/>
    <w:rsid w:val="000C669A"/>
    <w:rsid w:val="000C6988"/>
    <w:rsid w:val="000C6A36"/>
    <w:rsid w:val="000C7192"/>
    <w:rsid w:val="000C71E2"/>
    <w:rsid w:val="000C75A1"/>
    <w:rsid w:val="000C794E"/>
    <w:rsid w:val="000C7E85"/>
    <w:rsid w:val="000D01DF"/>
    <w:rsid w:val="000D0479"/>
    <w:rsid w:val="000D04A0"/>
    <w:rsid w:val="000D0919"/>
    <w:rsid w:val="000D09FD"/>
    <w:rsid w:val="000D09FF"/>
    <w:rsid w:val="000D0F22"/>
    <w:rsid w:val="000D107F"/>
    <w:rsid w:val="000D1387"/>
    <w:rsid w:val="000D13BF"/>
    <w:rsid w:val="000D1D90"/>
    <w:rsid w:val="000D1E10"/>
    <w:rsid w:val="000D37E3"/>
    <w:rsid w:val="000D3969"/>
    <w:rsid w:val="000D3C75"/>
    <w:rsid w:val="000D3FEF"/>
    <w:rsid w:val="000D4AD7"/>
    <w:rsid w:val="000D56EC"/>
    <w:rsid w:val="000D5757"/>
    <w:rsid w:val="000D5940"/>
    <w:rsid w:val="000D6085"/>
    <w:rsid w:val="000D60A2"/>
    <w:rsid w:val="000D639B"/>
    <w:rsid w:val="000D658B"/>
    <w:rsid w:val="000D70B9"/>
    <w:rsid w:val="000D7108"/>
    <w:rsid w:val="000E0289"/>
    <w:rsid w:val="000E0A15"/>
    <w:rsid w:val="000E0FF9"/>
    <w:rsid w:val="000E11C9"/>
    <w:rsid w:val="000E134C"/>
    <w:rsid w:val="000E258A"/>
    <w:rsid w:val="000E281D"/>
    <w:rsid w:val="000E2DDC"/>
    <w:rsid w:val="000E3DF7"/>
    <w:rsid w:val="000E40F2"/>
    <w:rsid w:val="000E44F3"/>
    <w:rsid w:val="000E4737"/>
    <w:rsid w:val="000E4799"/>
    <w:rsid w:val="000E480E"/>
    <w:rsid w:val="000E5228"/>
    <w:rsid w:val="000E5305"/>
    <w:rsid w:val="000E5307"/>
    <w:rsid w:val="000E5677"/>
    <w:rsid w:val="000E583A"/>
    <w:rsid w:val="000E602E"/>
    <w:rsid w:val="000E65C7"/>
    <w:rsid w:val="000E66E6"/>
    <w:rsid w:val="000E6CFA"/>
    <w:rsid w:val="000E7990"/>
    <w:rsid w:val="000E7D51"/>
    <w:rsid w:val="000F038B"/>
    <w:rsid w:val="000F05DC"/>
    <w:rsid w:val="000F05DF"/>
    <w:rsid w:val="000F0FEB"/>
    <w:rsid w:val="000F19A3"/>
    <w:rsid w:val="000F1A44"/>
    <w:rsid w:val="000F1AFE"/>
    <w:rsid w:val="000F362A"/>
    <w:rsid w:val="000F37CD"/>
    <w:rsid w:val="000F3868"/>
    <w:rsid w:val="000F3887"/>
    <w:rsid w:val="000F3C98"/>
    <w:rsid w:val="000F3CB6"/>
    <w:rsid w:val="000F4654"/>
    <w:rsid w:val="000F4AEB"/>
    <w:rsid w:val="000F5232"/>
    <w:rsid w:val="000F5396"/>
    <w:rsid w:val="000F585F"/>
    <w:rsid w:val="000F5866"/>
    <w:rsid w:val="000F6355"/>
    <w:rsid w:val="000F6833"/>
    <w:rsid w:val="000F68F6"/>
    <w:rsid w:val="000F6AD9"/>
    <w:rsid w:val="000F6F22"/>
    <w:rsid w:val="000F738E"/>
    <w:rsid w:val="000F77E4"/>
    <w:rsid w:val="000F7A59"/>
    <w:rsid w:val="000F7A8D"/>
    <w:rsid w:val="000F7C57"/>
    <w:rsid w:val="000F7E94"/>
    <w:rsid w:val="001002F9"/>
    <w:rsid w:val="001009EC"/>
    <w:rsid w:val="00100E0D"/>
    <w:rsid w:val="00101215"/>
    <w:rsid w:val="00101226"/>
    <w:rsid w:val="00101A23"/>
    <w:rsid w:val="00101F69"/>
    <w:rsid w:val="001020AE"/>
    <w:rsid w:val="00102129"/>
    <w:rsid w:val="00102184"/>
    <w:rsid w:val="0010229F"/>
    <w:rsid w:val="001022D0"/>
    <w:rsid w:val="00102388"/>
    <w:rsid w:val="00102ACB"/>
    <w:rsid w:val="00102F25"/>
    <w:rsid w:val="00102F28"/>
    <w:rsid w:val="001033E7"/>
    <w:rsid w:val="00103465"/>
    <w:rsid w:val="00105066"/>
    <w:rsid w:val="0010516A"/>
    <w:rsid w:val="00105CA0"/>
    <w:rsid w:val="00106552"/>
    <w:rsid w:val="00106D04"/>
    <w:rsid w:val="00107800"/>
    <w:rsid w:val="00107A49"/>
    <w:rsid w:val="00107A79"/>
    <w:rsid w:val="00107C52"/>
    <w:rsid w:val="00107DB8"/>
    <w:rsid w:val="0011004A"/>
    <w:rsid w:val="00110186"/>
    <w:rsid w:val="00110A40"/>
    <w:rsid w:val="00110B36"/>
    <w:rsid w:val="00110D61"/>
    <w:rsid w:val="00110E04"/>
    <w:rsid w:val="00110E05"/>
    <w:rsid w:val="00111042"/>
    <w:rsid w:val="001113CA"/>
    <w:rsid w:val="00111476"/>
    <w:rsid w:val="00111961"/>
    <w:rsid w:val="001119DC"/>
    <w:rsid w:val="00111F39"/>
    <w:rsid w:val="0011231E"/>
    <w:rsid w:val="00113B21"/>
    <w:rsid w:val="00113B96"/>
    <w:rsid w:val="00113D6C"/>
    <w:rsid w:val="001141E7"/>
    <w:rsid w:val="00117106"/>
    <w:rsid w:val="00117404"/>
    <w:rsid w:val="001174F9"/>
    <w:rsid w:val="00117AFE"/>
    <w:rsid w:val="00117C99"/>
    <w:rsid w:val="00120012"/>
    <w:rsid w:val="001201E4"/>
    <w:rsid w:val="00120740"/>
    <w:rsid w:val="00120E4B"/>
    <w:rsid w:val="00120FAF"/>
    <w:rsid w:val="00121C30"/>
    <w:rsid w:val="00121FC9"/>
    <w:rsid w:val="001220D1"/>
    <w:rsid w:val="00122219"/>
    <w:rsid w:val="00122494"/>
    <w:rsid w:val="0012251C"/>
    <w:rsid w:val="00122A06"/>
    <w:rsid w:val="00122A0E"/>
    <w:rsid w:val="00122DCC"/>
    <w:rsid w:val="001231F9"/>
    <w:rsid w:val="00123F51"/>
    <w:rsid w:val="001247F6"/>
    <w:rsid w:val="00125510"/>
    <w:rsid w:val="00126101"/>
    <w:rsid w:val="00126138"/>
    <w:rsid w:val="00126225"/>
    <w:rsid w:val="001265E6"/>
    <w:rsid w:val="001302E2"/>
    <w:rsid w:val="00130A80"/>
    <w:rsid w:val="00131636"/>
    <w:rsid w:val="00131F83"/>
    <w:rsid w:val="0013247A"/>
    <w:rsid w:val="001324F1"/>
    <w:rsid w:val="00132F15"/>
    <w:rsid w:val="001330C2"/>
    <w:rsid w:val="00133F1B"/>
    <w:rsid w:val="0013499B"/>
    <w:rsid w:val="00134ADE"/>
    <w:rsid w:val="00134E14"/>
    <w:rsid w:val="001354C2"/>
    <w:rsid w:val="0013605D"/>
    <w:rsid w:val="00136211"/>
    <w:rsid w:val="0013622C"/>
    <w:rsid w:val="001362B3"/>
    <w:rsid w:val="00136686"/>
    <w:rsid w:val="00136CF7"/>
    <w:rsid w:val="0013708B"/>
    <w:rsid w:val="0013728C"/>
    <w:rsid w:val="00137DF3"/>
    <w:rsid w:val="00137E3B"/>
    <w:rsid w:val="0014057A"/>
    <w:rsid w:val="00140630"/>
    <w:rsid w:val="0014080D"/>
    <w:rsid w:val="001412C6"/>
    <w:rsid w:val="001412F7"/>
    <w:rsid w:val="0014180D"/>
    <w:rsid w:val="00141F5F"/>
    <w:rsid w:val="00142AAC"/>
    <w:rsid w:val="00142EC3"/>
    <w:rsid w:val="001430C3"/>
    <w:rsid w:val="00143114"/>
    <w:rsid w:val="001435B7"/>
    <w:rsid w:val="00144516"/>
    <w:rsid w:val="00145590"/>
    <w:rsid w:val="0014588A"/>
    <w:rsid w:val="001459B1"/>
    <w:rsid w:val="00145CE3"/>
    <w:rsid w:val="00145F1C"/>
    <w:rsid w:val="0014636E"/>
    <w:rsid w:val="0014648B"/>
    <w:rsid w:val="00146F14"/>
    <w:rsid w:val="00147166"/>
    <w:rsid w:val="00150C55"/>
    <w:rsid w:val="001511D2"/>
    <w:rsid w:val="00151844"/>
    <w:rsid w:val="00152073"/>
    <w:rsid w:val="00152410"/>
    <w:rsid w:val="001524E1"/>
    <w:rsid w:val="001529A9"/>
    <w:rsid w:val="00152A1A"/>
    <w:rsid w:val="00152EDF"/>
    <w:rsid w:val="00153114"/>
    <w:rsid w:val="00153555"/>
    <w:rsid w:val="00153EF1"/>
    <w:rsid w:val="001540C4"/>
    <w:rsid w:val="00154C3F"/>
    <w:rsid w:val="001551B4"/>
    <w:rsid w:val="001558DD"/>
    <w:rsid w:val="001558F6"/>
    <w:rsid w:val="0015599E"/>
    <w:rsid w:val="001559CA"/>
    <w:rsid w:val="00155B04"/>
    <w:rsid w:val="00155B55"/>
    <w:rsid w:val="00155C1B"/>
    <w:rsid w:val="00156073"/>
    <w:rsid w:val="00156198"/>
    <w:rsid w:val="001566C3"/>
    <w:rsid w:val="00156F27"/>
    <w:rsid w:val="00157132"/>
    <w:rsid w:val="0015720F"/>
    <w:rsid w:val="00157452"/>
    <w:rsid w:val="001576C9"/>
    <w:rsid w:val="00157F18"/>
    <w:rsid w:val="001609E8"/>
    <w:rsid w:val="00160CA8"/>
    <w:rsid w:val="00160DE7"/>
    <w:rsid w:val="001611B3"/>
    <w:rsid w:val="00161228"/>
    <w:rsid w:val="00161460"/>
    <w:rsid w:val="00161541"/>
    <w:rsid w:val="001615D7"/>
    <w:rsid w:val="00161900"/>
    <w:rsid w:val="0016228E"/>
    <w:rsid w:val="001624E7"/>
    <w:rsid w:val="0016262B"/>
    <w:rsid w:val="00162746"/>
    <w:rsid w:val="0016292D"/>
    <w:rsid w:val="00162CAF"/>
    <w:rsid w:val="00162D76"/>
    <w:rsid w:val="001631A1"/>
    <w:rsid w:val="0016342B"/>
    <w:rsid w:val="0016370A"/>
    <w:rsid w:val="00163891"/>
    <w:rsid w:val="001639C0"/>
    <w:rsid w:val="00163FC9"/>
    <w:rsid w:val="00164777"/>
    <w:rsid w:val="00164D4D"/>
    <w:rsid w:val="00164EB7"/>
    <w:rsid w:val="00164FCE"/>
    <w:rsid w:val="00164FE6"/>
    <w:rsid w:val="00165037"/>
    <w:rsid w:val="00165BE5"/>
    <w:rsid w:val="0016633A"/>
    <w:rsid w:val="00166903"/>
    <w:rsid w:val="00166F3D"/>
    <w:rsid w:val="00166F9C"/>
    <w:rsid w:val="0016746F"/>
    <w:rsid w:val="00167FEA"/>
    <w:rsid w:val="00170225"/>
    <w:rsid w:val="00170AE0"/>
    <w:rsid w:val="00171A6D"/>
    <w:rsid w:val="00172364"/>
    <w:rsid w:val="00172AC8"/>
    <w:rsid w:val="00172E28"/>
    <w:rsid w:val="001735E1"/>
    <w:rsid w:val="00173A3D"/>
    <w:rsid w:val="00174077"/>
    <w:rsid w:val="00174A1C"/>
    <w:rsid w:val="00174E6B"/>
    <w:rsid w:val="00174E8D"/>
    <w:rsid w:val="00175183"/>
    <w:rsid w:val="001751C5"/>
    <w:rsid w:val="001755F8"/>
    <w:rsid w:val="001759CD"/>
    <w:rsid w:val="001762E6"/>
    <w:rsid w:val="00176935"/>
    <w:rsid w:val="00177053"/>
    <w:rsid w:val="00177148"/>
    <w:rsid w:val="001772B2"/>
    <w:rsid w:val="00177ECB"/>
    <w:rsid w:val="001810DA"/>
    <w:rsid w:val="0018127C"/>
    <w:rsid w:val="0018218A"/>
    <w:rsid w:val="0018308D"/>
    <w:rsid w:val="00183769"/>
    <w:rsid w:val="001838BD"/>
    <w:rsid w:val="00183B3C"/>
    <w:rsid w:val="001846B2"/>
    <w:rsid w:val="001846CD"/>
    <w:rsid w:val="001850E3"/>
    <w:rsid w:val="00185540"/>
    <w:rsid w:val="001862FA"/>
    <w:rsid w:val="00186442"/>
    <w:rsid w:val="00186546"/>
    <w:rsid w:val="00186D8D"/>
    <w:rsid w:val="00186F51"/>
    <w:rsid w:val="00190250"/>
    <w:rsid w:val="00190414"/>
    <w:rsid w:val="001905FA"/>
    <w:rsid w:val="00190A3A"/>
    <w:rsid w:val="00190D3A"/>
    <w:rsid w:val="0019185B"/>
    <w:rsid w:val="00191985"/>
    <w:rsid w:val="00191EFE"/>
    <w:rsid w:val="0019205D"/>
    <w:rsid w:val="001925E9"/>
    <w:rsid w:val="0019291B"/>
    <w:rsid w:val="00192C50"/>
    <w:rsid w:val="0019329D"/>
    <w:rsid w:val="00193821"/>
    <w:rsid w:val="00193919"/>
    <w:rsid w:val="00193F1D"/>
    <w:rsid w:val="001941A9"/>
    <w:rsid w:val="001942D0"/>
    <w:rsid w:val="00194545"/>
    <w:rsid w:val="001946E5"/>
    <w:rsid w:val="00194844"/>
    <w:rsid w:val="00194E53"/>
    <w:rsid w:val="00195B94"/>
    <w:rsid w:val="00195F0B"/>
    <w:rsid w:val="001963CE"/>
    <w:rsid w:val="00196B9E"/>
    <w:rsid w:val="00196E40"/>
    <w:rsid w:val="00197100"/>
    <w:rsid w:val="001979B5"/>
    <w:rsid w:val="001A0BDE"/>
    <w:rsid w:val="001A11A4"/>
    <w:rsid w:val="001A139A"/>
    <w:rsid w:val="001A1626"/>
    <w:rsid w:val="001A1776"/>
    <w:rsid w:val="001A21C3"/>
    <w:rsid w:val="001A2315"/>
    <w:rsid w:val="001A2960"/>
    <w:rsid w:val="001A2C8C"/>
    <w:rsid w:val="001A2F84"/>
    <w:rsid w:val="001A3568"/>
    <w:rsid w:val="001A3BC4"/>
    <w:rsid w:val="001A3C47"/>
    <w:rsid w:val="001A3ED8"/>
    <w:rsid w:val="001A414F"/>
    <w:rsid w:val="001A42FC"/>
    <w:rsid w:val="001A498E"/>
    <w:rsid w:val="001A4FAF"/>
    <w:rsid w:val="001A503A"/>
    <w:rsid w:val="001A6C1A"/>
    <w:rsid w:val="001A7250"/>
    <w:rsid w:val="001A7545"/>
    <w:rsid w:val="001A7649"/>
    <w:rsid w:val="001A7B89"/>
    <w:rsid w:val="001A7CFC"/>
    <w:rsid w:val="001B0931"/>
    <w:rsid w:val="001B154E"/>
    <w:rsid w:val="001B1899"/>
    <w:rsid w:val="001B2368"/>
    <w:rsid w:val="001B28B9"/>
    <w:rsid w:val="001B36A1"/>
    <w:rsid w:val="001B3876"/>
    <w:rsid w:val="001B3A0F"/>
    <w:rsid w:val="001B4112"/>
    <w:rsid w:val="001B4870"/>
    <w:rsid w:val="001B4ABC"/>
    <w:rsid w:val="001B4BE9"/>
    <w:rsid w:val="001B50C9"/>
    <w:rsid w:val="001B50CE"/>
    <w:rsid w:val="001B52CE"/>
    <w:rsid w:val="001B52E7"/>
    <w:rsid w:val="001B5B19"/>
    <w:rsid w:val="001B5F0E"/>
    <w:rsid w:val="001B6784"/>
    <w:rsid w:val="001B6882"/>
    <w:rsid w:val="001B699B"/>
    <w:rsid w:val="001B6DEF"/>
    <w:rsid w:val="001B705B"/>
    <w:rsid w:val="001B7620"/>
    <w:rsid w:val="001C0ADA"/>
    <w:rsid w:val="001C0C91"/>
    <w:rsid w:val="001C1171"/>
    <w:rsid w:val="001C13C5"/>
    <w:rsid w:val="001C1833"/>
    <w:rsid w:val="001C1F51"/>
    <w:rsid w:val="001C200C"/>
    <w:rsid w:val="001C2402"/>
    <w:rsid w:val="001C2F65"/>
    <w:rsid w:val="001C365C"/>
    <w:rsid w:val="001C3A83"/>
    <w:rsid w:val="001C3B4C"/>
    <w:rsid w:val="001C3BDF"/>
    <w:rsid w:val="001C3E37"/>
    <w:rsid w:val="001C406B"/>
    <w:rsid w:val="001C4295"/>
    <w:rsid w:val="001C4AC9"/>
    <w:rsid w:val="001C4F1F"/>
    <w:rsid w:val="001C546B"/>
    <w:rsid w:val="001C582A"/>
    <w:rsid w:val="001C5880"/>
    <w:rsid w:val="001C5885"/>
    <w:rsid w:val="001C5901"/>
    <w:rsid w:val="001C5E19"/>
    <w:rsid w:val="001C6A16"/>
    <w:rsid w:val="001C79DB"/>
    <w:rsid w:val="001C7F5B"/>
    <w:rsid w:val="001D0036"/>
    <w:rsid w:val="001D0900"/>
    <w:rsid w:val="001D0A6A"/>
    <w:rsid w:val="001D0BFA"/>
    <w:rsid w:val="001D0E12"/>
    <w:rsid w:val="001D17BB"/>
    <w:rsid w:val="001D2347"/>
    <w:rsid w:val="001D2412"/>
    <w:rsid w:val="001D24DE"/>
    <w:rsid w:val="001D25AE"/>
    <w:rsid w:val="001D2CC7"/>
    <w:rsid w:val="001D34CD"/>
    <w:rsid w:val="001D3B1D"/>
    <w:rsid w:val="001D3B70"/>
    <w:rsid w:val="001D3BA7"/>
    <w:rsid w:val="001D3BEA"/>
    <w:rsid w:val="001D4261"/>
    <w:rsid w:val="001D49F6"/>
    <w:rsid w:val="001D4F88"/>
    <w:rsid w:val="001D53C6"/>
    <w:rsid w:val="001D5922"/>
    <w:rsid w:val="001D5938"/>
    <w:rsid w:val="001D59E1"/>
    <w:rsid w:val="001D5A82"/>
    <w:rsid w:val="001D61A5"/>
    <w:rsid w:val="001D641C"/>
    <w:rsid w:val="001D643B"/>
    <w:rsid w:val="001D66E5"/>
    <w:rsid w:val="001D6E79"/>
    <w:rsid w:val="001D6E8A"/>
    <w:rsid w:val="001D73E7"/>
    <w:rsid w:val="001D7533"/>
    <w:rsid w:val="001D7794"/>
    <w:rsid w:val="001D7C18"/>
    <w:rsid w:val="001E01CC"/>
    <w:rsid w:val="001E1CE9"/>
    <w:rsid w:val="001E21CD"/>
    <w:rsid w:val="001E3436"/>
    <w:rsid w:val="001E3441"/>
    <w:rsid w:val="001E3F0D"/>
    <w:rsid w:val="001E5840"/>
    <w:rsid w:val="001E5ACC"/>
    <w:rsid w:val="001E5D4E"/>
    <w:rsid w:val="001E5FA6"/>
    <w:rsid w:val="001E607E"/>
    <w:rsid w:val="001E6996"/>
    <w:rsid w:val="001E6BBB"/>
    <w:rsid w:val="001E750F"/>
    <w:rsid w:val="001E774A"/>
    <w:rsid w:val="001E7782"/>
    <w:rsid w:val="001F025E"/>
    <w:rsid w:val="001F0396"/>
    <w:rsid w:val="001F06F4"/>
    <w:rsid w:val="001F0725"/>
    <w:rsid w:val="001F0B6B"/>
    <w:rsid w:val="001F1544"/>
    <w:rsid w:val="001F1923"/>
    <w:rsid w:val="001F1BB4"/>
    <w:rsid w:val="001F1D44"/>
    <w:rsid w:val="001F1DE8"/>
    <w:rsid w:val="001F1E84"/>
    <w:rsid w:val="001F23A6"/>
    <w:rsid w:val="001F2437"/>
    <w:rsid w:val="001F2752"/>
    <w:rsid w:val="001F276A"/>
    <w:rsid w:val="001F2BAB"/>
    <w:rsid w:val="001F367E"/>
    <w:rsid w:val="001F3AD7"/>
    <w:rsid w:val="001F4102"/>
    <w:rsid w:val="001F50E4"/>
    <w:rsid w:val="001F57C2"/>
    <w:rsid w:val="001F599A"/>
    <w:rsid w:val="001F5AB8"/>
    <w:rsid w:val="001F5BC3"/>
    <w:rsid w:val="001F5F30"/>
    <w:rsid w:val="001F6A7A"/>
    <w:rsid w:val="001F7050"/>
    <w:rsid w:val="001F76EC"/>
    <w:rsid w:val="002003E5"/>
    <w:rsid w:val="00200581"/>
    <w:rsid w:val="00200A1F"/>
    <w:rsid w:val="00200BAF"/>
    <w:rsid w:val="0020107A"/>
    <w:rsid w:val="00201A20"/>
    <w:rsid w:val="00201A82"/>
    <w:rsid w:val="00201D70"/>
    <w:rsid w:val="00201DD0"/>
    <w:rsid w:val="00201E37"/>
    <w:rsid w:val="00202184"/>
    <w:rsid w:val="00202AD4"/>
    <w:rsid w:val="00202AE3"/>
    <w:rsid w:val="00203131"/>
    <w:rsid w:val="002031F7"/>
    <w:rsid w:val="002033D5"/>
    <w:rsid w:val="002037F5"/>
    <w:rsid w:val="00204472"/>
    <w:rsid w:val="00204A2C"/>
    <w:rsid w:val="00204D6B"/>
    <w:rsid w:val="00205165"/>
    <w:rsid w:val="00205243"/>
    <w:rsid w:val="00205272"/>
    <w:rsid w:val="00205AAF"/>
    <w:rsid w:val="00205AFE"/>
    <w:rsid w:val="0020618A"/>
    <w:rsid w:val="00206401"/>
    <w:rsid w:val="0020655D"/>
    <w:rsid w:val="00207778"/>
    <w:rsid w:val="002078E4"/>
    <w:rsid w:val="00207954"/>
    <w:rsid w:val="00207E11"/>
    <w:rsid w:val="00207E39"/>
    <w:rsid w:val="00207E53"/>
    <w:rsid w:val="00210B83"/>
    <w:rsid w:val="00210FFA"/>
    <w:rsid w:val="002112D8"/>
    <w:rsid w:val="0021180E"/>
    <w:rsid w:val="00211967"/>
    <w:rsid w:val="00211D2D"/>
    <w:rsid w:val="0021201C"/>
    <w:rsid w:val="00212573"/>
    <w:rsid w:val="002125D0"/>
    <w:rsid w:val="00212AF0"/>
    <w:rsid w:val="00213757"/>
    <w:rsid w:val="0021390A"/>
    <w:rsid w:val="002139CE"/>
    <w:rsid w:val="0021437C"/>
    <w:rsid w:val="00214A9D"/>
    <w:rsid w:val="00215328"/>
    <w:rsid w:val="00215816"/>
    <w:rsid w:val="00215831"/>
    <w:rsid w:val="00215C3D"/>
    <w:rsid w:val="00216420"/>
    <w:rsid w:val="00216EFB"/>
    <w:rsid w:val="00217469"/>
    <w:rsid w:val="00217905"/>
    <w:rsid w:val="002208CA"/>
    <w:rsid w:val="00221212"/>
    <w:rsid w:val="00222898"/>
    <w:rsid w:val="002228C4"/>
    <w:rsid w:val="00222948"/>
    <w:rsid w:val="002229D8"/>
    <w:rsid w:val="00222E31"/>
    <w:rsid w:val="00224092"/>
    <w:rsid w:val="00224482"/>
    <w:rsid w:val="00224EC0"/>
    <w:rsid w:val="0022581B"/>
    <w:rsid w:val="00225AFB"/>
    <w:rsid w:val="002268D1"/>
    <w:rsid w:val="002269CC"/>
    <w:rsid w:val="00226BE9"/>
    <w:rsid w:val="00226DA5"/>
    <w:rsid w:val="00226F2C"/>
    <w:rsid w:val="00230314"/>
    <w:rsid w:val="00230997"/>
    <w:rsid w:val="00230EB4"/>
    <w:rsid w:val="00230F92"/>
    <w:rsid w:val="002313CC"/>
    <w:rsid w:val="00231C98"/>
    <w:rsid w:val="00231E7B"/>
    <w:rsid w:val="0023278D"/>
    <w:rsid w:val="00232ECB"/>
    <w:rsid w:val="00232F21"/>
    <w:rsid w:val="002332BD"/>
    <w:rsid w:val="00233A7A"/>
    <w:rsid w:val="002340E8"/>
    <w:rsid w:val="00234C0D"/>
    <w:rsid w:val="00234F51"/>
    <w:rsid w:val="00235A6C"/>
    <w:rsid w:val="002361BA"/>
    <w:rsid w:val="002365A8"/>
    <w:rsid w:val="00236C22"/>
    <w:rsid w:val="00236EC2"/>
    <w:rsid w:val="00237259"/>
    <w:rsid w:val="002404BB"/>
    <w:rsid w:val="0024085F"/>
    <w:rsid w:val="002410D8"/>
    <w:rsid w:val="002414AC"/>
    <w:rsid w:val="002419B5"/>
    <w:rsid w:val="00241B88"/>
    <w:rsid w:val="00241D31"/>
    <w:rsid w:val="00241F55"/>
    <w:rsid w:val="002424D9"/>
    <w:rsid w:val="00243149"/>
    <w:rsid w:val="0024357F"/>
    <w:rsid w:val="00243CB9"/>
    <w:rsid w:val="00243CDF"/>
    <w:rsid w:val="00243EBB"/>
    <w:rsid w:val="00244062"/>
    <w:rsid w:val="002441E5"/>
    <w:rsid w:val="00244A0B"/>
    <w:rsid w:val="00244E9E"/>
    <w:rsid w:val="00245050"/>
    <w:rsid w:val="00245320"/>
    <w:rsid w:val="0024535B"/>
    <w:rsid w:val="002455EB"/>
    <w:rsid w:val="00246112"/>
    <w:rsid w:val="0024637D"/>
    <w:rsid w:val="00246BBB"/>
    <w:rsid w:val="002472C5"/>
    <w:rsid w:val="002474E5"/>
    <w:rsid w:val="00247BC7"/>
    <w:rsid w:val="00250019"/>
    <w:rsid w:val="00250120"/>
    <w:rsid w:val="002506CD"/>
    <w:rsid w:val="0025171D"/>
    <w:rsid w:val="00251BE3"/>
    <w:rsid w:val="00251C24"/>
    <w:rsid w:val="002521BD"/>
    <w:rsid w:val="0025230B"/>
    <w:rsid w:val="002525E8"/>
    <w:rsid w:val="0025278D"/>
    <w:rsid w:val="002527F9"/>
    <w:rsid w:val="00252851"/>
    <w:rsid w:val="00252982"/>
    <w:rsid w:val="0025316F"/>
    <w:rsid w:val="00253827"/>
    <w:rsid w:val="00253BB6"/>
    <w:rsid w:val="00253F1D"/>
    <w:rsid w:val="00253FBB"/>
    <w:rsid w:val="00254AD7"/>
    <w:rsid w:val="00255BC7"/>
    <w:rsid w:val="002563C4"/>
    <w:rsid w:val="002564CB"/>
    <w:rsid w:val="0025688A"/>
    <w:rsid w:val="002569C5"/>
    <w:rsid w:val="00256ABA"/>
    <w:rsid w:val="00256D78"/>
    <w:rsid w:val="00257190"/>
    <w:rsid w:val="00257329"/>
    <w:rsid w:val="002576D7"/>
    <w:rsid w:val="002578AA"/>
    <w:rsid w:val="0025796F"/>
    <w:rsid w:val="00257B8D"/>
    <w:rsid w:val="00257CE6"/>
    <w:rsid w:val="00260107"/>
    <w:rsid w:val="00260531"/>
    <w:rsid w:val="002618CF"/>
    <w:rsid w:val="00261C75"/>
    <w:rsid w:val="00261D73"/>
    <w:rsid w:val="00262387"/>
    <w:rsid w:val="00262AD1"/>
    <w:rsid w:val="002630B8"/>
    <w:rsid w:val="00263107"/>
    <w:rsid w:val="00263C42"/>
    <w:rsid w:val="00263E54"/>
    <w:rsid w:val="00264D7F"/>
    <w:rsid w:val="00264F99"/>
    <w:rsid w:val="0026537B"/>
    <w:rsid w:val="00265835"/>
    <w:rsid w:val="00265BB9"/>
    <w:rsid w:val="00265CFC"/>
    <w:rsid w:val="00265EC3"/>
    <w:rsid w:val="00265ECF"/>
    <w:rsid w:val="00266445"/>
    <w:rsid w:val="00266BE0"/>
    <w:rsid w:val="00267A61"/>
    <w:rsid w:val="00267CC7"/>
    <w:rsid w:val="00267D3B"/>
    <w:rsid w:val="00267FFE"/>
    <w:rsid w:val="00270126"/>
    <w:rsid w:val="00270BA7"/>
    <w:rsid w:val="00270D40"/>
    <w:rsid w:val="00271059"/>
    <w:rsid w:val="002710FB"/>
    <w:rsid w:val="00271DDC"/>
    <w:rsid w:val="00272168"/>
    <w:rsid w:val="00272694"/>
    <w:rsid w:val="002727C3"/>
    <w:rsid w:val="002728AF"/>
    <w:rsid w:val="00272B34"/>
    <w:rsid w:val="00272F74"/>
    <w:rsid w:val="002746BC"/>
    <w:rsid w:val="002748E5"/>
    <w:rsid w:val="00274C7C"/>
    <w:rsid w:val="002752FB"/>
    <w:rsid w:val="002769B5"/>
    <w:rsid w:val="00276D26"/>
    <w:rsid w:val="002771C9"/>
    <w:rsid w:val="00277A3D"/>
    <w:rsid w:val="002808B9"/>
    <w:rsid w:val="00280B7F"/>
    <w:rsid w:val="00280F57"/>
    <w:rsid w:val="0028118D"/>
    <w:rsid w:val="002814A2"/>
    <w:rsid w:val="00281D9A"/>
    <w:rsid w:val="00281F31"/>
    <w:rsid w:val="002820ED"/>
    <w:rsid w:val="002821A7"/>
    <w:rsid w:val="00282219"/>
    <w:rsid w:val="002822CF"/>
    <w:rsid w:val="002822F1"/>
    <w:rsid w:val="00282A3A"/>
    <w:rsid w:val="00282BFE"/>
    <w:rsid w:val="002832A8"/>
    <w:rsid w:val="00283E71"/>
    <w:rsid w:val="0028419E"/>
    <w:rsid w:val="002845AC"/>
    <w:rsid w:val="00284901"/>
    <w:rsid w:val="00284934"/>
    <w:rsid w:val="00285726"/>
    <w:rsid w:val="002857FF"/>
    <w:rsid w:val="00285973"/>
    <w:rsid w:val="00285DA6"/>
    <w:rsid w:val="00286E93"/>
    <w:rsid w:val="0028705B"/>
    <w:rsid w:val="002872A5"/>
    <w:rsid w:val="0028735E"/>
    <w:rsid w:val="002879D0"/>
    <w:rsid w:val="00287A26"/>
    <w:rsid w:val="00287C34"/>
    <w:rsid w:val="00290274"/>
    <w:rsid w:val="00290B71"/>
    <w:rsid w:val="00290E52"/>
    <w:rsid w:val="00291014"/>
    <w:rsid w:val="00291450"/>
    <w:rsid w:val="00291526"/>
    <w:rsid w:val="002915CD"/>
    <w:rsid w:val="0029183A"/>
    <w:rsid w:val="00291CE0"/>
    <w:rsid w:val="00292829"/>
    <w:rsid w:val="00292F5E"/>
    <w:rsid w:val="00294A27"/>
    <w:rsid w:val="00294E3E"/>
    <w:rsid w:val="002951F1"/>
    <w:rsid w:val="0029545D"/>
    <w:rsid w:val="00295C15"/>
    <w:rsid w:val="00295EC4"/>
    <w:rsid w:val="00296351"/>
    <w:rsid w:val="002972F6"/>
    <w:rsid w:val="002976EF"/>
    <w:rsid w:val="00297BAB"/>
    <w:rsid w:val="002A0034"/>
    <w:rsid w:val="002A11F5"/>
    <w:rsid w:val="002A12C6"/>
    <w:rsid w:val="002A12FE"/>
    <w:rsid w:val="002A1554"/>
    <w:rsid w:val="002A26F5"/>
    <w:rsid w:val="002A2C0A"/>
    <w:rsid w:val="002A2D52"/>
    <w:rsid w:val="002A3167"/>
    <w:rsid w:val="002A319B"/>
    <w:rsid w:val="002A46DF"/>
    <w:rsid w:val="002A48AE"/>
    <w:rsid w:val="002A4A03"/>
    <w:rsid w:val="002A4FA9"/>
    <w:rsid w:val="002A5024"/>
    <w:rsid w:val="002A50F8"/>
    <w:rsid w:val="002A5C4B"/>
    <w:rsid w:val="002A6043"/>
    <w:rsid w:val="002A634A"/>
    <w:rsid w:val="002A6D2F"/>
    <w:rsid w:val="002A6F9B"/>
    <w:rsid w:val="002B02F1"/>
    <w:rsid w:val="002B0440"/>
    <w:rsid w:val="002B067D"/>
    <w:rsid w:val="002B107C"/>
    <w:rsid w:val="002B1156"/>
    <w:rsid w:val="002B14DC"/>
    <w:rsid w:val="002B15B1"/>
    <w:rsid w:val="002B1993"/>
    <w:rsid w:val="002B1A10"/>
    <w:rsid w:val="002B1D6D"/>
    <w:rsid w:val="002B2121"/>
    <w:rsid w:val="002B232C"/>
    <w:rsid w:val="002B2D9E"/>
    <w:rsid w:val="002B3278"/>
    <w:rsid w:val="002B3461"/>
    <w:rsid w:val="002B3749"/>
    <w:rsid w:val="002B430E"/>
    <w:rsid w:val="002B4B76"/>
    <w:rsid w:val="002B4D48"/>
    <w:rsid w:val="002B4F0E"/>
    <w:rsid w:val="002B5BB4"/>
    <w:rsid w:val="002B5C9E"/>
    <w:rsid w:val="002B6004"/>
    <w:rsid w:val="002B62D1"/>
    <w:rsid w:val="002B6C2C"/>
    <w:rsid w:val="002B6F9B"/>
    <w:rsid w:val="002B712A"/>
    <w:rsid w:val="002B7449"/>
    <w:rsid w:val="002B78BA"/>
    <w:rsid w:val="002B7C9B"/>
    <w:rsid w:val="002C0B32"/>
    <w:rsid w:val="002C0B92"/>
    <w:rsid w:val="002C0BEB"/>
    <w:rsid w:val="002C0C18"/>
    <w:rsid w:val="002C15FA"/>
    <w:rsid w:val="002C177F"/>
    <w:rsid w:val="002C180A"/>
    <w:rsid w:val="002C1E20"/>
    <w:rsid w:val="002C2273"/>
    <w:rsid w:val="002C22B1"/>
    <w:rsid w:val="002C24C0"/>
    <w:rsid w:val="002C2BCC"/>
    <w:rsid w:val="002C2E0C"/>
    <w:rsid w:val="002C38B3"/>
    <w:rsid w:val="002C3ED1"/>
    <w:rsid w:val="002C4911"/>
    <w:rsid w:val="002C4EA3"/>
    <w:rsid w:val="002C5596"/>
    <w:rsid w:val="002C55C3"/>
    <w:rsid w:val="002C5FC4"/>
    <w:rsid w:val="002C662F"/>
    <w:rsid w:val="002C69EB"/>
    <w:rsid w:val="002C6DEC"/>
    <w:rsid w:val="002C6E90"/>
    <w:rsid w:val="002C787A"/>
    <w:rsid w:val="002C7D31"/>
    <w:rsid w:val="002D01C5"/>
    <w:rsid w:val="002D023C"/>
    <w:rsid w:val="002D074C"/>
    <w:rsid w:val="002D0B3C"/>
    <w:rsid w:val="002D0C89"/>
    <w:rsid w:val="002D1201"/>
    <w:rsid w:val="002D1599"/>
    <w:rsid w:val="002D15D7"/>
    <w:rsid w:val="002D1660"/>
    <w:rsid w:val="002D199E"/>
    <w:rsid w:val="002D1A73"/>
    <w:rsid w:val="002D2101"/>
    <w:rsid w:val="002D2226"/>
    <w:rsid w:val="002D23E9"/>
    <w:rsid w:val="002D2674"/>
    <w:rsid w:val="002D26F1"/>
    <w:rsid w:val="002D2CD3"/>
    <w:rsid w:val="002D2E44"/>
    <w:rsid w:val="002D2FCA"/>
    <w:rsid w:val="002D34B3"/>
    <w:rsid w:val="002D353D"/>
    <w:rsid w:val="002D3D2F"/>
    <w:rsid w:val="002D40A3"/>
    <w:rsid w:val="002D41A8"/>
    <w:rsid w:val="002D474E"/>
    <w:rsid w:val="002D4B03"/>
    <w:rsid w:val="002D5094"/>
    <w:rsid w:val="002D575E"/>
    <w:rsid w:val="002D5CDB"/>
    <w:rsid w:val="002D5EFB"/>
    <w:rsid w:val="002D68A7"/>
    <w:rsid w:val="002D6A52"/>
    <w:rsid w:val="002D6E78"/>
    <w:rsid w:val="002D6FC8"/>
    <w:rsid w:val="002D7744"/>
    <w:rsid w:val="002D7F49"/>
    <w:rsid w:val="002E00E0"/>
    <w:rsid w:val="002E0107"/>
    <w:rsid w:val="002E03EE"/>
    <w:rsid w:val="002E07B1"/>
    <w:rsid w:val="002E0CC8"/>
    <w:rsid w:val="002E0DFF"/>
    <w:rsid w:val="002E1D6D"/>
    <w:rsid w:val="002E2224"/>
    <w:rsid w:val="002E24C0"/>
    <w:rsid w:val="002E2813"/>
    <w:rsid w:val="002E29F4"/>
    <w:rsid w:val="002E2ED5"/>
    <w:rsid w:val="002E3110"/>
    <w:rsid w:val="002E32C8"/>
    <w:rsid w:val="002E35B1"/>
    <w:rsid w:val="002E3E24"/>
    <w:rsid w:val="002E4C32"/>
    <w:rsid w:val="002E4CD6"/>
    <w:rsid w:val="002E4EBF"/>
    <w:rsid w:val="002E504D"/>
    <w:rsid w:val="002E5DF9"/>
    <w:rsid w:val="002E62E7"/>
    <w:rsid w:val="002E6BAA"/>
    <w:rsid w:val="002E6D2E"/>
    <w:rsid w:val="002E7605"/>
    <w:rsid w:val="002E7612"/>
    <w:rsid w:val="002E7DBE"/>
    <w:rsid w:val="002F0817"/>
    <w:rsid w:val="002F1849"/>
    <w:rsid w:val="002F18B4"/>
    <w:rsid w:val="002F1AC2"/>
    <w:rsid w:val="002F1B36"/>
    <w:rsid w:val="002F1DB3"/>
    <w:rsid w:val="002F217A"/>
    <w:rsid w:val="002F237A"/>
    <w:rsid w:val="002F28CF"/>
    <w:rsid w:val="002F2B44"/>
    <w:rsid w:val="002F3E95"/>
    <w:rsid w:val="002F42F7"/>
    <w:rsid w:val="002F4934"/>
    <w:rsid w:val="002F4CAD"/>
    <w:rsid w:val="002F508D"/>
    <w:rsid w:val="002F5141"/>
    <w:rsid w:val="002F514B"/>
    <w:rsid w:val="002F53C1"/>
    <w:rsid w:val="002F5B56"/>
    <w:rsid w:val="002F6B19"/>
    <w:rsid w:val="002F6D31"/>
    <w:rsid w:val="002F706A"/>
    <w:rsid w:val="002F7B6B"/>
    <w:rsid w:val="003001A1"/>
    <w:rsid w:val="00300253"/>
    <w:rsid w:val="00301288"/>
    <w:rsid w:val="003014C1"/>
    <w:rsid w:val="00301781"/>
    <w:rsid w:val="00301B61"/>
    <w:rsid w:val="003023CE"/>
    <w:rsid w:val="0030240A"/>
    <w:rsid w:val="00302E48"/>
    <w:rsid w:val="0030318D"/>
    <w:rsid w:val="00303444"/>
    <w:rsid w:val="00303813"/>
    <w:rsid w:val="00303AA6"/>
    <w:rsid w:val="00303BAA"/>
    <w:rsid w:val="00304497"/>
    <w:rsid w:val="00304894"/>
    <w:rsid w:val="00304C9C"/>
    <w:rsid w:val="00304C9E"/>
    <w:rsid w:val="00304CC6"/>
    <w:rsid w:val="00304E0B"/>
    <w:rsid w:val="00304E51"/>
    <w:rsid w:val="0030503B"/>
    <w:rsid w:val="00305183"/>
    <w:rsid w:val="00305D76"/>
    <w:rsid w:val="003060EC"/>
    <w:rsid w:val="00306532"/>
    <w:rsid w:val="003070B8"/>
    <w:rsid w:val="003079AC"/>
    <w:rsid w:val="00307B6D"/>
    <w:rsid w:val="003103CD"/>
    <w:rsid w:val="003107A4"/>
    <w:rsid w:val="00310AEC"/>
    <w:rsid w:val="0031144D"/>
    <w:rsid w:val="00311AB1"/>
    <w:rsid w:val="00311C7D"/>
    <w:rsid w:val="00311CC5"/>
    <w:rsid w:val="00312092"/>
    <w:rsid w:val="00312210"/>
    <w:rsid w:val="0031224B"/>
    <w:rsid w:val="00312405"/>
    <w:rsid w:val="00312AD3"/>
    <w:rsid w:val="00313126"/>
    <w:rsid w:val="0031380B"/>
    <w:rsid w:val="003139CB"/>
    <w:rsid w:val="00313B05"/>
    <w:rsid w:val="003145FF"/>
    <w:rsid w:val="0031475F"/>
    <w:rsid w:val="0031486C"/>
    <w:rsid w:val="00314F18"/>
    <w:rsid w:val="00316036"/>
    <w:rsid w:val="00316207"/>
    <w:rsid w:val="0031622E"/>
    <w:rsid w:val="0031629A"/>
    <w:rsid w:val="0031661D"/>
    <w:rsid w:val="00316873"/>
    <w:rsid w:val="00316D5F"/>
    <w:rsid w:val="00317410"/>
    <w:rsid w:val="00317846"/>
    <w:rsid w:val="00317BCA"/>
    <w:rsid w:val="00317F7E"/>
    <w:rsid w:val="003200AA"/>
    <w:rsid w:val="00321324"/>
    <w:rsid w:val="003213C2"/>
    <w:rsid w:val="003219A1"/>
    <w:rsid w:val="00321B0C"/>
    <w:rsid w:val="00321F2D"/>
    <w:rsid w:val="00321F90"/>
    <w:rsid w:val="003228FE"/>
    <w:rsid w:val="00322B96"/>
    <w:rsid w:val="00322DF8"/>
    <w:rsid w:val="00323340"/>
    <w:rsid w:val="00323C33"/>
    <w:rsid w:val="00323F9B"/>
    <w:rsid w:val="00324306"/>
    <w:rsid w:val="0032515E"/>
    <w:rsid w:val="0032537E"/>
    <w:rsid w:val="0032556C"/>
    <w:rsid w:val="00325C4B"/>
    <w:rsid w:val="00326006"/>
    <w:rsid w:val="00326522"/>
    <w:rsid w:val="00326844"/>
    <w:rsid w:val="00326A81"/>
    <w:rsid w:val="00326AA5"/>
    <w:rsid w:val="00326CFB"/>
    <w:rsid w:val="00326F7A"/>
    <w:rsid w:val="00327CDE"/>
    <w:rsid w:val="0033011F"/>
    <w:rsid w:val="003305E0"/>
    <w:rsid w:val="00330C0F"/>
    <w:rsid w:val="00330DFD"/>
    <w:rsid w:val="00330F30"/>
    <w:rsid w:val="00331032"/>
    <w:rsid w:val="0033177C"/>
    <w:rsid w:val="00331B41"/>
    <w:rsid w:val="0033210E"/>
    <w:rsid w:val="0033219F"/>
    <w:rsid w:val="0033284F"/>
    <w:rsid w:val="00332A47"/>
    <w:rsid w:val="00332CC7"/>
    <w:rsid w:val="00332E1B"/>
    <w:rsid w:val="00333961"/>
    <w:rsid w:val="00333EC6"/>
    <w:rsid w:val="003340DD"/>
    <w:rsid w:val="00334E3B"/>
    <w:rsid w:val="00334F85"/>
    <w:rsid w:val="00335237"/>
    <w:rsid w:val="00335393"/>
    <w:rsid w:val="00335577"/>
    <w:rsid w:val="00335BEC"/>
    <w:rsid w:val="00335CCB"/>
    <w:rsid w:val="00335D4A"/>
    <w:rsid w:val="00335FE4"/>
    <w:rsid w:val="003362A4"/>
    <w:rsid w:val="0033691C"/>
    <w:rsid w:val="00337452"/>
    <w:rsid w:val="003377D7"/>
    <w:rsid w:val="00340607"/>
    <w:rsid w:val="00340B99"/>
    <w:rsid w:val="00340BF0"/>
    <w:rsid w:val="00340C0D"/>
    <w:rsid w:val="00340F3C"/>
    <w:rsid w:val="00341965"/>
    <w:rsid w:val="00341E3D"/>
    <w:rsid w:val="00342449"/>
    <w:rsid w:val="00342500"/>
    <w:rsid w:val="003429C5"/>
    <w:rsid w:val="00342B11"/>
    <w:rsid w:val="00343E07"/>
    <w:rsid w:val="00344278"/>
    <w:rsid w:val="0034427B"/>
    <w:rsid w:val="003442E3"/>
    <w:rsid w:val="0034463C"/>
    <w:rsid w:val="0034591F"/>
    <w:rsid w:val="00345EAC"/>
    <w:rsid w:val="00347105"/>
    <w:rsid w:val="00347156"/>
    <w:rsid w:val="00347303"/>
    <w:rsid w:val="00347A81"/>
    <w:rsid w:val="00347CF9"/>
    <w:rsid w:val="00347F41"/>
    <w:rsid w:val="00350CC6"/>
    <w:rsid w:val="00351012"/>
    <w:rsid w:val="003523D6"/>
    <w:rsid w:val="003523FB"/>
    <w:rsid w:val="00352723"/>
    <w:rsid w:val="00352B91"/>
    <w:rsid w:val="00353128"/>
    <w:rsid w:val="00354256"/>
    <w:rsid w:val="0035441B"/>
    <w:rsid w:val="00354CE6"/>
    <w:rsid w:val="00354D04"/>
    <w:rsid w:val="00354F24"/>
    <w:rsid w:val="00355388"/>
    <w:rsid w:val="003561B1"/>
    <w:rsid w:val="0035671F"/>
    <w:rsid w:val="00356F05"/>
    <w:rsid w:val="00357B4D"/>
    <w:rsid w:val="00360922"/>
    <w:rsid w:val="00360926"/>
    <w:rsid w:val="0036099A"/>
    <w:rsid w:val="00360C6D"/>
    <w:rsid w:val="00360E4F"/>
    <w:rsid w:val="00360F2F"/>
    <w:rsid w:val="003613E0"/>
    <w:rsid w:val="00361992"/>
    <w:rsid w:val="003619EA"/>
    <w:rsid w:val="00361A35"/>
    <w:rsid w:val="00361BAE"/>
    <w:rsid w:val="00361BDD"/>
    <w:rsid w:val="00362391"/>
    <w:rsid w:val="00362A3D"/>
    <w:rsid w:val="0036301C"/>
    <w:rsid w:val="00363332"/>
    <w:rsid w:val="00363AA1"/>
    <w:rsid w:val="003640FF"/>
    <w:rsid w:val="00364128"/>
    <w:rsid w:val="003645B9"/>
    <w:rsid w:val="00364FA8"/>
    <w:rsid w:val="00365369"/>
    <w:rsid w:val="00365905"/>
    <w:rsid w:val="00365CBF"/>
    <w:rsid w:val="003664CB"/>
    <w:rsid w:val="0036680E"/>
    <w:rsid w:val="00367F13"/>
    <w:rsid w:val="003702DD"/>
    <w:rsid w:val="0037046C"/>
    <w:rsid w:val="00370494"/>
    <w:rsid w:val="003706B8"/>
    <w:rsid w:val="00370FE8"/>
    <w:rsid w:val="003712F4"/>
    <w:rsid w:val="00371649"/>
    <w:rsid w:val="00371BDE"/>
    <w:rsid w:val="00371F2D"/>
    <w:rsid w:val="00371F9F"/>
    <w:rsid w:val="00372980"/>
    <w:rsid w:val="00372B43"/>
    <w:rsid w:val="00372BAC"/>
    <w:rsid w:val="00372CB7"/>
    <w:rsid w:val="00372EC4"/>
    <w:rsid w:val="00373673"/>
    <w:rsid w:val="0037396A"/>
    <w:rsid w:val="0037469F"/>
    <w:rsid w:val="003758CE"/>
    <w:rsid w:val="00375A2E"/>
    <w:rsid w:val="00375B0E"/>
    <w:rsid w:val="00375D4E"/>
    <w:rsid w:val="003764C7"/>
    <w:rsid w:val="00376790"/>
    <w:rsid w:val="0037688F"/>
    <w:rsid w:val="00376C92"/>
    <w:rsid w:val="00376E6B"/>
    <w:rsid w:val="00376FD3"/>
    <w:rsid w:val="003774E6"/>
    <w:rsid w:val="0037786D"/>
    <w:rsid w:val="00377A30"/>
    <w:rsid w:val="00377AC0"/>
    <w:rsid w:val="00377F32"/>
    <w:rsid w:val="0038133F"/>
    <w:rsid w:val="00381508"/>
    <w:rsid w:val="00381F2B"/>
    <w:rsid w:val="00382E57"/>
    <w:rsid w:val="00383668"/>
    <w:rsid w:val="00383BD2"/>
    <w:rsid w:val="00383EA1"/>
    <w:rsid w:val="0038462B"/>
    <w:rsid w:val="00385262"/>
    <w:rsid w:val="0038550F"/>
    <w:rsid w:val="003856FC"/>
    <w:rsid w:val="00385E0D"/>
    <w:rsid w:val="00385FB3"/>
    <w:rsid w:val="00386446"/>
    <w:rsid w:val="00386BBC"/>
    <w:rsid w:val="003876AE"/>
    <w:rsid w:val="00387A75"/>
    <w:rsid w:val="00387C70"/>
    <w:rsid w:val="00387E86"/>
    <w:rsid w:val="00387F7D"/>
    <w:rsid w:val="00390153"/>
    <w:rsid w:val="003908C1"/>
    <w:rsid w:val="003909D9"/>
    <w:rsid w:val="00390D63"/>
    <w:rsid w:val="003917FB"/>
    <w:rsid w:val="003918EF"/>
    <w:rsid w:val="00391932"/>
    <w:rsid w:val="0039209F"/>
    <w:rsid w:val="00392569"/>
    <w:rsid w:val="0039264A"/>
    <w:rsid w:val="00392CA0"/>
    <w:rsid w:val="00393317"/>
    <w:rsid w:val="00393A8A"/>
    <w:rsid w:val="00393CB1"/>
    <w:rsid w:val="00393DF0"/>
    <w:rsid w:val="00393F0B"/>
    <w:rsid w:val="00394E9C"/>
    <w:rsid w:val="00395043"/>
    <w:rsid w:val="0039514C"/>
    <w:rsid w:val="00395593"/>
    <w:rsid w:val="00395688"/>
    <w:rsid w:val="00395FD7"/>
    <w:rsid w:val="00396259"/>
    <w:rsid w:val="00396751"/>
    <w:rsid w:val="003968B8"/>
    <w:rsid w:val="00396EB6"/>
    <w:rsid w:val="00397356"/>
    <w:rsid w:val="003A03FB"/>
    <w:rsid w:val="003A045F"/>
    <w:rsid w:val="003A144D"/>
    <w:rsid w:val="003A154F"/>
    <w:rsid w:val="003A1794"/>
    <w:rsid w:val="003A1A1D"/>
    <w:rsid w:val="003A2586"/>
    <w:rsid w:val="003A2823"/>
    <w:rsid w:val="003A34D5"/>
    <w:rsid w:val="003A3AD6"/>
    <w:rsid w:val="003A4164"/>
    <w:rsid w:val="003A424E"/>
    <w:rsid w:val="003A4AA7"/>
    <w:rsid w:val="003A543C"/>
    <w:rsid w:val="003A56A5"/>
    <w:rsid w:val="003A574C"/>
    <w:rsid w:val="003A57A7"/>
    <w:rsid w:val="003A5976"/>
    <w:rsid w:val="003A59E6"/>
    <w:rsid w:val="003A5E23"/>
    <w:rsid w:val="003A6650"/>
    <w:rsid w:val="003A6895"/>
    <w:rsid w:val="003A70A8"/>
    <w:rsid w:val="003A72ED"/>
    <w:rsid w:val="003A7909"/>
    <w:rsid w:val="003B01ED"/>
    <w:rsid w:val="003B06BC"/>
    <w:rsid w:val="003B11FA"/>
    <w:rsid w:val="003B1312"/>
    <w:rsid w:val="003B16A2"/>
    <w:rsid w:val="003B1996"/>
    <w:rsid w:val="003B1D11"/>
    <w:rsid w:val="003B2392"/>
    <w:rsid w:val="003B3479"/>
    <w:rsid w:val="003B4494"/>
    <w:rsid w:val="003B4D61"/>
    <w:rsid w:val="003B5477"/>
    <w:rsid w:val="003B6715"/>
    <w:rsid w:val="003B70C9"/>
    <w:rsid w:val="003B720C"/>
    <w:rsid w:val="003B760F"/>
    <w:rsid w:val="003B7637"/>
    <w:rsid w:val="003B7939"/>
    <w:rsid w:val="003B7CB4"/>
    <w:rsid w:val="003C0607"/>
    <w:rsid w:val="003C176C"/>
    <w:rsid w:val="003C182A"/>
    <w:rsid w:val="003C1DDC"/>
    <w:rsid w:val="003C2252"/>
    <w:rsid w:val="003C22AE"/>
    <w:rsid w:val="003C2E8D"/>
    <w:rsid w:val="003C2F74"/>
    <w:rsid w:val="003C32F8"/>
    <w:rsid w:val="003C356F"/>
    <w:rsid w:val="003C3804"/>
    <w:rsid w:val="003C3E5E"/>
    <w:rsid w:val="003C3EDD"/>
    <w:rsid w:val="003C3F20"/>
    <w:rsid w:val="003C4BE1"/>
    <w:rsid w:val="003C4D1B"/>
    <w:rsid w:val="003C560F"/>
    <w:rsid w:val="003C5D92"/>
    <w:rsid w:val="003C6902"/>
    <w:rsid w:val="003C6AFD"/>
    <w:rsid w:val="003C6BBC"/>
    <w:rsid w:val="003C6E35"/>
    <w:rsid w:val="003C6E98"/>
    <w:rsid w:val="003C715A"/>
    <w:rsid w:val="003C77C8"/>
    <w:rsid w:val="003D00FE"/>
    <w:rsid w:val="003D0311"/>
    <w:rsid w:val="003D0C4D"/>
    <w:rsid w:val="003D0F67"/>
    <w:rsid w:val="003D105E"/>
    <w:rsid w:val="003D1AEA"/>
    <w:rsid w:val="003D2217"/>
    <w:rsid w:val="003D233E"/>
    <w:rsid w:val="003D2B4F"/>
    <w:rsid w:val="003D2CBC"/>
    <w:rsid w:val="003D2DDC"/>
    <w:rsid w:val="003D3397"/>
    <w:rsid w:val="003D3988"/>
    <w:rsid w:val="003D3CA5"/>
    <w:rsid w:val="003D3E4A"/>
    <w:rsid w:val="003D4F39"/>
    <w:rsid w:val="003D52D3"/>
    <w:rsid w:val="003D5317"/>
    <w:rsid w:val="003D5579"/>
    <w:rsid w:val="003D571E"/>
    <w:rsid w:val="003D5925"/>
    <w:rsid w:val="003D5E79"/>
    <w:rsid w:val="003D62BF"/>
    <w:rsid w:val="003D6AD5"/>
    <w:rsid w:val="003D7E69"/>
    <w:rsid w:val="003E0738"/>
    <w:rsid w:val="003E0D62"/>
    <w:rsid w:val="003E0DE7"/>
    <w:rsid w:val="003E0EFD"/>
    <w:rsid w:val="003E0FC1"/>
    <w:rsid w:val="003E11C3"/>
    <w:rsid w:val="003E22CD"/>
    <w:rsid w:val="003E2327"/>
    <w:rsid w:val="003E28DA"/>
    <w:rsid w:val="003E2A1B"/>
    <w:rsid w:val="003E2DEA"/>
    <w:rsid w:val="003E2E92"/>
    <w:rsid w:val="003E332C"/>
    <w:rsid w:val="003E3391"/>
    <w:rsid w:val="003E347D"/>
    <w:rsid w:val="003E3C72"/>
    <w:rsid w:val="003E3CEE"/>
    <w:rsid w:val="003E3F5C"/>
    <w:rsid w:val="003E4CDD"/>
    <w:rsid w:val="003E4D6C"/>
    <w:rsid w:val="003E4F63"/>
    <w:rsid w:val="003E50D0"/>
    <w:rsid w:val="003E5380"/>
    <w:rsid w:val="003E54A5"/>
    <w:rsid w:val="003E5957"/>
    <w:rsid w:val="003E5C2F"/>
    <w:rsid w:val="003E5F15"/>
    <w:rsid w:val="003E6434"/>
    <w:rsid w:val="003E6A3C"/>
    <w:rsid w:val="003E7042"/>
    <w:rsid w:val="003E74F2"/>
    <w:rsid w:val="003E7A62"/>
    <w:rsid w:val="003E7CC7"/>
    <w:rsid w:val="003E7CD0"/>
    <w:rsid w:val="003E7FAB"/>
    <w:rsid w:val="003F07FC"/>
    <w:rsid w:val="003F0F35"/>
    <w:rsid w:val="003F0FC2"/>
    <w:rsid w:val="003F23DE"/>
    <w:rsid w:val="003F29E6"/>
    <w:rsid w:val="003F2E16"/>
    <w:rsid w:val="003F30C0"/>
    <w:rsid w:val="003F367C"/>
    <w:rsid w:val="003F3F75"/>
    <w:rsid w:val="003F45DF"/>
    <w:rsid w:val="003F4D2E"/>
    <w:rsid w:val="003F5527"/>
    <w:rsid w:val="003F60C1"/>
    <w:rsid w:val="003F636A"/>
    <w:rsid w:val="003F6B96"/>
    <w:rsid w:val="003F6E87"/>
    <w:rsid w:val="003F6E8A"/>
    <w:rsid w:val="004000C4"/>
    <w:rsid w:val="004002D5"/>
    <w:rsid w:val="00400311"/>
    <w:rsid w:val="00400465"/>
    <w:rsid w:val="00400669"/>
    <w:rsid w:val="004009E2"/>
    <w:rsid w:val="00400DAA"/>
    <w:rsid w:val="00400FCE"/>
    <w:rsid w:val="0040113D"/>
    <w:rsid w:val="004012DF"/>
    <w:rsid w:val="00401685"/>
    <w:rsid w:val="00402410"/>
    <w:rsid w:val="00402A0D"/>
    <w:rsid w:val="00402AFA"/>
    <w:rsid w:val="00402BFF"/>
    <w:rsid w:val="004031CB"/>
    <w:rsid w:val="00404677"/>
    <w:rsid w:val="00404BE8"/>
    <w:rsid w:val="00404F3A"/>
    <w:rsid w:val="00405106"/>
    <w:rsid w:val="00405201"/>
    <w:rsid w:val="00405BD3"/>
    <w:rsid w:val="004061CD"/>
    <w:rsid w:val="00406333"/>
    <w:rsid w:val="0040651E"/>
    <w:rsid w:val="0040665E"/>
    <w:rsid w:val="0040705F"/>
    <w:rsid w:val="004076BE"/>
    <w:rsid w:val="004102DA"/>
    <w:rsid w:val="00410350"/>
    <w:rsid w:val="004108FF"/>
    <w:rsid w:val="00410A8A"/>
    <w:rsid w:val="00410BD3"/>
    <w:rsid w:val="004114B8"/>
    <w:rsid w:val="004114BD"/>
    <w:rsid w:val="004116D0"/>
    <w:rsid w:val="004119F9"/>
    <w:rsid w:val="004122E3"/>
    <w:rsid w:val="0041255A"/>
    <w:rsid w:val="004125D9"/>
    <w:rsid w:val="00412A18"/>
    <w:rsid w:val="00412BC9"/>
    <w:rsid w:val="00412CFB"/>
    <w:rsid w:val="00413166"/>
    <w:rsid w:val="0041333A"/>
    <w:rsid w:val="00413997"/>
    <w:rsid w:val="00413BE8"/>
    <w:rsid w:val="00414345"/>
    <w:rsid w:val="0041483F"/>
    <w:rsid w:val="00414908"/>
    <w:rsid w:val="00414977"/>
    <w:rsid w:val="004157AD"/>
    <w:rsid w:val="00415F13"/>
    <w:rsid w:val="00415F93"/>
    <w:rsid w:val="00416098"/>
    <w:rsid w:val="00416AD5"/>
    <w:rsid w:val="00417103"/>
    <w:rsid w:val="0041786A"/>
    <w:rsid w:val="004201A9"/>
    <w:rsid w:val="00420FCC"/>
    <w:rsid w:val="00421409"/>
    <w:rsid w:val="0042164D"/>
    <w:rsid w:val="00421A63"/>
    <w:rsid w:val="0042243A"/>
    <w:rsid w:val="00422EEC"/>
    <w:rsid w:val="004237DC"/>
    <w:rsid w:val="004238CC"/>
    <w:rsid w:val="00423C38"/>
    <w:rsid w:val="00424AB0"/>
    <w:rsid w:val="004250C7"/>
    <w:rsid w:val="00425146"/>
    <w:rsid w:val="00425D89"/>
    <w:rsid w:val="00426106"/>
    <w:rsid w:val="00426249"/>
    <w:rsid w:val="00427475"/>
    <w:rsid w:val="0042785A"/>
    <w:rsid w:val="00427959"/>
    <w:rsid w:val="00427DE0"/>
    <w:rsid w:val="0043047E"/>
    <w:rsid w:val="00430BF6"/>
    <w:rsid w:val="00430D6B"/>
    <w:rsid w:val="00430D77"/>
    <w:rsid w:val="00430F97"/>
    <w:rsid w:val="004311B4"/>
    <w:rsid w:val="0043173E"/>
    <w:rsid w:val="004319D5"/>
    <w:rsid w:val="00431F43"/>
    <w:rsid w:val="0043207C"/>
    <w:rsid w:val="00432632"/>
    <w:rsid w:val="00432BB1"/>
    <w:rsid w:val="00432E3D"/>
    <w:rsid w:val="004330C2"/>
    <w:rsid w:val="00433701"/>
    <w:rsid w:val="00433A78"/>
    <w:rsid w:val="004341F8"/>
    <w:rsid w:val="004343FB"/>
    <w:rsid w:val="00434892"/>
    <w:rsid w:val="00434996"/>
    <w:rsid w:val="00434DD0"/>
    <w:rsid w:val="004352D2"/>
    <w:rsid w:val="00435577"/>
    <w:rsid w:val="00435768"/>
    <w:rsid w:val="00435B35"/>
    <w:rsid w:val="00435C94"/>
    <w:rsid w:val="004360FB"/>
    <w:rsid w:val="0043657E"/>
    <w:rsid w:val="00436A64"/>
    <w:rsid w:val="004372F7"/>
    <w:rsid w:val="00437958"/>
    <w:rsid w:val="004379E6"/>
    <w:rsid w:val="00437B0B"/>
    <w:rsid w:val="00440399"/>
    <w:rsid w:val="004403C0"/>
    <w:rsid w:val="0044087C"/>
    <w:rsid w:val="00440886"/>
    <w:rsid w:val="00440B40"/>
    <w:rsid w:val="00440CAB"/>
    <w:rsid w:val="00440F42"/>
    <w:rsid w:val="0044175B"/>
    <w:rsid w:val="00441B28"/>
    <w:rsid w:val="00442243"/>
    <w:rsid w:val="004425A3"/>
    <w:rsid w:val="00442B05"/>
    <w:rsid w:val="004436A2"/>
    <w:rsid w:val="00443E13"/>
    <w:rsid w:val="004440B9"/>
    <w:rsid w:val="0044494C"/>
    <w:rsid w:val="00444B42"/>
    <w:rsid w:val="004454E6"/>
    <w:rsid w:val="004455C3"/>
    <w:rsid w:val="004459DB"/>
    <w:rsid w:val="004463A1"/>
    <w:rsid w:val="004466DA"/>
    <w:rsid w:val="00446797"/>
    <w:rsid w:val="00446B25"/>
    <w:rsid w:val="00446C12"/>
    <w:rsid w:val="00447111"/>
    <w:rsid w:val="00447472"/>
    <w:rsid w:val="0044780B"/>
    <w:rsid w:val="00447B99"/>
    <w:rsid w:val="00447D12"/>
    <w:rsid w:val="00447FC0"/>
    <w:rsid w:val="0045000A"/>
    <w:rsid w:val="0045024D"/>
    <w:rsid w:val="004509A0"/>
    <w:rsid w:val="00451991"/>
    <w:rsid w:val="00452DEE"/>
    <w:rsid w:val="00453215"/>
    <w:rsid w:val="004537ED"/>
    <w:rsid w:val="00453D22"/>
    <w:rsid w:val="00453D7D"/>
    <w:rsid w:val="004541B5"/>
    <w:rsid w:val="004541C7"/>
    <w:rsid w:val="004547BD"/>
    <w:rsid w:val="00454BC5"/>
    <w:rsid w:val="00454C3A"/>
    <w:rsid w:val="00454C77"/>
    <w:rsid w:val="00454FA8"/>
    <w:rsid w:val="0045519F"/>
    <w:rsid w:val="00455547"/>
    <w:rsid w:val="004559BC"/>
    <w:rsid w:val="00455C29"/>
    <w:rsid w:val="00455D18"/>
    <w:rsid w:val="00455DAF"/>
    <w:rsid w:val="00456249"/>
    <w:rsid w:val="004568DD"/>
    <w:rsid w:val="00456FE8"/>
    <w:rsid w:val="00457664"/>
    <w:rsid w:val="00457828"/>
    <w:rsid w:val="004579C2"/>
    <w:rsid w:val="004579DC"/>
    <w:rsid w:val="00457D29"/>
    <w:rsid w:val="00457F76"/>
    <w:rsid w:val="00460664"/>
    <w:rsid w:val="00460BEE"/>
    <w:rsid w:val="00461B83"/>
    <w:rsid w:val="00461C12"/>
    <w:rsid w:val="00461CE6"/>
    <w:rsid w:val="004626CC"/>
    <w:rsid w:val="0046378D"/>
    <w:rsid w:val="0046379B"/>
    <w:rsid w:val="00463C68"/>
    <w:rsid w:val="00463D01"/>
    <w:rsid w:val="004643D3"/>
    <w:rsid w:val="004646F8"/>
    <w:rsid w:val="00464BEA"/>
    <w:rsid w:val="0046572C"/>
    <w:rsid w:val="00465C23"/>
    <w:rsid w:val="00465E95"/>
    <w:rsid w:val="00465F06"/>
    <w:rsid w:val="00467099"/>
    <w:rsid w:val="0046760A"/>
    <w:rsid w:val="00471536"/>
    <w:rsid w:val="004715FC"/>
    <w:rsid w:val="00471643"/>
    <w:rsid w:val="00471677"/>
    <w:rsid w:val="00472045"/>
    <w:rsid w:val="004726ED"/>
    <w:rsid w:val="0047274C"/>
    <w:rsid w:val="00472770"/>
    <w:rsid w:val="00472CA3"/>
    <w:rsid w:val="00472E54"/>
    <w:rsid w:val="004734BD"/>
    <w:rsid w:val="00473A8D"/>
    <w:rsid w:val="00473D14"/>
    <w:rsid w:val="00473F0D"/>
    <w:rsid w:val="004740D4"/>
    <w:rsid w:val="0047439E"/>
    <w:rsid w:val="00474441"/>
    <w:rsid w:val="00475269"/>
    <w:rsid w:val="004754A6"/>
    <w:rsid w:val="00475801"/>
    <w:rsid w:val="00475B56"/>
    <w:rsid w:val="00475BE2"/>
    <w:rsid w:val="0047609B"/>
    <w:rsid w:val="00477026"/>
    <w:rsid w:val="0047755B"/>
    <w:rsid w:val="004775DB"/>
    <w:rsid w:val="00477691"/>
    <w:rsid w:val="00477E60"/>
    <w:rsid w:val="00477F2E"/>
    <w:rsid w:val="0048052E"/>
    <w:rsid w:val="00480A70"/>
    <w:rsid w:val="00480F0B"/>
    <w:rsid w:val="004815CC"/>
    <w:rsid w:val="00481857"/>
    <w:rsid w:val="00481AFA"/>
    <w:rsid w:val="00481B5E"/>
    <w:rsid w:val="004828BD"/>
    <w:rsid w:val="00482A12"/>
    <w:rsid w:val="00482C3F"/>
    <w:rsid w:val="00482D72"/>
    <w:rsid w:val="00482E1B"/>
    <w:rsid w:val="0048341F"/>
    <w:rsid w:val="0048384C"/>
    <w:rsid w:val="00483B69"/>
    <w:rsid w:val="00483CB7"/>
    <w:rsid w:val="00483F53"/>
    <w:rsid w:val="004841EE"/>
    <w:rsid w:val="00484EA4"/>
    <w:rsid w:val="00485087"/>
    <w:rsid w:val="004852BF"/>
    <w:rsid w:val="00485C05"/>
    <w:rsid w:val="00485D3D"/>
    <w:rsid w:val="0048672D"/>
    <w:rsid w:val="00486ADB"/>
    <w:rsid w:val="00486B59"/>
    <w:rsid w:val="00486D9B"/>
    <w:rsid w:val="00486F1A"/>
    <w:rsid w:val="0048770B"/>
    <w:rsid w:val="00487EBB"/>
    <w:rsid w:val="0049010F"/>
    <w:rsid w:val="004903A8"/>
    <w:rsid w:val="00490405"/>
    <w:rsid w:val="00490632"/>
    <w:rsid w:val="00490869"/>
    <w:rsid w:val="004909BC"/>
    <w:rsid w:val="004911D7"/>
    <w:rsid w:val="0049197C"/>
    <w:rsid w:val="0049299C"/>
    <w:rsid w:val="00493177"/>
    <w:rsid w:val="00493594"/>
    <w:rsid w:val="004940AE"/>
    <w:rsid w:val="004943C7"/>
    <w:rsid w:val="0049485A"/>
    <w:rsid w:val="00494C8D"/>
    <w:rsid w:val="00494D44"/>
    <w:rsid w:val="004952BD"/>
    <w:rsid w:val="004953F5"/>
    <w:rsid w:val="0049652D"/>
    <w:rsid w:val="00496749"/>
    <w:rsid w:val="00496924"/>
    <w:rsid w:val="00496D6A"/>
    <w:rsid w:val="00496DBC"/>
    <w:rsid w:val="00496E09"/>
    <w:rsid w:val="00496EB4"/>
    <w:rsid w:val="004976D4"/>
    <w:rsid w:val="00497AE8"/>
    <w:rsid w:val="004A0796"/>
    <w:rsid w:val="004A0BA2"/>
    <w:rsid w:val="004A1086"/>
    <w:rsid w:val="004A16AB"/>
    <w:rsid w:val="004A1BD9"/>
    <w:rsid w:val="004A210A"/>
    <w:rsid w:val="004A257E"/>
    <w:rsid w:val="004A2AC5"/>
    <w:rsid w:val="004A2FFB"/>
    <w:rsid w:val="004A30CB"/>
    <w:rsid w:val="004A34F8"/>
    <w:rsid w:val="004A3902"/>
    <w:rsid w:val="004A4B22"/>
    <w:rsid w:val="004A53A1"/>
    <w:rsid w:val="004A56A9"/>
    <w:rsid w:val="004A598C"/>
    <w:rsid w:val="004A5E9D"/>
    <w:rsid w:val="004A60FB"/>
    <w:rsid w:val="004A65CD"/>
    <w:rsid w:val="004A7D7A"/>
    <w:rsid w:val="004B004C"/>
    <w:rsid w:val="004B0309"/>
    <w:rsid w:val="004B032C"/>
    <w:rsid w:val="004B09DB"/>
    <w:rsid w:val="004B2391"/>
    <w:rsid w:val="004B24FA"/>
    <w:rsid w:val="004B28BB"/>
    <w:rsid w:val="004B39CE"/>
    <w:rsid w:val="004B3DEA"/>
    <w:rsid w:val="004B433E"/>
    <w:rsid w:val="004B4340"/>
    <w:rsid w:val="004B49D6"/>
    <w:rsid w:val="004B5051"/>
    <w:rsid w:val="004B56B8"/>
    <w:rsid w:val="004B5DCE"/>
    <w:rsid w:val="004B61FB"/>
    <w:rsid w:val="004B62EC"/>
    <w:rsid w:val="004B6336"/>
    <w:rsid w:val="004B6491"/>
    <w:rsid w:val="004B6846"/>
    <w:rsid w:val="004B6AD4"/>
    <w:rsid w:val="004B6C22"/>
    <w:rsid w:val="004B71B6"/>
    <w:rsid w:val="004B7450"/>
    <w:rsid w:val="004B752C"/>
    <w:rsid w:val="004B75A0"/>
    <w:rsid w:val="004B77CB"/>
    <w:rsid w:val="004B7C57"/>
    <w:rsid w:val="004C0431"/>
    <w:rsid w:val="004C0459"/>
    <w:rsid w:val="004C24B6"/>
    <w:rsid w:val="004C29B2"/>
    <w:rsid w:val="004C3602"/>
    <w:rsid w:val="004C419C"/>
    <w:rsid w:val="004C51CE"/>
    <w:rsid w:val="004C68D2"/>
    <w:rsid w:val="004C6B07"/>
    <w:rsid w:val="004C6B11"/>
    <w:rsid w:val="004C7A07"/>
    <w:rsid w:val="004C7DF5"/>
    <w:rsid w:val="004D009D"/>
    <w:rsid w:val="004D0126"/>
    <w:rsid w:val="004D0483"/>
    <w:rsid w:val="004D07FC"/>
    <w:rsid w:val="004D1003"/>
    <w:rsid w:val="004D1266"/>
    <w:rsid w:val="004D1430"/>
    <w:rsid w:val="004D19E5"/>
    <w:rsid w:val="004D1A13"/>
    <w:rsid w:val="004D1C43"/>
    <w:rsid w:val="004D216B"/>
    <w:rsid w:val="004D23AA"/>
    <w:rsid w:val="004D311D"/>
    <w:rsid w:val="004D3478"/>
    <w:rsid w:val="004D37AB"/>
    <w:rsid w:val="004D3C13"/>
    <w:rsid w:val="004D41DE"/>
    <w:rsid w:val="004D4482"/>
    <w:rsid w:val="004D4A1E"/>
    <w:rsid w:val="004D53A5"/>
    <w:rsid w:val="004D5754"/>
    <w:rsid w:val="004D6BCA"/>
    <w:rsid w:val="004D6E74"/>
    <w:rsid w:val="004D737E"/>
    <w:rsid w:val="004D743F"/>
    <w:rsid w:val="004D78FE"/>
    <w:rsid w:val="004D7B3D"/>
    <w:rsid w:val="004E01D0"/>
    <w:rsid w:val="004E0474"/>
    <w:rsid w:val="004E0AB5"/>
    <w:rsid w:val="004E0D35"/>
    <w:rsid w:val="004E17F5"/>
    <w:rsid w:val="004E18D4"/>
    <w:rsid w:val="004E1DB7"/>
    <w:rsid w:val="004E1E88"/>
    <w:rsid w:val="004E20A3"/>
    <w:rsid w:val="004E2484"/>
    <w:rsid w:val="004E267F"/>
    <w:rsid w:val="004E296B"/>
    <w:rsid w:val="004E29DE"/>
    <w:rsid w:val="004E3149"/>
    <w:rsid w:val="004E3B56"/>
    <w:rsid w:val="004E417D"/>
    <w:rsid w:val="004E4226"/>
    <w:rsid w:val="004E42C4"/>
    <w:rsid w:val="004E43F5"/>
    <w:rsid w:val="004E456F"/>
    <w:rsid w:val="004E4635"/>
    <w:rsid w:val="004E509B"/>
    <w:rsid w:val="004E5678"/>
    <w:rsid w:val="004E5B71"/>
    <w:rsid w:val="004E5E7B"/>
    <w:rsid w:val="004E62FC"/>
    <w:rsid w:val="004E6648"/>
    <w:rsid w:val="004E6695"/>
    <w:rsid w:val="004E68AB"/>
    <w:rsid w:val="004E738A"/>
    <w:rsid w:val="004E7FDF"/>
    <w:rsid w:val="004F0BBD"/>
    <w:rsid w:val="004F0C68"/>
    <w:rsid w:val="004F0FF6"/>
    <w:rsid w:val="004F100D"/>
    <w:rsid w:val="004F10C5"/>
    <w:rsid w:val="004F1FE3"/>
    <w:rsid w:val="004F28C5"/>
    <w:rsid w:val="004F28E8"/>
    <w:rsid w:val="004F2F02"/>
    <w:rsid w:val="004F38FA"/>
    <w:rsid w:val="004F3D21"/>
    <w:rsid w:val="004F3E94"/>
    <w:rsid w:val="004F4377"/>
    <w:rsid w:val="004F4D46"/>
    <w:rsid w:val="004F511C"/>
    <w:rsid w:val="004F5230"/>
    <w:rsid w:val="004F54D0"/>
    <w:rsid w:val="004F57E8"/>
    <w:rsid w:val="004F584D"/>
    <w:rsid w:val="004F60EE"/>
    <w:rsid w:val="004F6EB4"/>
    <w:rsid w:val="004F7791"/>
    <w:rsid w:val="004F7963"/>
    <w:rsid w:val="004F7A34"/>
    <w:rsid w:val="004F7F08"/>
    <w:rsid w:val="005000BC"/>
    <w:rsid w:val="00500319"/>
    <w:rsid w:val="005003E1"/>
    <w:rsid w:val="0050099F"/>
    <w:rsid w:val="00500AB0"/>
    <w:rsid w:val="00500B5B"/>
    <w:rsid w:val="00500E01"/>
    <w:rsid w:val="00500E8A"/>
    <w:rsid w:val="00500EAA"/>
    <w:rsid w:val="00501419"/>
    <w:rsid w:val="005014B1"/>
    <w:rsid w:val="0050187A"/>
    <w:rsid w:val="00501924"/>
    <w:rsid w:val="00501AD2"/>
    <w:rsid w:val="00502022"/>
    <w:rsid w:val="00502650"/>
    <w:rsid w:val="00502A37"/>
    <w:rsid w:val="00502C0B"/>
    <w:rsid w:val="00502E21"/>
    <w:rsid w:val="00502F7D"/>
    <w:rsid w:val="005033F0"/>
    <w:rsid w:val="005034DA"/>
    <w:rsid w:val="0050352E"/>
    <w:rsid w:val="00503582"/>
    <w:rsid w:val="0050399E"/>
    <w:rsid w:val="00504C7A"/>
    <w:rsid w:val="0050512F"/>
    <w:rsid w:val="0050569E"/>
    <w:rsid w:val="0050579F"/>
    <w:rsid w:val="00505EC4"/>
    <w:rsid w:val="005067C8"/>
    <w:rsid w:val="005071B5"/>
    <w:rsid w:val="00507398"/>
    <w:rsid w:val="00507B1A"/>
    <w:rsid w:val="00510811"/>
    <w:rsid w:val="00510DD9"/>
    <w:rsid w:val="0051112E"/>
    <w:rsid w:val="005122A6"/>
    <w:rsid w:val="00512CEC"/>
    <w:rsid w:val="00513165"/>
    <w:rsid w:val="00513462"/>
    <w:rsid w:val="00513926"/>
    <w:rsid w:val="00513A70"/>
    <w:rsid w:val="00513D02"/>
    <w:rsid w:val="00513DB7"/>
    <w:rsid w:val="00513E6F"/>
    <w:rsid w:val="005140A9"/>
    <w:rsid w:val="00514A27"/>
    <w:rsid w:val="00514F97"/>
    <w:rsid w:val="005150FF"/>
    <w:rsid w:val="00515C6E"/>
    <w:rsid w:val="00515C7C"/>
    <w:rsid w:val="00515F65"/>
    <w:rsid w:val="00516537"/>
    <w:rsid w:val="00516632"/>
    <w:rsid w:val="00516BB9"/>
    <w:rsid w:val="00516BC6"/>
    <w:rsid w:val="0051755E"/>
    <w:rsid w:val="0051785B"/>
    <w:rsid w:val="00517DDB"/>
    <w:rsid w:val="00517FE0"/>
    <w:rsid w:val="0052028B"/>
    <w:rsid w:val="005204BD"/>
    <w:rsid w:val="005206E2"/>
    <w:rsid w:val="005216E8"/>
    <w:rsid w:val="00521734"/>
    <w:rsid w:val="00521DAE"/>
    <w:rsid w:val="005221DE"/>
    <w:rsid w:val="0052234C"/>
    <w:rsid w:val="00522DC8"/>
    <w:rsid w:val="00522DE7"/>
    <w:rsid w:val="005240F3"/>
    <w:rsid w:val="00524553"/>
    <w:rsid w:val="005245F6"/>
    <w:rsid w:val="00524839"/>
    <w:rsid w:val="00524B08"/>
    <w:rsid w:val="00524B7E"/>
    <w:rsid w:val="0052560C"/>
    <w:rsid w:val="00525730"/>
    <w:rsid w:val="0052608B"/>
    <w:rsid w:val="00526A2D"/>
    <w:rsid w:val="00527AF0"/>
    <w:rsid w:val="00527E8C"/>
    <w:rsid w:val="00530059"/>
    <w:rsid w:val="005301C2"/>
    <w:rsid w:val="005301F5"/>
    <w:rsid w:val="005305F2"/>
    <w:rsid w:val="005306C2"/>
    <w:rsid w:val="0053136B"/>
    <w:rsid w:val="00531784"/>
    <w:rsid w:val="005319DE"/>
    <w:rsid w:val="00531BAE"/>
    <w:rsid w:val="00532FA2"/>
    <w:rsid w:val="00533CC1"/>
    <w:rsid w:val="00533FA1"/>
    <w:rsid w:val="005346C2"/>
    <w:rsid w:val="005349E7"/>
    <w:rsid w:val="00534BB8"/>
    <w:rsid w:val="00534C42"/>
    <w:rsid w:val="00534D23"/>
    <w:rsid w:val="00534F31"/>
    <w:rsid w:val="00535254"/>
    <w:rsid w:val="00535262"/>
    <w:rsid w:val="00535552"/>
    <w:rsid w:val="00535592"/>
    <w:rsid w:val="0053591A"/>
    <w:rsid w:val="00535FF5"/>
    <w:rsid w:val="0053626E"/>
    <w:rsid w:val="0053635D"/>
    <w:rsid w:val="00536D17"/>
    <w:rsid w:val="00536E37"/>
    <w:rsid w:val="005371AC"/>
    <w:rsid w:val="005372CB"/>
    <w:rsid w:val="0053793A"/>
    <w:rsid w:val="00537F05"/>
    <w:rsid w:val="0054029C"/>
    <w:rsid w:val="00540F2F"/>
    <w:rsid w:val="00541EA8"/>
    <w:rsid w:val="00542121"/>
    <w:rsid w:val="00542384"/>
    <w:rsid w:val="00542C81"/>
    <w:rsid w:val="00543BBD"/>
    <w:rsid w:val="00544069"/>
    <w:rsid w:val="00545852"/>
    <w:rsid w:val="00545A86"/>
    <w:rsid w:val="00545C05"/>
    <w:rsid w:val="005461C4"/>
    <w:rsid w:val="0054672A"/>
    <w:rsid w:val="00546B2C"/>
    <w:rsid w:val="005476F9"/>
    <w:rsid w:val="00547CAE"/>
    <w:rsid w:val="00550070"/>
    <w:rsid w:val="00550137"/>
    <w:rsid w:val="005502EB"/>
    <w:rsid w:val="00550473"/>
    <w:rsid w:val="00550563"/>
    <w:rsid w:val="005510CE"/>
    <w:rsid w:val="0055139D"/>
    <w:rsid w:val="005516A7"/>
    <w:rsid w:val="00551A23"/>
    <w:rsid w:val="00551AF2"/>
    <w:rsid w:val="00551D7A"/>
    <w:rsid w:val="00552970"/>
    <w:rsid w:val="00552B0B"/>
    <w:rsid w:val="00552C1E"/>
    <w:rsid w:val="00552F4D"/>
    <w:rsid w:val="0055302F"/>
    <w:rsid w:val="00553322"/>
    <w:rsid w:val="005534B9"/>
    <w:rsid w:val="0055407C"/>
    <w:rsid w:val="00554229"/>
    <w:rsid w:val="0055433D"/>
    <w:rsid w:val="00554833"/>
    <w:rsid w:val="0055502E"/>
    <w:rsid w:val="0055528C"/>
    <w:rsid w:val="00555384"/>
    <w:rsid w:val="005553E2"/>
    <w:rsid w:val="00555675"/>
    <w:rsid w:val="00555890"/>
    <w:rsid w:val="00555AF7"/>
    <w:rsid w:val="00555F0F"/>
    <w:rsid w:val="005564B8"/>
    <w:rsid w:val="00556681"/>
    <w:rsid w:val="00556B02"/>
    <w:rsid w:val="00557066"/>
    <w:rsid w:val="00557CA3"/>
    <w:rsid w:val="00557DA0"/>
    <w:rsid w:val="00557F69"/>
    <w:rsid w:val="0056009C"/>
    <w:rsid w:val="00560650"/>
    <w:rsid w:val="005606AA"/>
    <w:rsid w:val="00560885"/>
    <w:rsid w:val="00561387"/>
    <w:rsid w:val="00561465"/>
    <w:rsid w:val="005619D8"/>
    <w:rsid w:val="00561C8F"/>
    <w:rsid w:val="005623A6"/>
    <w:rsid w:val="005623D4"/>
    <w:rsid w:val="005626F3"/>
    <w:rsid w:val="00562A72"/>
    <w:rsid w:val="00562AF0"/>
    <w:rsid w:val="005634C1"/>
    <w:rsid w:val="00563D7C"/>
    <w:rsid w:val="005646F9"/>
    <w:rsid w:val="005650E9"/>
    <w:rsid w:val="005651AE"/>
    <w:rsid w:val="0056568A"/>
    <w:rsid w:val="00565B9C"/>
    <w:rsid w:val="00565CD2"/>
    <w:rsid w:val="00565F45"/>
    <w:rsid w:val="00565FCE"/>
    <w:rsid w:val="0056696D"/>
    <w:rsid w:val="00566C0D"/>
    <w:rsid w:val="0056776E"/>
    <w:rsid w:val="00570542"/>
    <w:rsid w:val="00570857"/>
    <w:rsid w:val="0057110D"/>
    <w:rsid w:val="0057156D"/>
    <w:rsid w:val="00571630"/>
    <w:rsid w:val="00571B7B"/>
    <w:rsid w:val="005723A3"/>
    <w:rsid w:val="00572945"/>
    <w:rsid w:val="00572E35"/>
    <w:rsid w:val="00572F5E"/>
    <w:rsid w:val="005739BF"/>
    <w:rsid w:val="0057411F"/>
    <w:rsid w:val="00574472"/>
    <w:rsid w:val="00574532"/>
    <w:rsid w:val="00574590"/>
    <w:rsid w:val="00574715"/>
    <w:rsid w:val="0057514D"/>
    <w:rsid w:val="0057691D"/>
    <w:rsid w:val="00576C54"/>
    <w:rsid w:val="00576ECA"/>
    <w:rsid w:val="005804E0"/>
    <w:rsid w:val="005805ED"/>
    <w:rsid w:val="0058084C"/>
    <w:rsid w:val="005812D7"/>
    <w:rsid w:val="00581E80"/>
    <w:rsid w:val="00582B7D"/>
    <w:rsid w:val="005833F4"/>
    <w:rsid w:val="005836B0"/>
    <w:rsid w:val="00583916"/>
    <w:rsid w:val="00583F95"/>
    <w:rsid w:val="00584107"/>
    <w:rsid w:val="00584518"/>
    <w:rsid w:val="00584A3C"/>
    <w:rsid w:val="00584C9D"/>
    <w:rsid w:val="00584D27"/>
    <w:rsid w:val="00585503"/>
    <w:rsid w:val="00585E72"/>
    <w:rsid w:val="00586377"/>
    <w:rsid w:val="00586454"/>
    <w:rsid w:val="0058674C"/>
    <w:rsid w:val="00586804"/>
    <w:rsid w:val="00586B18"/>
    <w:rsid w:val="00586FD5"/>
    <w:rsid w:val="005874D6"/>
    <w:rsid w:val="00587976"/>
    <w:rsid w:val="00587984"/>
    <w:rsid w:val="00587D11"/>
    <w:rsid w:val="00587EFA"/>
    <w:rsid w:val="00587F4D"/>
    <w:rsid w:val="005903BE"/>
    <w:rsid w:val="005904E6"/>
    <w:rsid w:val="005918DF"/>
    <w:rsid w:val="00592084"/>
    <w:rsid w:val="005922F5"/>
    <w:rsid w:val="00592ED3"/>
    <w:rsid w:val="00593B3A"/>
    <w:rsid w:val="00594612"/>
    <w:rsid w:val="00595452"/>
    <w:rsid w:val="005955A4"/>
    <w:rsid w:val="00595CBC"/>
    <w:rsid w:val="00595ED4"/>
    <w:rsid w:val="00595EFD"/>
    <w:rsid w:val="005961AE"/>
    <w:rsid w:val="00596744"/>
    <w:rsid w:val="0059675E"/>
    <w:rsid w:val="00596939"/>
    <w:rsid w:val="00596C70"/>
    <w:rsid w:val="00596E1B"/>
    <w:rsid w:val="00597071"/>
    <w:rsid w:val="00597157"/>
    <w:rsid w:val="00597418"/>
    <w:rsid w:val="00597B2D"/>
    <w:rsid w:val="00597D00"/>
    <w:rsid w:val="005A0555"/>
    <w:rsid w:val="005A066D"/>
    <w:rsid w:val="005A0DA5"/>
    <w:rsid w:val="005A0E1A"/>
    <w:rsid w:val="005A13E0"/>
    <w:rsid w:val="005A149A"/>
    <w:rsid w:val="005A1656"/>
    <w:rsid w:val="005A1C55"/>
    <w:rsid w:val="005A208A"/>
    <w:rsid w:val="005A266F"/>
    <w:rsid w:val="005A2A7A"/>
    <w:rsid w:val="005A403F"/>
    <w:rsid w:val="005A4107"/>
    <w:rsid w:val="005A55C7"/>
    <w:rsid w:val="005A60CA"/>
    <w:rsid w:val="005A61D2"/>
    <w:rsid w:val="005A63D9"/>
    <w:rsid w:val="005A65D6"/>
    <w:rsid w:val="005A66DC"/>
    <w:rsid w:val="005A67F4"/>
    <w:rsid w:val="005A684D"/>
    <w:rsid w:val="005A6B0D"/>
    <w:rsid w:val="005A6B24"/>
    <w:rsid w:val="005A6D95"/>
    <w:rsid w:val="005A7133"/>
    <w:rsid w:val="005A7F8F"/>
    <w:rsid w:val="005B037C"/>
    <w:rsid w:val="005B042F"/>
    <w:rsid w:val="005B04F4"/>
    <w:rsid w:val="005B078E"/>
    <w:rsid w:val="005B1603"/>
    <w:rsid w:val="005B1DBF"/>
    <w:rsid w:val="005B1DEA"/>
    <w:rsid w:val="005B20D2"/>
    <w:rsid w:val="005B314C"/>
    <w:rsid w:val="005B31BD"/>
    <w:rsid w:val="005B35E9"/>
    <w:rsid w:val="005B3880"/>
    <w:rsid w:val="005B3CF4"/>
    <w:rsid w:val="005B3E5D"/>
    <w:rsid w:val="005B3F99"/>
    <w:rsid w:val="005B4840"/>
    <w:rsid w:val="005B49FC"/>
    <w:rsid w:val="005B4D88"/>
    <w:rsid w:val="005B535D"/>
    <w:rsid w:val="005B5B5F"/>
    <w:rsid w:val="005B6237"/>
    <w:rsid w:val="005B66DC"/>
    <w:rsid w:val="005B6855"/>
    <w:rsid w:val="005B6A28"/>
    <w:rsid w:val="005B6BFC"/>
    <w:rsid w:val="005B72FA"/>
    <w:rsid w:val="005C012A"/>
    <w:rsid w:val="005C06F2"/>
    <w:rsid w:val="005C0816"/>
    <w:rsid w:val="005C08C3"/>
    <w:rsid w:val="005C0DF3"/>
    <w:rsid w:val="005C2226"/>
    <w:rsid w:val="005C2AF7"/>
    <w:rsid w:val="005C3962"/>
    <w:rsid w:val="005C3A40"/>
    <w:rsid w:val="005C3A70"/>
    <w:rsid w:val="005C4263"/>
    <w:rsid w:val="005C43A7"/>
    <w:rsid w:val="005C4B85"/>
    <w:rsid w:val="005C4EB1"/>
    <w:rsid w:val="005C5328"/>
    <w:rsid w:val="005C58AA"/>
    <w:rsid w:val="005C64F5"/>
    <w:rsid w:val="005C71E0"/>
    <w:rsid w:val="005C742C"/>
    <w:rsid w:val="005C76F3"/>
    <w:rsid w:val="005C795E"/>
    <w:rsid w:val="005C7C0D"/>
    <w:rsid w:val="005C7E72"/>
    <w:rsid w:val="005D0538"/>
    <w:rsid w:val="005D0548"/>
    <w:rsid w:val="005D0912"/>
    <w:rsid w:val="005D0EC3"/>
    <w:rsid w:val="005D1944"/>
    <w:rsid w:val="005D1BA7"/>
    <w:rsid w:val="005D20D9"/>
    <w:rsid w:val="005D271B"/>
    <w:rsid w:val="005D278E"/>
    <w:rsid w:val="005D2AFE"/>
    <w:rsid w:val="005D2C55"/>
    <w:rsid w:val="005D3386"/>
    <w:rsid w:val="005D38CC"/>
    <w:rsid w:val="005D3999"/>
    <w:rsid w:val="005D3F00"/>
    <w:rsid w:val="005D3F65"/>
    <w:rsid w:val="005D4216"/>
    <w:rsid w:val="005D5ECA"/>
    <w:rsid w:val="005D6012"/>
    <w:rsid w:val="005D6231"/>
    <w:rsid w:val="005D659E"/>
    <w:rsid w:val="005D66EB"/>
    <w:rsid w:val="005D6AD3"/>
    <w:rsid w:val="005D6CF1"/>
    <w:rsid w:val="005D725C"/>
    <w:rsid w:val="005D739D"/>
    <w:rsid w:val="005D7E12"/>
    <w:rsid w:val="005E0161"/>
    <w:rsid w:val="005E044E"/>
    <w:rsid w:val="005E08C4"/>
    <w:rsid w:val="005E0F83"/>
    <w:rsid w:val="005E1ADE"/>
    <w:rsid w:val="005E1F0C"/>
    <w:rsid w:val="005E2209"/>
    <w:rsid w:val="005E24E5"/>
    <w:rsid w:val="005E344B"/>
    <w:rsid w:val="005E3810"/>
    <w:rsid w:val="005E4119"/>
    <w:rsid w:val="005E41DE"/>
    <w:rsid w:val="005E434B"/>
    <w:rsid w:val="005E47B2"/>
    <w:rsid w:val="005E47BB"/>
    <w:rsid w:val="005E481F"/>
    <w:rsid w:val="005E4842"/>
    <w:rsid w:val="005E4C61"/>
    <w:rsid w:val="005E4F47"/>
    <w:rsid w:val="005E609F"/>
    <w:rsid w:val="005E6C9E"/>
    <w:rsid w:val="005E7635"/>
    <w:rsid w:val="005E78CC"/>
    <w:rsid w:val="005E7AB6"/>
    <w:rsid w:val="005E7D25"/>
    <w:rsid w:val="005F060B"/>
    <w:rsid w:val="005F0741"/>
    <w:rsid w:val="005F07D7"/>
    <w:rsid w:val="005F1841"/>
    <w:rsid w:val="005F19B2"/>
    <w:rsid w:val="005F1A6E"/>
    <w:rsid w:val="005F1AAB"/>
    <w:rsid w:val="005F2958"/>
    <w:rsid w:val="005F29C9"/>
    <w:rsid w:val="005F2E50"/>
    <w:rsid w:val="005F2EA1"/>
    <w:rsid w:val="005F33FF"/>
    <w:rsid w:val="005F389F"/>
    <w:rsid w:val="005F3A9F"/>
    <w:rsid w:val="005F3AB7"/>
    <w:rsid w:val="005F3CF3"/>
    <w:rsid w:val="005F3F6B"/>
    <w:rsid w:val="005F4566"/>
    <w:rsid w:val="005F487A"/>
    <w:rsid w:val="005F4917"/>
    <w:rsid w:val="005F5269"/>
    <w:rsid w:val="005F57C7"/>
    <w:rsid w:val="005F5BB3"/>
    <w:rsid w:val="005F5CB2"/>
    <w:rsid w:val="005F5F8D"/>
    <w:rsid w:val="005F657C"/>
    <w:rsid w:val="005F698A"/>
    <w:rsid w:val="005F6C6E"/>
    <w:rsid w:val="005F738E"/>
    <w:rsid w:val="005F7558"/>
    <w:rsid w:val="005F7B5A"/>
    <w:rsid w:val="005F7BE5"/>
    <w:rsid w:val="006001A4"/>
    <w:rsid w:val="006005EB"/>
    <w:rsid w:val="006009B2"/>
    <w:rsid w:val="00600C0B"/>
    <w:rsid w:val="00600E21"/>
    <w:rsid w:val="006013F6"/>
    <w:rsid w:val="00601919"/>
    <w:rsid w:val="00601CE0"/>
    <w:rsid w:val="00601E28"/>
    <w:rsid w:val="00602611"/>
    <w:rsid w:val="0060261C"/>
    <w:rsid w:val="006026F9"/>
    <w:rsid w:val="00602E62"/>
    <w:rsid w:val="00603261"/>
    <w:rsid w:val="0060425B"/>
    <w:rsid w:val="00604475"/>
    <w:rsid w:val="00604523"/>
    <w:rsid w:val="00604582"/>
    <w:rsid w:val="006054DC"/>
    <w:rsid w:val="0060572D"/>
    <w:rsid w:val="0060596B"/>
    <w:rsid w:val="00605DAF"/>
    <w:rsid w:val="00606007"/>
    <w:rsid w:val="00607A03"/>
    <w:rsid w:val="00607A69"/>
    <w:rsid w:val="00607FE1"/>
    <w:rsid w:val="00610FEB"/>
    <w:rsid w:val="00611ECA"/>
    <w:rsid w:val="006121DE"/>
    <w:rsid w:val="0061236D"/>
    <w:rsid w:val="00612963"/>
    <w:rsid w:val="006132B6"/>
    <w:rsid w:val="006133FA"/>
    <w:rsid w:val="0061350A"/>
    <w:rsid w:val="006138CC"/>
    <w:rsid w:val="00613BDC"/>
    <w:rsid w:val="00613C71"/>
    <w:rsid w:val="00614F0B"/>
    <w:rsid w:val="00615397"/>
    <w:rsid w:val="00615990"/>
    <w:rsid w:val="00615ADD"/>
    <w:rsid w:val="00615C0E"/>
    <w:rsid w:val="00615F40"/>
    <w:rsid w:val="006162AD"/>
    <w:rsid w:val="00616459"/>
    <w:rsid w:val="0061671F"/>
    <w:rsid w:val="00616844"/>
    <w:rsid w:val="0061688A"/>
    <w:rsid w:val="0061697A"/>
    <w:rsid w:val="006171F5"/>
    <w:rsid w:val="00617E58"/>
    <w:rsid w:val="00617F69"/>
    <w:rsid w:val="00620347"/>
    <w:rsid w:val="0062058D"/>
    <w:rsid w:val="006205D4"/>
    <w:rsid w:val="00620E2C"/>
    <w:rsid w:val="00620E77"/>
    <w:rsid w:val="006216D4"/>
    <w:rsid w:val="00621BBE"/>
    <w:rsid w:val="00621BE6"/>
    <w:rsid w:val="006223F5"/>
    <w:rsid w:val="006226AF"/>
    <w:rsid w:val="00622844"/>
    <w:rsid w:val="006229C3"/>
    <w:rsid w:val="00622B2D"/>
    <w:rsid w:val="00623197"/>
    <w:rsid w:val="006235C1"/>
    <w:rsid w:val="00624226"/>
    <w:rsid w:val="0062496D"/>
    <w:rsid w:val="00624D76"/>
    <w:rsid w:val="00624F94"/>
    <w:rsid w:val="006258F6"/>
    <w:rsid w:val="00625AF5"/>
    <w:rsid w:val="00626923"/>
    <w:rsid w:val="00626DFE"/>
    <w:rsid w:val="00626F44"/>
    <w:rsid w:val="0062730A"/>
    <w:rsid w:val="0062779B"/>
    <w:rsid w:val="00627F44"/>
    <w:rsid w:val="00627F99"/>
    <w:rsid w:val="006303A2"/>
    <w:rsid w:val="00630922"/>
    <w:rsid w:val="006309D8"/>
    <w:rsid w:val="00630A18"/>
    <w:rsid w:val="0063175E"/>
    <w:rsid w:val="00632128"/>
    <w:rsid w:val="00632247"/>
    <w:rsid w:val="006323E7"/>
    <w:rsid w:val="00633E55"/>
    <w:rsid w:val="00634549"/>
    <w:rsid w:val="0063457C"/>
    <w:rsid w:val="00634913"/>
    <w:rsid w:val="00634BB3"/>
    <w:rsid w:val="00635AA9"/>
    <w:rsid w:val="00635C99"/>
    <w:rsid w:val="00635DD2"/>
    <w:rsid w:val="00635F29"/>
    <w:rsid w:val="006360FD"/>
    <w:rsid w:val="00636270"/>
    <w:rsid w:val="006367AF"/>
    <w:rsid w:val="006368EB"/>
    <w:rsid w:val="0064090C"/>
    <w:rsid w:val="00640F80"/>
    <w:rsid w:val="0064113F"/>
    <w:rsid w:val="00641E56"/>
    <w:rsid w:val="006430C4"/>
    <w:rsid w:val="00643704"/>
    <w:rsid w:val="00643A12"/>
    <w:rsid w:val="00644057"/>
    <w:rsid w:val="0064420A"/>
    <w:rsid w:val="00644425"/>
    <w:rsid w:val="0064496D"/>
    <w:rsid w:val="00644CF5"/>
    <w:rsid w:val="00644E7A"/>
    <w:rsid w:val="00644E9E"/>
    <w:rsid w:val="00644F79"/>
    <w:rsid w:val="006451F8"/>
    <w:rsid w:val="0064530D"/>
    <w:rsid w:val="006459E0"/>
    <w:rsid w:val="00645BDC"/>
    <w:rsid w:val="0064604C"/>
    <w:rsid w:val="006461E4"/>
    <w:rsid w:val="00646B56"/>
    <w:rsid w:val="00646BE8"/>
    <w:rsid w:val="0064723D"/>
    <w:rsid w:val="00647CA6"/>
    <w:rsid w:val="00650260"/>
    <w:rsid w:val="00650C7D"/>
    <w:rsid w:val="00650DB1"/>
    <w:rsid w:val="0065113F"/>
    <w:rsid w:val="006513F8"/>
    <w:rsid w:val="0065177B"/>
    <w:rsid w:val="00651BCE"/>
    <w:rsid w:val="0065266F"/>
    <w:rsid w:val="006529F9"/>
    <w:rsid w:val="006531B5"/>
    <w:rsid w:val="00653779"/>
    <w:rsid w:val="00653D13"/>
    <w:rsid w:val="00653D84"/>
    <w:rsid w:val="0065495E"/>
    <w:rsid w:val="00654FC2"/>
    <w:rsid w:val="00655135"/>
    <w:rsid w:val="006557E4"/>
    <w:rsid w:val="00655C8A"/>
    <w:rsid w:val="00656025"/>
    <w:rsid w:val="00656FA6"/>
    <w:rsid w:val="0065715A"/>
    <w:rsid w:val="0065765D"/>
    <w:rsid w:val="00657A08"/>
    <w:rsid w:val="00657C83"/>
    <w:rsid w:val="00657CD3"/>
    <w:rsid w:val="0066034F"/>
    <w:rsid w:val="00660CAE"/>
    <w:rsid w:val="0066136F"/>
    <w:rsid w:val="006615A5"/>
    <w:rsid w:val="00661798"/>
    <w:rsid w:val="00661AC6"/>
    <w:rsid w:val="00661B99"/>
    <w:rsid w:val="00661FC3"/>
    <w:rsid w:val="0066285A"/>
    <w:rsid w:val="006629CE"/>
    <w:rsid w:val="006629F4"/>
    <w:rsid w:val="00662C41"/>
    <w:rsid w:val="00663277"/>
    <w:rsid w:val="00663879"/>
    <w:rsid w:val="00663FB0"/>
    <w:rsid w:val="00664A02"/>
    <w:rsid w:val="00664C18"/>
    <w:rsid w:val="006653E9"/>
    <w:rsid w:val="006658DF"/>
    <w:rsid w:val="00665931"/>
    <w:rsid w:val="00665BC4"/>
    <w:rsid w:val="00666056"/>
    <w:rsid w:val="0066683C"/>
    <w:rsid w:val="00667F06"/>
    <w:rsid w:val="00670087"/>
    <w:rsid w:val="00670197"/>
    <w:rsid w:val="00670A48"/>
    <w:rsid w:val="00670B47"/>
    <w:rsid w:val="00670D95"/>
    <w:rsid w:val="0067111B"/>
    <w:rsid w:val="00671149"/>
    <w:rsid w:val="00671549"/>
    <w:rsid w:val="006718E9"/>
    <w:rsid w:val="00672F4C"/>
    <w:rsid w:val="0067331B"/>
    <w:rsid w:val="00673AA4"/>
    <w:rsid w:val="00673B72"/>
    <w:rsid w:val="00673DB8"/>
    <w:rsid w:val="00673E8E"/>
    <w:rsid w:val="0067429C"/>
    <w:rsid w:val="00674AAE"/>
    <w:rsid w:val="00675426"/>
    <w:rsid w:val="00675625"/>
    <w:rsid w:val="00675D8A"/>
    <w:rsid w:val="00675EB6"/>
    <w:rsid w:val="00675F6B"/>
    <w:rsid w:val="006760CF"/>
    <w:rsid w:val="00676159"/>
    <w:rsid w:val="0067626B"/>
    <w:rsid w:val="006766BF"/>
    <w:rsid w:val="00676737"/>
    <w:rsid w:val="00676976"/>
    <w:rsid w:val="0067710A"/>
    <w:rsid w:val="006778B1"/>
    <w:rsid w:val="006801A0"/>
    <w:rsid w:val="0068034B"/>
    <w:rsid w:val="0068128F"/>
    <w:rsid w:val="0068135B"/>
    <w:rsid w:val="00681394"/>
    <w:rsid w:val="00681B00"/>
    <w:rsid w:val="0068214A"/>
    <w:rsid w:val="0068276D"/>
    <w:rsid w:val="0068283D"/>
    <w:rsid w:val="00682A2E"/>
    <w:rsid w:val="006831B9"/>
    <w:rsid w:val="00683499"/>
    <w:rsid w:val="006834C7"/>
    <w:rsid w:val="006835E4"/>
    <w:rsid w:val="0068368A"/>
    <w:rsid w:val="00683BAC"/>
    <w:rsid w:val="00683F2D"/>
    <w:rsid w:val="006845EA"/>
    <w:rsid w:val="006847AF"/>
    <w:rsid w:val="006849C4"/>
    <w:rsid w:val="006852B9"/>
    <w:rsid w:val="006855C2"/>
    <w:rsid w:val="0068560E"/>
    <w:rsid w:val="00686674"/>
    <w:rsid w:val="00687112"/>
    <w:rsid w:val="00687189"/>
    <w:rsid w:val="00687ECC"/>
    <w:rsid w:val="0069011E"/>
    <w:rsid w:val="006901EF"/>
    <w:rsid w:val="0069021C"/>
    <w:rsid w:val="00690348"/>
    <w:rsid w:val="00691603"/>
    <w:rsid w:val="00691A03"/>
    <w:rsid w:val="00692428"/>
    <w:rsid w:val="006926C6"/>
    <w:rsid w:val="00692990"/>
    <w:rsid w:val="00692CDD"/>
    <w:rsid w:val="00693369"/>
    <w:rsid w:val="00693454"/>
    <w:rsid w:val="00693908"/>
    <w:rsid w:val="00693F6B"/>
    <w:rsid w:val="0069401F"/>
    <w:rsid w:val="0069405D"/>
    <w:rsid w:val="00694099"/>
    <w:rsid w:val="006941ED"/>
    <w:rsid w:val="0069478A"/>
    <w:rsid w:val="0069489B"/>
    <w:rsid w:val="0069515C"/>
    <w:rsid w:val="00695926"/>
    <w:rsid w:val="006960A0"/>
    <w:rsid w:val="00696547"/>
    <w:rsid w:val="0069663D"/>
    <w:rsid w:val="00696AC7"/>
    <w:rsid w:val="00696D4C"/>
    <w:rsid w:val="006970AE"/>
    <w:rsid w:val="00697199"/>
    <w:rsid w:val="0069738F"/>
    <w:rsid w:val="006974FD"/>
    <w:rsid w:val="00697B29"/>
    <w:rsid w:val="00697B2E"/>
    <w:rsid w:val="006A06A3"/>
    <w:rsid w:val="006A0CE4"/>
    <w:rsid w:val="006A0F89"/>
    <w:rsid w:val="006A15F0"/>
    <w:rsid w:val="006A178D"/>
    <w:rsid w:val="006A19E2"/>
    <w:rsid w:val="006A1F51"/>
    <w:rsid w:val="006A24A6"/>
    <w:rsid w:val="006A24E4"/>
    <w:rsid w:val="006A29D9"/>
    <w:rsid w:val="006A2B7C"/>
    <w:rsid w:val="006A2BAE"/>
    <w:rsid w:val="006A2D35"/>
    <w:rsid w:val="006A2E06"/>
    <w:rsid w:val="006A374F"/>
    <w:rsid w:val="006A3D1C"/>
    <w:rsid w:val="006A465E"/>
    <w:rsid w:val="006A4AA4"/>
    <w:rsid w:val="006A5101"/>
    <w:rsid w:val="006A538C"/>
    <w:rsid w:val="006A55FF"/>
    <w:rsid w:val="006A5F5A"/>
    <w:rsid w:val="006A612D"/>
    <w:rsid w:val="006A674A"/>
    <w:rsid w:val="006A6D4B"/>
    <w:rsid w:val="006A7570"/>
    <w:rsid w:val="006A7E1A"/>
    <w:rsid w:val="006B0041"/>
    <w:rsid w:val="006B0103"/>
    <w:rsid w:val="006B0478"/>
    <w:rsid w:val="006B062F"/>
    <w:rsid w:val="006B08AB"/>
    <w:rsid w:val="006B08D1"/>
    <w:rsid w:val="006B0CDB"/>
    <w:rsid w:val="006B0E66"/>
    <w:rsid w:val="006B110F"/>
    <w:rsid w:val="006B13B9"/>
    <w:rsid w:val="006B1B80"/>
    <w:rsid w:val="006B20B9"/>
    <w:rsid w:val="006B247F"/>
    <w:rsid w:val="006B2524"/>
    <w:rsid w:val="006B2562"/>
    <w:rsid w:val="006B2A94"/>
    <w:rsid w:val="006B2CDB"/>
    <w:rsid w:val="006B3E27"/>
    <w:rsid w:val="006B4039"/>
    <w:rsid w:val="006B4089"/>
    <w:rsid w:val="006B4463"/>
    <w:rsid w:val="006B4A2A"/>
    <w:rsid w:val="006B4BF7"/>
    <w:rsid w:val="006B4C7A"/>
    <w:rsid w:val="006B4F98"/>
    <w:rsid w:val="006B5BE6"/>
    <w:rsid w:val="006B5D52"/>
    <w:rsid w:val="006B66F1"/>
    <w:rsid w:val="006B68C4"/>
    <w:rsid w:val="006B6EC1"/>
    <w:rsid w:val="006B715A"/>
    <w:rsid w:val="006B71C5"/>
    <w:rsid w:val="006C0554"/>
    <w:rsid w:val="006C0828"/>
    <w:rsid w:val="006C0975"/>
    <w:rsid w:val="006C0D4C"/>
    <w:rsid w:val="006C166D"/>
    <w:rsid w:val="006C1B79"/>
    <w:rsid w:val="006C2130"/>
    <w:rsid w:val="006C2C20"/>
    <w:rsid w:val="006C316E"/>
    <w:rsid w:val="006C3463"/>
    <w:rsid w:val="006C3BD1"/>
    <w:rsid w:val="006C3C63"/>
    <w:rsid w:val="006C3EEC"/>
    <w:rsid w:val="006C43A9"/>
    <w:rsid w:val="006C5AB6"/>
    <w:rsid w:val="006C6359"/>
    <w:rsid w:val="006C6371"/>
    <w:rsid w:val="006C63E7"/>
    <w:rsid w:val="006C6848"/>
    <w:rsid w:val="006C747F"/>
    <w:rsid w:val="006C7DE5"/>
    <w:rsid w:val="006D006C"/>
    <w:rsid w:val="006D0359"/>
    <w:rsid w:val="006D07C7"/>
    <w:rsid w:val="006D080F"/>
    <w:rsid w:val="006D0A92"/>
    <w:rsid w:val="006D0B13"/>
    <w:rsid w:val="006D0E16"/>
    <w:rsid w:val="006D0F92"/>
    <w:rsid w:val="006D14AB"/>
    <w:rsid w:val="006D1E44"/>
    <w:rsid w:val="006D2618"/>
    <w:rsid w:val="006D3B92"/>
    <w:rsid w:val="006D41BE"/>
    <w:rsid w:val="006D47B9"/>
    <w:rsid w:val="006D48EB"/>
    <w:rsid w:val="006D49F8"/>
    <w:rsid w:val="006D4EA2"/>
    <w:rsid w:val="006D4FEA"/>
    <w:rsid w:val="006D511C"/>
    <w:rsid w:val="006D5337"/>
    <w:rsid w:val="006D57F9"/>
    <w:rsid w:val="006D5C14"/>
    <w:rsid w:val="006D5DD9"/>
    <w:rsid w:val="006D5FB4"/>
    <w:rsid w:val="006D61B2"/>
    <w:rsid w:val="006D7002"/>
    <w:rsid w:val="006D7107"/>
    <w:rsid w:val="006D73E9"/>
    <w:rsid w:val="006D760E"/>
    <w:rsid w:val="006D76BB"/>
    <w:rsid w:val="006D7A85"/>
    <w:rsid w:val="006D7F59"/>
    <w:rsid w:val="006E017D"/>
    <w:rsid w:val="006E0CAF"/>
    <w:rsid w:val="006E135B"/>
    <w:rsid w:val="006E14D1"/>
    <w:rsid w:val="006E1501"/>
    <w:rsid w:val="006E1CC1"/>
    <w:rsid w:val="006E1D5C"/>
    <w:rsid w:val="006E21BD"/>
    <w:rsid w:val="006E243D"/>
    <w:rsid w:val="006E28C1"/>
    <w:rsid w:val="006E2AD0"/>
    <w:rsid w:val="006E3818"/>
    <w:rsid w:val="006E399D"/>
    <w:rsid w:val="006E4024"/>
    <w:rsid w:val="006E52FB"/>
    <w:rsid w:val="006E53A0"/>
    <w:rsid w:val="006E549A"/>
    <w:rsid w:val="006E58F9"/>
    <w:rsid w:val="006E6121"/>
    <w:rsid w:val="006E6306"/>
    <w:rsid w:val="006E634D"/>
    <w:rsid w:val="006E643D"/>
    <w:rsid w:val="006E68F9"/>
    <w:rsid w:val="006E6B2E"/>
    <w:rsid w:val="006E711A"/>
    <w:rsid w:val="006E7429"/>
    <w:rsid w:val="006F0008"/>
    <w:rsid w:val="006F03A0"/>
    <w:rsid w:val="006F0591"/>
    <w:rsid w:val="006F08C0"/>
    <w:rsid w:val="006F0A22"/>
    <w:rsid w:val="006F0A61"/>
    <w:rsid w:val="006F0D88"/>
    <w:rsid w:val="006F1DF6"/>
    <w:rsid w:val="006F1E57"/>
    <w:rsid w:val="006F224F"/>
    <w:rsid w:val="006F22FB"/>
    <w:rsid w:val="006F2497"/>
    <w:rsid w:val="006F30AB"/>
    <w:rsid w:val="006F314D"/>
    <w:rsid w:val="006F3416"/>
    <w:rsid w:val="006F349A"/>
    <w:rsid w:val="006F3F85"/>
    <w:rsid w:val="006F4AE3"/>
    <w:rsid w:val="006F51BE"/>
    <w:rsid w:val="006F54ED"/>
    <w:rsid w:val="006F5561"/>
    <w:rsid w:val="006F72FC"/>
    <w:rsid w:val="00700447"/>
    <w:rsid w:val="00700C9E"/>
    <w:rsid w:val="00700D9E"/>
    <w:rsid w:val="00700F1A"/>
    <w:rsid w:val="00701161"/>
    <w:rsid w:val="00701236"/>
    <w:rsid w:val="00701C08"/>
    <w:rsid w:val="00702106"/>
    <w:rsid w:val="00702205"/>
    <w:rsid w:val="00702849"/>
    <w:rsid w:val="007028B1"/>
    <w:rsid w:val="00702E2C"/>
    <w:rsid w:val="00702F8C"/>
    <w:rsid w:val="00703451"/>
    <w:rsid w:val="00703A7D"/>
    <w:rsid w:val="00703CF5"/>
    <w:rsid w:val="0070411D"/>
    <w:rsid w:val="00704900"/>
    <w:rsid w:val="00704EC1"/>
    <w:rsid w:val="0070577D"/>
    <w:rsid w:val="00705A09"/>
    <w:rsid w:val="00705FF8"/>
    <w:rsid w:val="007069E3"/>
    <w:rsid w:val="00706B3F"/>
    <w:rsid w:val="00706DAC"/>
    <w:rsid w:val="007070B2"/>
    <w:rsid w:val="00707BBB"/>
    <w:rsid w:val="00707E4D"/>
    <w:rsid w:val="00710310"/>
    <w:rsid w:val="007112CD"/>
    <w:rsid w:val="007114FC"/>
    <w:rsid w:val="00711628"/>
    <w:rsid w:val="0071219E"/>
    <w:rsid w:val="007122A8"/>
    <w:rsid w:val="00712444"/>
    <w:rsid w:val="0071274E"/>
    <w:rsid w:val="007130E3"/>
    <w:rsid w:val="00713B1E"/>
    <w:rsid w:val="0071437A"/>
    <w:rsid w:val="0071462B"/>
    <w:rsid w:val="00714ADB"/>
    <w:rsid w:val="00715322"/>
    <w:rsid w:val="00715488"/>
    <w:rsid w:val="00716205"/>
    <w:rsid w:val="00716732"/>
    <w:rsid w:val="00716DEF"/>
    <w:rsid w:val="007179DE"/>
    <w:rsid w:val="00717B32"/>
    <w:rsid w:val="00717D4B"/>
    <w:rsid w:val="00717FF0"/>
    <w:rsid w:val="007208F0"/>
    <w:rsid w:val="00720CE5"/>
    <w:rsid w:val="00721ABC"/>
    <w:rsid w:val="00721B6E"/>
    <w:rsid w:val="00721C16"/>
    <w:rsid w:val="00721CFA"/>
    <w:rsid w:val="00722326"/>
    <w:rsid w:val="00722DDE"/>
    <w:rsid w:val="00722F38"/>
    <w:rsid w:val="00723003"/>
    <w:rsid w:val="00723434"/>
    <w:rsid w:val="0072352B"/>
    <w:rsid w:val="00723677"/>
    <w:rsid w:val="007239F5"/>
    <w:rsid w:val="00723CFE"/>
    <w:rsid w:val="0072427C"/>
    <w:rsid w:val="00724398"/>
    <w:rsid w:val="00724609"/>
    <w:rsid w:val="0072469B"/>
    <w:rsid w:val="0072562B"/>
    <w:rsid w:val="0072604F"/>
    <w:rsid w:val="00726207"/>
    <w:rsid w:val="00726BE4"/>
    <w:rsid w:val="00726E12"/>
    <w:rsid w:val="00726EF3"/>
    <w:rsid w:val="00727D46"/>
    <w:rsid w:val="0073010D"/>
    <w:rsid w:val="00730936"/>
    <w:rsid w:val="00730E0F"/>
    <w:rsid w:val="00730EAF"/>
    <w:rsid w:val="00730FF1"/>
    <w:rsid w:val="00731891"/>
    <w:rsid w:val="00731A81"/>
    <w:rsid w:val="00731C07"/>
    <w:rsid w:val="00731EA0"/>
    <w:rsid w:val="007320CE"/>
    <w:rsid w:val="00732BD3"/>
    <w:rsid w:val="00732F75"/>
    <w:rsid w:val="007331DB"/>
    <w:rsid w:val="0073332D"/>
    <w:rsid w:val="00733734"/>
    <w:rsid w:val="00733809"/>
    <w:rsid w:val="00733B93"/>
    <w:rsid w:val="00733E6D"/>
    <w:rsid w:val="00734101"/>
    <w:rsid w:val="00734123"/>
    <w:rsid w:val="007351AF"/>
    <w:rsid w:val="0073557D"/>
    <w:rsid w:val="00735CCC"/>
    <w:rsid w:val="00735F41"/>
    <w:rsid w:val="0073643A"/>
    <w:rsid w:val="0073656A"/>
    <w:rsid w:val="00736908"/>
    <w:rsid w:val="00736A29"/>
    <w:rsid w:val="007379EE"/>
    <w:rsid w:val="00740241"/>
    <w:rsid w:val="007403EC"/>
    <w:rsid w:val="00740E35"/>
    <w:rsid w:val="00740FFD"/>
    <w:rsid w:val="00740FFF"/>
    <w:rsid w:val="007412A6"/>
    <w:rsid w:val="00741635"/>
    <w:rsid w:val="0074168D"/>
    <w:rsid w:val="00741748"/>
    <w:rsid w:val="0074214C"/>
    <w:rsid w:val="00742661"/>
    <w:rsid w:val="00742693"/>
    <w:rsid w:val="00742F1B"/>
    <w:rsid w:val="00742FE4"/>
    <w:rsid w:val="00743819"/>
    <w:rsid w:val="00743932"/>
    <w:rsid w:val="007442C0"/>
    <w:rsid w:val="007444FC"/>
    <w:rsid w:val="0074473D"/>
    <w:rsid w:val="007447D3"/>
    <w:rsid w:val="00744B54"/>
    <w:rsid w:val="0074525D"/>
    <w:rsid w:val="00746688"/>
    <w:rsid w:val="00746AD3"/>
    <w:rsid w:val="007500DE"/>
    <w:rsid w:val="00750921"/>
    <w:rsid w:val="00750B53"/>
    <w:rsid w:val="00751016"/>
    <w:rsid w:val="007511FD"/>
    <w:rsid w:val="00751323"/>
    <w:rsid w:val="00751416"/>
    <w:rsid w:val="00751A07"/>
    <w:rsid w:val="00751D9E"/>
    <w:rsid w:val="00752686"/>
    <w:rsid w:val="00752B7D"/>
    <w:rsid w:val="00752BA7"/>
    <w:rsid w:val="00752D18"/>
    <w:rsid w:val="00752DA6"/>
    <w:rsid w:val="0075300D"/>
    <w:rsid w:val="00753CA8"/>
    <w:rsid w:val="00753DCA"/>
    <w:rsid w:val="00754294"/>
    <w:rsid w:val="007547DF"/>
    <w:rsid w:val="00754A15"/>
    <w:rsid w:val="00754A8F"/>
    <w:rsid w:val="00754AC1"/>
    <w:rsid w:val="00754C8D"/>
    <w:rsid w:val="00755660"/>
    <w:rsid w:val="00755908"/>
    <w:rsid w:val="00755AB0"/>
    <w:rsid w:val="00755DB3"/>
    <w:rsid w:val="00755E85"/>
    <w:rsid w:val="007560A6"/>
    <w:rsid w:val="007567E7"/>
    <w:rsid w:val="00756C76"/>
    <w:rsid w:val="00756E4A"/>
    <w:rsid w:val="007570CC"/>
    <w:rsid w:val="00757962"/>
    <w:rsid w:val="00757C31"/>
    <w:rsid w:val="00757C6A"/>
    <w:rsid w:val="00757C6B"/>
    <w:rsid w:val="00760135"/>
    <w:rsid w:val="0076025B"/>
    <w:rsid w:val="00760BC6"/>
    <w:rsid w:val="00761614"/>
    <w:rsid w:val="0076164F"/>
    <w:rsid w:val="0076230F"/>
    <w:rsid w:val="00762368"/>
    <w:rsid w:val="007628EB"/>
    <w:rsid w:val="007629AB"/>
    <w:rsid w:val="00762C68"/>
    <w:rsid w:val="00762CB3"/>
    <w:rsid w:val="00763545"/>
    <w:rsid w:val="00763587"/>
    <w:rsid w:val="00763ADA"/>
    <w:rsid w:val="00763BA0"/>
    <w:rsid w:val="0076458B"/>
    <w:rsid w:val="00764DE9"/>
    <w:rsid w:val="0076511B"/>
    <w:rsid w:val="00765921"/>
    <w:rsid w:val="00765ACA"/>
    <w:rsid w:val="00765C9F"/>
    <w:rsid w:val="00766196"/>
    <w:rsid w:val="00766BB4"/>
    <w:rsid w:val="00767928"/>
    <w:rsid w:val="0076794B"/>
    <w:rsid w:val="00770C01"/>
    <w:rsid w:val="0077107F"/>
    <w:rsid w:val="007716C4"/>
    <w:rsid w:val="00771DAB"/>
    <w:rsid w:val="007724D6"/>
    <w:rsid w:val="00773B5B"/>
    <w:rsid w:val="00773BAC"/>
    <w:rsid w:val="00774182"/>
    <w:rsid w:val="00774A51"/>
    <w:rsid w:val="00774AF2"/>
    <w:rsid w:val="00774D58"/>
    <w:rsid w:val="00775339"/>
    <w:rsid w:val="00775514"/>
    <w:rsid w:val="00775AF6"/>
    <w:rsid w:val="00775D47"/>
    <w:rsid w:val="00775D9A"/>
    <w:rsid w:val="007761BA"/>
    <w:rsid w:val="007769F3"/>
    <w:rsid w:val="00776A8D"/>
    <w:rsid w:val="00776CD2"/>
    <w:rsid w:val="00776F04"/>
    <w:rsid w:val="007771B9"/>
    <w:rsid w:val="007774CA"/>
    <w:rsid w:val="00777917"/>
    <w:rsid w:val="007809CE"/>
    <w:rsid w:val="00780E26"/>
    <w:rsid w:val="007817B3"/>
    <w:rsid w:val="00781C47"/>
    <w:rsid w:val="00781EC9"/>
    <w:rsid w:val="00781FB1"/>
    <w:rsid w:val="00782646"/>
    <w:rsid w:val="0078279F"/>
    <w:rsid w:val="007828D3"/>
    <w:rsid w:val="00782D65"/>
    <w:rsid w:val="00782E0B"/>
    <w:rsid w:val="00783141"/>
    <w:rsid w:val="00783820"/>
    <w:rsid w:val="007849B9"/>
    <w:rsid w:val="007856C7"/>
    <w:rsid w:val="00785B08"/>
    <w:rsid w:val="00786ED2"/>
    <w:rsid w:val="00787107"/>
    <w:rsid w:val="0078735F"/>
    <w:rsid w:val="00787AE9"/>
    <w:rsid w:val="00787D21"/>
    <w:rsid w:val="00787D4E"/>
    <w:rsid w:val="0079022C"/>
    <w:rsid w:val="00790591"/>
    <w:rsid w:val="00790DA2"/>
    <w:rsid w:val="007911E3"/>
    <w:rsid w:val="00791332"/>
    <w:rsid w:val="00791649"/>
    <w:rsid w:val="00791683"/>
    <w:rsid w:val="00791B9A"/>
    <w:rsid w:val="00791C68"/>
    <w:rsid w:val="0079262F"/>
    <w:rsid w:val="00792726"/>
    <w:rsid w:val="007927CB"/>
    <w:rsid w:val="00792D92"/>
    <w:rsid w:val="007931CA"/>
    <w:rsid w:val="007931EF"/>
    <w:rsid w:val="00793242"/>
    <w:rsid w:val="007936E5"/>
    <w:rsid w:val="007940D8"/>
    <w:rsid w:val="0079439F"/>
    <w:rsid w:val="00794577"/>
    <w:rsid w:val="007946F1"/>
    <w:rsid w:val="00794908"/>
    <w:rsid w:val="00794C04"/>
    <w:rsid w:val="00794ED7"/>
    <w:rsid w:val="00794FC3"/>
    <w:rsid w:val="007953E2"/>
    <w:rsid w:val="007953FD"/>
    <w:rsid w:val="00795A05"/>
    <w:rsid w:val="00795C9E"/>
    <w:rsid w:val="00796FF2"/>
    <w:rsid w:val="007978E7"/>
    <w:rsid w:val="00797906"/>
    <w:rsid w:val="00797F0D"/>
    <w:rsid w:val="00797FE6"/>
    <w:rsid w:val="007A04AE"/>
    <w:rsid w:val="007A066C"/>
    <w:rsid w:val="007A0874"/>
    <w:rsid w:val="007A134B"/>
    <w:rsid w:val="007A1367"/>
    <w:rsid w:val="007A17AA"/>
    <w:rsid w:val="007A1A64"/>
    <w:rsid w:val="007A1CDE"/>
    <w:rsid w:val="007A1EC2"/>
    <w:rsid w:val="007A2170"/>
    <w:rsid w:val="007A2399"/>
    <w:rsid w:val="007A289B"/>
    <w:rsid w:val="007A2F9C"/>
    <w:rsid w:val="007A3966"/>
    <w:rsid w:val="007A397B"/>
    <w:rsid w:val="007A3A8B"/>
    <w:rsid w:val="007A3C03"/>
    <w:rsid w:val="007A3E2B"/>
    <w:rsid w:val="007A3FDB"/>
    <w:rsid w:val="007A3FDC"/>
    <w:rsid w:val="007A5240"/>
    <w:rsid w:val="007A5DDF"/>
    <w:rsid w:val="007A6BFB"/>
    <w:rsid w:val="007A6FFB"/>
    <w:rsid w:val="007A77F3"/>
    <w:rsid w:val="007A7CCA"/>
    <w:rsid w:val="007B00B5"/>
    <w:rsid w:val="007B0C95"/>
    <w:rsid w:val="007B155D"/>
    <w:rsid w:val="007B16FC"/>
    <w:rsid w:val="007B1932"/>
    <w:rsid w:val="007B19AD"/>
    <w:rsid w:val="007B1C01"/>
    <w:rsid w:val="007B2263"/>
    <w:rsid w:val="007B2586"/>
    <w:rsid w:val="007B29EF"/>
    <w:rsid w:val="007B2D81"/>
    <w:rsid w:val="007B3336"/>
    <w:rsid w:val="007B3605"/>
    <w:rsid w:val="007B44A2"/>
    <w:rsid w:val="007B4F99"/>
    <w:rsid w:val="007B560B"/>
    <w:rsid w:val="007B57D6"/>
    <w:rsid w:val="007B5826"/>
    <w:rsid w:val="007B6295"/>
    <w:rsid w:val="007B63AB"/>
    <w:rsid w:val="007B63BE"/>
    <w:rsid w:val="007B6B62"/>
    <w:rsid w:val="007B6D76"/>
    <w:rsid w:val="007B6DD2"/>
    <w:rsid w:val="007B6E2D"/>
    <w:rsid w:val="007B73B5"/>
    <w:rsid w:val="007C0025"/>
    <w:rsid w:val="007C0390"/>
    <w:rsid w:val="007C0655"/>
    <w:rsid w:val="007C0867"/>
    <w:rsid w:val="007C0932"/>
    <w:rsid w:val="007C0B41"/>
    <w:rsid w:val="007C142B"/>
    <w:rsid w:val="007C158D"/>
    <w:rsid w:val="007C160D"/>
    <w:rsid w:val="007C1D9E"/>
    <w:rsid w:val="007C21E5"/>
    <w:rsid w:val="007C24D4"/>
    <w:rsid w:val="007C2528"/>
    <w:rsid w:val="007C27F0"/>
    <w:rsid w:val="007C31E9"/>
    <w:rsid w:val="007C3D4B"/>
    <w:rsid w:val="007C4187"/>
    <w:rsid w:val="007C4C62"/>
    <w:rsid w:val="007C4DCB"/>
    <w:rsid w:val="007C4E61"/>
    <w:rsid w:val="007C5058"/>
    <w:rsid w:val="007C52EF"/>
    <w:rsid w:val="007C556D"/>
    <w:rsid w:val="007C5678"/>
    <w:rsid w:val="007C59F0"/>
    <w:rsid w:val="007C61C1"/>
    <w:rsid w:val="007C62B4"/>
    <w:rsid w:val="007C6CA0"/>
    <w:rsid w:val="007C7632"/>
    <w:rsid w:val="007D015B"/>
    <w:rsid w:val="007D0401"/>
    <w:rsid w:val="007D05E8"/>
    <w:rsid w:val="007D125F"/>
    <w:rsid w:val="007D13A3"/>
    <w:rsid w:val="007D147C"/>
    <w:rsid w:val="007D1616"/>
    <w:rsid w:val="007D1CFB"/>
    <w:rsid w:val="007D1F00"/>
    <w:rsid w:val="007D273A"/>
    <w:rsid w:val="007D2AA4"/>
    <w:rsid w:val="007D2ABB"/>
    <w:rsid w:val="007D2CE3"/>
    <w:rsid w:val="007D2FBA"/>
    <w:rsid w:val="007D3362"/>
    <w:rsid w:val="007D3E46"/>
    <w:rsid w:val="007D435E"/>
    <w:rsid w:val="007D4739"/>
    <w:rsid w:val="007D4C9E"/>
    <w:rsid w:val="007D5095"/>
    <w:rsid w:val="007D543C"/>
    <w:rsid w:val="007D574E"/>
    <w:rsid w:val="007D57BB"/>
    <w:rsid w:val="007D634D"/>
    <w:rsid w:val="007D6C31"/>
    <w:rsid w:val="007D6CBF"/>
    <w:rsid w:val="007D6E8A"/>
    <w:rsid w:val="007D705F"/>
    <w:rsid w:val="007D73D7"/>
    <w:rsid w:val="007D7DF3"/>
    <w:rsid w:val="007D7E38"/>
    <w:rsid w:val="007E0350"/>
    <w:rsid w:val="007E0485"/>
    <w:rsid w:val="007E060F"/>
    <w:rsid w:val="007E06E5"/>
    <w:rsid w:val="007E0909"/>
    <w:rsid w:val="007E0D01"/>
    <w:rsid w:val="007E0EA8"/>
    <w:rsid w:val="007E14F4"/>
    <w:rsid w:val="007E21A8"/>
    <w:rsid w:val="007E27FE"/>
    <w:rsid w:val="007E283B"/>
    <w:rsid w:val="007E336C"/>
    <w:rsid w:val="007E3401"/>
    <w:rsid w:val="007E34A2"/>
    <w:rsid w:val="007E413E"/>
    <w:rsid w:val="007E4735"/>
    <w:rsid w:val="007E4F9F"/>
    <w:rsid w:val="007E6137"/>
    <w:rsid w:val="007E6CF4"/>
    <w:rsid w:val="007E758F"/>
    <w:rsid w:val="007E77B4"/>
    <w:rsid w:val="007E7AFC"/>
    <w:rsid w:val="007E7D29"/>
    <w:rsid w:val="007F06F3"/>
    <w:rsid w:val="007F1315"/>
    <w:rsid w:val="007F1425"/>
    <w:rsid w:val="007F1FD3"/>
    <w:rsid w:val="007F205C"/>
    <w:rsid w:val="007F2730"/>
    <w:rsid w:val="007F2A96"/>
    <w:rsid w:val="007F3300"/>
    <w:rsid w:val="007F3597"/>
    <w:rsid w:val="007F38CA"/>
    <w:rsid w:val="007F4D14"/>
    <w:rsid w:val="007F51B8"/>
    <w:rsid w:val="007F526C"/>
    <w:rsid w:val="007F551B"/>
    <w:rsid w:val="007F5699"/>
    <w:rsid w:val="007F5BA1"/>
    <w:rsid w:val="007F5E59"/>
    <w:rsid w:val="007F6001"/>
    <w:rsid w:val="007F658C"/>
    <w:rsid w:val="007F671A"/>
    <w:rsid w:val="007F683C"/>
    <w:rsid w:val="007F6DFA"/>
    <w:rsid w:val="007F738A"/>
    <w:rsid w:val="007F767D"/>
    <w:rsid w:val="007F7984"/>
    <w:rsid w:val="0080010D"/>
    <w:rsid w:val="00800199"/>
    <w:rsid w:val="0080067C"/>
    <w:rsid w:val="00801624"/>
    <w:rsid w:val="008016D6"/>
    <w:rsid w:val="00801C85"/>
    <w:rsid w:val="00802039"/>
    <w:rsid w:val="008020DD"/>
    <w:rsid w:val="00802364"/>
    <w:rsid w:val="00802FEC"/>
    <w:rsid w:val="00803EFA"/>
    <w:rsid w:val="00804065"/>
    <w:rsid w:val="0080415B"/>
    <w:rsid w:val="00804187"/>
    <w:rsid w:val="008048D8"/>
    <w:rsid w:val="008051DB"/>
    <w:rsid w:val="008057D4"/>
    <w:rsid w:val="008059B6"/>
    <w:rsid w:val="008065D1"/>
    <w:rsid w:val="00806A0C"/>
    <w:rsid w:val="00806AD2"/>
    <w:rsid w:val="00806C59"/>
    <w:rsid w:val="008073B2"/>
    <w:rsid w:val="00807B1A"/>
    <w:rsid w:val="008100CF"/>
    <w:rsid w:val="008101F4"/>
    <w:rsid w:val="00811200"/>
    <w:rsid w:val="008118A3"/>
    <w:rsid w:val="0081235D"/>
    <w:rsid w:val="00812F59"/>
    <w:rsid w:val="0081360F"/>
    <w:rsid w:val="008138DA"/>
    <w:rsid w:val="008139B0"/>
    <w:rsid w:val="008148C9"/>
    <w:rsid w:val="00814A80"/>
    <w:rsid w:val="00814C4D"/>
    <w:rsid w:val="008158A1"/>
    <w:rsid w:val="00815AE7"/>
    <w:rsid w:val="00815BD7"/>
    <w:rsid w:val="00815C9B"/>
    <w:rsid w:val="00816214"/>
    <w:rsid w:val="00816494"/>
    <w:rsid w:val="00816E4C"/>
    <w:rsid w:val="0081737C"/>
    <w:rsid w:val="0081765F"/>
    <w:rsid w:val="00820A55"/>
    <w:rsid w:val="00820C73"/>
    <w:rsid w:val="00820E01"/>
    <w:rsid w:val="00821096"/>
    <w:rsid w:val="00821787"/>
    <w:rsid w:val="008217B6"/>
    <w:rsid w:val="00821963"/>
    <w:rsid w:val="00821BC9"/>
    <w:rsid w:val="00821D0C"/>
    <w:rsid w:val="0082234F"/>
    <w:rsid w:val="00822758"/>
    <w:rsid w:val="008229FA"/>
    <w:rsid w:val="00822DF4"/>
    <w:rsid w:val="00823108"/>
    <w:rsid w:val="0082336F"/>
    <w:rsid w:val="00823E2D"/>
    <w:rsid w:val="00824F64"/>
    <w:rsid w:val="0082509D"/>
    <w:rsid w:val="00825613"/>
    <w:rsid w:val="0082565F"/>
    <w:rsid w:val="008258D7"/>
    <w:rsid w:val="00826122"/>
    <w:rsid w:val="00826477"/>
    <w:rsid w:val="008266F4"/>
    <w:rsid w:val="00826BD9"/>
    <w:rsid w:val="008271F3"/>
    <w:rsid w:val="008300EF"/>
    <w:rsid w:val="0083020D"/>
    <w:rsid w:val="00830E0B"/>
    <w:rsid w:val="00831552"/>
    <w:rsid w:val="00831A10"/>
    <w:rsid w:val="00831D48"/>
    <w:rsid w:val="00831DA8"/>
    <w:rsid w:val="00832154"/>
    <w:rsid w:val="00832321"/>
    <w:rsid w:val="008323AE"/>
    <w:rsid w:val="00833243"/>
    <w:rsid w:val="00833529"/>
    <w:rsid w:val="00833C6F"/>
    <w:rsid w:val="00834198"/>
    <w:rsid w:val="00834C7D"/>
    <w:rsid w:val="00835090"/>
    <w:rsid w:val="0083579E"/>
    <w:rsid w:val="00835860"/>
    <w:rsid w:val="00835A39"/>
    <w:rsid w:val="00836BD7"/>
    <w:rsid w:val="00836CA4"/>
    <w:rsid w:val="008373B7"/>
    <w:rsid w:val="008378D3"/>
    <w:rsid w:val="00840927"/>
    <w:rsid w:val="00840CC2"/>
    <w:rsid w:val="00841042"/>
    <w:rsid w:val="008415E5"/>
    <w:rsid w:val="00841893"/>
    <w:rsid w:val="00841C8B"/>
    <w:rsid w:val="00841CD1"/>
    <w:rsid w:val="0084241B"/>
    <w:rsid w:val="00842AC5"/>
    <w:rsid w:val="00842B2B"/>
    <w:rsid w:val="00843222"/>
    <w:rsid w:val="00843973"/>
    <w:rsid w:val="00843D8E"/>
    <w:rsid w:val="00843FE2"/>
    <w:rsid w:val="008441F2"/>
    <w:rsid w:val="008444B5"/>
    <w:rsid w:val="00844E77"/>
    <w:rsid w:val="00845248"/>
    <w:rsid w:val="00845630"/>
    <w:rsid w:val="00845FBB"/>
    <w:rsid w:val="008467F9"/>
    <w:rsid w:val="00846FEC"/>
    <w:rsid w:val="00847AAD"/>
    <w:rsid w:val="008501B5"/>
    <w:rsid w:val="00850389"/>
    <w:rsid w:val="00851A3A"/>
    <w:rsid w:val="00851BC5"/>
    <w:rsid w:val="00852645"/>
    <w:rsid w:val="00852CBC"/>
    <w:rsid w:val="0085323D"/>
    <w:rsid w:val="008532F6"/>
    <w:rsid w:val="0085366E"/>
    <w:rsid w:val="00853BB1"/>
    <w:rsid w:val="00853C91"/>
    <w:rsid w:val="0085407E"/>
    <w:rsid w:val="008546EC"/>
    <w:rsid w:val="00855093"/>
    <w:rsid w:val="00855553"/>
    <w:rsid w:val="00855693"/>
    <w:rsid w:val="0085594F"/>
    <w:rsid w:val="00855F96"/>
    <w:rsid w:val="008560E3"/>
    <w:rsid w:val="008564AB"/>
    <w:rsid w:val="008565B3"/>
    <w:rsid w:val="00857518"/>
    <w:rsid w:val="008578FE"/>
    <w:rsid w:val="00857CC6"/>
    <w:rsid w:val="00857F7E"/>
    <w:rsid w:val="008601C0"/>
    <w:rsid w:val="00860E33"/>
    <w:rsid w:val="00860F11"/>
    <w:rsid w:val="0086156C"/>
    <w:rsid w:val="008616C7"/>
    <w:rsid w:val="00861A98"/>
    <w:rsid w:val="00861BCF"/>
    <w:rsid w:val="00861E03"/>
    <w:rsid w:val="008624A8"/>
    <w:rsid w:val="00862965"/>
    <w:rsid w:val="00862D08"/>
    <w:rsid w:val="00863076"/>
    <w:rsid w:val="008630F1"/>
    <w:rsid w:val="00863107"/>
    <w:rsid w:val="0086331C"/>
    <w:rsid w:val="0086336E"/>
    <w:rsid w:val="008641B3"/>
    <w:rsid w:val="0086426C"/>
    <w:rsid w:val="00864281"/>
    <w:rsid w:val="008642C1"/>
    <w:rsid w:val="0086446D"/>
    <w:rsid w:val="0086477E"/>
    <w:rsid w:val="00864E8C"/>
    <w:rsid w:val="00865298"/>
    <w:rsid w:val="0086557B"/>
    <w:rsid w:val="00865652"/>
    <w:rsid w:val="00865DC2"/>
    <w:rsid w:val="00865F69"/>
    <w:rsid w:val="00866334"/>
    <w:rsid w:val="00866737"/>
    <w:rsid w:val="00866AD0"/>
    <w:rsid w:val="00866C9C"/>
    <w:rsid w:val="00867E2D"/>
    <w:rsid w:val="00870410"/>
    <w:rsid w:val="008704A5"/>
    <w:rsid w:val="00870582"/>
    <w:rsid w:val="0087066E"/>
    <w:rsid w:val="00870775"/>
    <w:rsid w:val="00870F5D"/>
    <w:rsid w:val="00870FAC"/>
    <w:rsid w:val="008710B8"/>
    <w:rsid w:val="0087199E"/>
    <w:rsid w:val="00872034"/>
    <w:rsid w:val="008720E5"/>
    <w:rsid w:val="0087299F"/>
    <w:rsid w:val="00872A9C"/>
    <w:rsid w:val="00872F1A"/>
    <w:rsid w:val="0087369C"/>
    <w:rsid w:val="00873D29"/>
    <w:rsid w:val="00874814"/>
    <w:rsid w:val="00874827"/>
    <w:rsid w:val="008748B5"/>
    <w:rsid w:val="00874A24"/>
    <w:rsid w:val="00874E74"/>
    <w:rsid w:val="00874F1F"/>
    <w:rsid w:val="00875120"/>
    <w:rsid w:val="00876168"/>
    <w:rsid w:val="00876249"/>
    <w:rsid w:val="00876537"/>
    <w:rsid w:val="00876940"/>
    <w:rsid w:val="00876E0B"/>
    <w:rsid w:val="0087759D"/>
    <w:rsid w:val="00877906"/>
    <w:rsid w:val="00877A20"/>
    <w:rsid w:val="00877C4B"/>
    <w:rsid w:val="00877F2F"/>
    <w:rsid w:val="008804E4"/>
    <w:rsid w:val="0088077A"/>
    <w:rsid w:val="00880A67"/>
    <w:rsid w:val="00880AF4"/>
    <w:rsid w:val="00880B38"/>
    <w:rsid w:val="00880B8A"/>
    <w:rsid w:val="00880C18"/>
    <w:rsid w:val="00881745"/>
    <w:rsid w:val="00881B8B"/>
    <w:rsid w:val="00881D01"/>
    <w:rsid w:val="00881D5E"/>
    <w:rsid w:val="00882A3E"/>
    <w:rsid w:val="00882D27"/>
    <w:rsid w:val="00882FB5"/>
    <w:rsid w:val="00882FCA"/>
    <w:rsid w:val="00883137"/>
    <w:rsid w:val="008836D8"/>
    <w:rsid w:val="008841BF"/>
    <w:rsid w:val="008844E1"/>
    <w:rsid w:val="00884D4F"/>
    <w:rsid w:val="0088501D"/>
    <w:rsid w:val="00885700"/>
    <w:rsid w:val="008858D5"/>
    <w:rsid w:val="00885C0B"/>
    <w:rsid w:val="00886039"/>
    <w:rsid w:val="00886071"/>
    <w:rsid w:val="008861DB"/>
    <w:rsid w:val="008868E6"/>
    <w:rsid w:val="00886C4D"/>
    <w:rsid w:val="00886C79"/>
    <w:rsid w:val="00886C94"/>
    <w:rsid w:val="008877C2"/>
    <w:rsid w:val="00890308"/>
    <w:rsid w:val="00890D92"/>
    <w:rsid w:val="008911F9"/>
    <w:rsid w:val="008919A4"/>
    <w:rsid w:val="00891BB8"/>
    <w:rsid w:val="008929A6"/>
    <w:rsid w:val="00892CD5"/>
    <w:rsid w:val="0089378D"/>
    <w:rsid w:val="00893BD0"/>
    <w:rsid w:val="0089455C"/>
    <w:rsid w:val="00894788"/>
    <w:rsid w:val="00894B40"/>
    <w:rsid w:val="00894BB1"/>
    <w:rsid w:val="00894C49"/>
    <w:rsid w:val="00894DDB"/>
    <w:rsid w:val="00895B49"/>
    <w:rsid w:val="00895D1F"/>
    <w:rsid w:val="00895DB8"/>
    <w:rsid w:val="00895DBC"/>
    <w:rsid w:val="00896BE8"/>
    <w:rsid w:val="00896C2D"/>
    <w:rsid w:val="00896D66"/>
    <w:rsid w:val="0089719D"/>
    <w:rsid w:val="0089733A"/>
    <w:rsid w:val="008976C3"/>
    <w:rsid w:val="00897A9D"/>
    <w:rsid w:val="008A0009"/>
    <w:rsid w:val="008A0395"/>
    <w:rsid w:val="008A05F2"/>
    <w:rsid w:val="008A063D"/>
    <w:rsid w:val="008A0B68"/>
    <w:rsid w:val="008A0DA3"/>
    <w:rsid w:val="008A0E49"/>
    <w:rsid w:val="008A14A4"/>
    <w:rsid w:val="008A15F8"/>
    <w:rsid w:val="008A1BF9"/>
    <w:rsid w:val="008A1E70"/>
    <w:rsid w:val="008A21E6"/>
    <w:rsid w:val="008A22BA"/>
    <w:rsid w:val="008A25F5"/>
    <w:rsid w:val="008A2D93"/>
    <w:rsid w:val="008A3239"/>
    <w:rsid w:val="008A3BB4"/>
    <w:rsid w:val="008A4BD1"/>
    <w:rsid w:val="008A502D"/>
    <w:rsid w:val="008A529C"/>
    <w:rsid w:val="008A543D"/>
    <w:rsid w:val="008A5534"/>
    <w:rsid w:val="008A5EB6"/>
    <w:rsid w:val="008A5EF2"/>
    <w:rsid w:val="008A6086"/>
    <w:rsid w:val="008A61B2"/>
    <w:rsid w:val="008A69F9"/>
    <w:rsid w:val="008A7CE8"/>
    <w:rsid w:val="008B00B0"/>
    <w:rsid w:val="008B01D9"/>
    <w:rsid w:val="008B0295"/>
    <w:rsid w:val="008B033C"/>
    <w:rsid w:val="008B19AD"/>
    <w:rsid w:val="008B1AC1"/>
    <w:rsid w:val="008B1BD8"/>
    <w:rsid w:val="008B1DF5"/>
    <w:rsid w:val="008B25B8"/>
    <w:rsid w:val="008B2D80"/>
    <w:rsid w:val="008B33E1"/>
    <w:rsid w:val="008B363E"/>
    <w:rsid w:val="008B3760"/>
    <w:rsid w:val="008B39C9"/>
    <w:rsid w:val="008B43C9"/>
    <w:rsid w:val="008B48EE"/>
    <w:rsid w:val="008B4F40"/>
    <w:rsid w:val="008B5046"/>
    <w:rsid w:val="008B55D0"/>
    <w:rsid w:val="008B5A78"/>
    <w:rsid w:val="008B5A9B"/>
    <w:rsid w:val="008B624D"/>
    <w:rsid w:val="008B65A9"/>
    <w:rsid w:val="008B68D3"/>
    <w:rsid w:val="008B6ACA"/>
    <w:rsid w:val="008B6C95"/>
    <w:rsid w:val="008B71FA"/>
    <w:rsid w:val="008B7366"/>
    <w:rsid w:val="008B76D0"/>
    <w:rsid w:val="008B7C93"/>
    <w:rsid w:val="008C0229"/>
    <w:rsid w:val="008C086F"/>
    <w:rsid w:val="008C08E9"/>
    <w:rsid w:val="008C0E58"/>
    <w:rsid w:val="008C0E59"/>
    <w:rsid w:val="008C1178"/>
    <w:rsid w:val="008C1449"/>
    <w:rsid w:val="008C16EF"/>
    <w:rsid w:val="008C1F1A"/>
    <w:rsid w:val="008C2937"/>
    <w:rsid w:val="008C2CB8"/>
    <w:rsid w:val="008C2D13"/>
    <w:rsid w:val="008C31AC"/>
    <w:rsid w:val="008C339B"/>
    <w:rsid w:val="008C3D6A"/>
    <w:rsid w:val="008C3E9A"/>
    <w:rsid w:val="008C511B"/>
    <w:rsid w:val="008C51CC"/>
    <w:rsid w:val="008C56FB"/>
    <w:rsid w:val="008C5D3E"/>
    <w:rsid w:val="008C66A0"/>
    <w:rsid w:val="008C6899"/>
    <w:rsid w:val="008C68B5"/>
    <w:rsid w:val="008C6B88"/>
    <w:rsid w:val="008C6D44"/>
    <w:rsid w:val="008C794C"/>
    <w:rsid w:val="008C7A4E"/>
    <w:rsid w:val="008C7D21"/>
    <w:rsid w:val="008D030B"/>
    <w:rsid w:val="008D05A0"/>
    <w:rsid w:val="008D0F67"/>
    <w:rsid w:val="008D1664"/>
    <w:rsid w:val="008D1762"/>
    <w:rsid w:val="008D1CC2"/>
    <w:rsid w:val="008D242B"/>
    <w:rsid w:val="008D28E2"/>
    <w:rsid w:val="008D28FF"/>
    <w:rsid w:val="008D334C"/>
    <w:rsid w:val="008D33CD"/>
    <w:rsid w:val="008D3668"/>
    <w:rsid w:val="008D3ACC"/>
    <w:rsid w:val="008D3ECE"/>
    <w:rsid w:val="008D3F42"/>
    <w:rsid w:val="008D3FDF"/>
    <w:rsid w:val="008D4B32"/>
    <w:rsid w:val="008D4FC6"/>
    <w:rsid w:val="008D5643"/>
    <w:rsid w:val="008D58F7"/>
    <w:rsid w:val="008D5ABF"/>
    <w:rsid w:val="008D5C82"/>
    <w:rsid w:val="008D5F52"/>
    <w:rsid w:val="008D652F"/>
    <w:rsid w:val="008D6595"/>
    <w:rsid w:val="008D6F19"/>
    <w:rsid w:val="008D729F"/>
    <w:rsid w:val="008D7809"/>
    <w:rsid w:val="008D794B"/>
    <w:rsid w:val="008D7B63"/>
    <w:rsid w:val="008E04B0"/>
    <w:rsid w:val="008E065D"/>
    <w:rsid w:val="008E068D"/>
    <w:rsid w:val="008E0D6F"/>
    <w:rsid w:val="008E0E59"/>
    <w:rsid w:val="008E10D3"/>
    <w:rsid w:val="008E1461"/>
    <w:rsid w:val="008E1515"/>
    <w:rsid w:val="008E184B"/>
    <w:rsid w:val="008E197B"/>
    <w:rsid w:val="008E19E0"/>
    <w:rsid w:val="008E1AF6"/>
    <w:rsid w:val="008E2354"/>
    <w:rsid w:val="008E32F7"/>
    <w:rsid w:val="008E3568"/>
    <w:rsid w:val="008E3B07"/>
    <w:rsid w:val="008E40B2"/>
    <w:rsid w:val="008E4399"/>
    <w:rsid w:val="008E4C2A"/>
    <w:rsid w:val="008E6DC3"/>
    <w:rsid w:val="008E6F03"/>
    <w:rsid w:val="008E6FA3"/>
    <w:rsid w:val="008E70BA"/>
    <w:rsid w:val="008E70EE"/>
    <w:rsid w:val="008E7269"/>
    <w:rsid w:val="008E7898"/>
    <w:rsid w:val="008E7AA0"/>
    <w:rsid w:val="008E7DA7"/>
    <w:rsid w:val="008F0BF3"/>
    <w:rsid w:val="008F11D6"/>
    <w:rsid w:val="008F15D6"/>
    <w:rsid w:val="008F19BA"/>
    <w:rsid w:val="008F241B"/>
    <w:rsid w:val="008F29C9"/>
    <w:rsid w:val="008F3173"/>
    <w:rsid w:val="008F32C3"/>
    <w:rsid w:val="008F38CC"/>
    <w:rsid w:val="008F39B7"/>
    <w:rsid w:val="008F40AE"/>
    <w:rsid w:val="008F5138"/>
    <w:rsid w:val="008F5259"/>
    <w:rsid w:val="008F5407"/>
    <w:rsid w:val="008F563A"/>
    <w:rsid w:val="008F5744"/>
    <w:rsid w:val="008F6C76"/>
    <w:rsid w:val="008F6DB8"/>
    <w:rsid w:val="008F6F58"/>
    <w:rsid w:val="008F73A1"/>
    <w:rsid w:val="008F76C5"/>
    <w:rsid w:val="008F784F"/>
    <w:rsid w:val="008F7C76"/>
    <w:rsid w:val="00900661"/>
    <w:rsid w:val="00900723"/>
    <w:rsid w:val="00900FC4"/>
    <w:rsid w:val="00901239"/>
    <w:rsid w:val="009014AA"/>
    <w:rsid w:val="0090197B"/>
    <w:rsid w:val="009020E8"/>
    <w:rsid w:val="009031CB"/>
    <w:rsid w:val="0090352A"/>
    <w:rsid w:val="0090432D"/>
    <w:rsid w:val="00905055"/>
    <w:rsid w:val="00905249"/>
    <w:rsid w:val="009054E6"/>
    <w:rsid w:val="00905D87"/>
    <w:rsid w:val="00905FB3"/>
    <w:rsid w:val="00905FEA"/>
    <w:rsid w:val="00906037"/>
    <w:rsid w:val="009062A7"/>
    <w:rsid w:val="0090678A"/>
    <w:rsid w:val="009069A9"/>
    <w:rsid w:val="009103AF"/>
    <w:rsid w:val="00910765"/>
    <w:rsid w:val="00910888"/>
    <w:rsid w:val="00910EB1"/>
    <w:rsid w:val="009112D4"/>
    <w:rsid w:val="009114B3"/>
    <w:rsid w:val="00911C72"/>
    <w:rsid w:val="0091331E"/>
    <w:rsid w:val="009134E8"/>
    <w:rsid w:val="00913B05"/>
    <w:rsid w:val="00913C78"/>
    <w:rsid w:val="00913CFD"/>
    <w:rsid w:val="00913E89"/>
    <w:rsid w:val="00913F6A"/>
    <w:rsid w:val="009140FD"/>
    <w:rsid w:val="009146F3"/>
    <w:rsid w:val="00914CB1"/>
    <w:rsid w:val="00914EB9"/>
    <w:rsid w:val="0091510F"/>
    <w:rsid w:val="00915A36"/>
    <w:rsid w:val="00915EB0"/>
    <w:rsid w:val="00915F3C"/>
    <w:rsid w:val="0091647D"/>
    <w:rsid w:val="009166EB"/>
    <w:rsid w:val="00916BE5"/>
    <w:rsid w:val="00916F8D"/>
    <w:rsid w:val="00917A01"/>
    <w:rsid w:val="00917A22"/>
    <w:rsid w:val="009203FD"/>
    <w:rsid w:val="00920634"/>
    <w:rsid w:val="00920AF0"/>
    <w:rsid w:val="00920C78"/>
    <w:rsid w:val="0092135F"/>
    <w:rsid w:val="009213BA"/>
    <w:rsid w:val="0092160E"/>
    <w:rsid w:val="00921770"/>
    <w:rsid w:val="00921B7B"/>
    <w:rsid w:val="00921F10"/>
    <w:rsid w:val="009223E3"/>
    <w:rsid w:val="009228E8"/>
    <w:rsid w:val="0092317F"/>
    <w:rsid w:val="00923F11"/>
    <w:rsid w:val="00924055"/>
    <w:rsid w:val="00924147"/>
    <w:rsid w:val="00924A57"/>
    <w:rsid w:val="00924E0D"/>
    <w:rsid w:val="009254ED"/>
    <w:rsid w:val="0092562E"/>
    <w:rsid w:val="009257E5"/>
    <w:rsid w:val="00925F4A"/>
    <w:rsid w:val="00926E79"/>
    <w:rsid w:val="00927841"/>
    <w:rsid w:val="00927A03"/>
    <w:rsid w:val="00927A36"/>
    <w:rsid w:val="00927ACC"/>
    <w:rsid w:val="00927B09"/>
    <w:rsid w:val="00927FAE"/>
    <w:rsid w:val="00930648"/>
    <w:rsid w:val="009306A8"/>
    <w:rsid w:val="009309D2"/>
    <w:rsid w:val="00930DC6"/>
    <w:rsid w:val="00930FC5"/>
    <w:rsid w:val="0093111C"/>
    <w:rsid w:val="00931140"/>
    <w:rsid w:val="009311CB"/>
    <w:rsid w:val="00931702"/>
    <w:rsid w:val="0093205F"/>
    <w:rsid w:val="00932114"/>
    <w:rsid w:val="009321B4"/>
    <w:rsid w:val="00932304"/>
    <w:rsid w:val="009323CC"/>
    <w:rsid w:val="009324C9"/>
    <w:rsid w:val="00932E4C"/>
    <w:rsid w:val="00932E75"/>
    <w:rsid w:val="00933678"/>
    <w:rsid w:val="00933BD9"/>
    <w:rsid w:val="00933EB3"/>
    <w:rsid w:val="0093423B"/>
    <w:rsid w:val="00934266"/>
    <w:rsid w:val="00934AB9"/>
    <w:rsid w:val="00934E9F"/>
    <w:rsid w:val="0093513B"/>
    <w:rsid w:val="009365E1"/>
    <w:rsid w:val="00936921"/>
    <w:rsid w:val="00937AFD"/>
    <w:rsid w:val="00937BFD"/>
    <w:rsid w:val="00937C19"/>
    <w:rsid w:val="00937DD0"/>
    <w:rsid w:val="0094056C"/>
    <w:rsid w:val="00940763"/>
    <w:rsid w:val="00940B6D"/>
    <w:rsid w:val="00940F61"/>
    <w:rsid w:val="00941576"/>
    <w:rsid w:val="009418DB"/>
    <w:rsid w:val="00942640"/>
    <w:rsid w:val="00942750"/>
    <w:rsid w:val="009427F9"/>
    <w:rsid w:val="009428EE"/>
    <w:rsid w:val="00943028"/>
    <w:rsid w:val="009430D8"/>
    <w:rsid w:val="00943428"/>
    <w:rsid w:val="009437C6"/>
    <w:rsid w:val="00944736"/>
    <w:rsid w:val="00944950"/>
    <w:rsid w:val="00944A91"/>
    <w:rsid w:val="00944D35"/>
    <w:rsid w:val="009452A2"/>
    <w:rsid w:val="0094557C"/>
    <w:rsid w:val="00945637"/>
    <w:rsid w:val="00945BA1"/>
    <w:rsid w:val="00945F5C"/>
    <w:rsid w:val="009471F0"/>
    <w:rsid w:val="00947465"/>
    <w:rsid w:val="009477EA"/>
    <w:rsid w:val="00947950"/>
    <w:rsid w:val="009479ED"/>
    <w:rsid w:val="00947CEF"/>
    <w:rsid w:val="00947E33"/>
    <w:rsid w:val="00947F2A"/>
    <w:rsid w:val="009503A1"/>
    <w:rsid w:val="009504CD"/>
    <w:rsid w:val="009506B8"/>
    <w:rsid w:val="009515CD"/>
    <w:rsid w:val="009518D7"/>
    <w:rsid w:val="0095194A"/>
    <w:rsid w:val="00951A0A"/>
    <w:rsid w:val="00952535"/>
    <w:rsid w:val="00952583"/>
    <w:rsid w:val="009529CE"/>
    <w:rsid w:val="00952A43"/>
    <w:rsid w:val="00952CC3"/>
    <w:rsid w:val="0095333D"/>
    <w:rsid w:val="009536A1"/>
    <w:rsid w:val="00953737"/>
    <w:rsid w:val="00953962"/>
    <w:rsid w:val="00953A3A"/>
    <w:rsid w:val="00954059"/>
    <w:rsid w:val="00954141"/>
    <w:rsid w:val="009547E2"/>
    <w:rsid w:val="009548D4"/>
    <w:rsid w:val="00954A06"/>
    <w:rsid w:val="00954C18"/>
    <w:rsid w:val="00954E70"/>
    <w:rsid w:val="009561C8"/>
    <w:rsid w:val="009568E0"/>
    <w:rsid w:val="0095775F"/>
    <w:rsid w:val="00960149"/>
    <w:rsid w:val="009607C6"/>
    <w:rsid w:val="009608D4"/>
    <w:rsid w:val="00960EC5"/>
    <w:rsid w:val="0096262C"/>
    <w:rsid w:val="00962F3D"/>
    <w:rsid w:val="00963095"/>
    <w:rsid w:val="00963168"/>
    <w:rsid w:val="00963572"/>
    <w:rsid w:val="00963785"/>
    <w:rsid w:val="0096471E"/>
    <w:rsid w:val="00964E26"/>
    <w:rsid w:val="0096543A"/>
    <w:rsid w:val="00965B7E"/>
    <w:rsid w:val="0096613E"/>
    <w:rsid w:val="009669AA"/>
    <w:rsid w:val="00966C98"/>
    <w:rsid w:val="00966F7C"/>
    <w:rsid w:val="00967612"/>
    <w:rsid w:val="00967628"/>
    <w:rsid w:val="0096776E"/>
    <w:rsid w:val="009678A7"/>
    <w:rsid w:val="00967FDA"/>
    <w:rsid w:val="009703A1"/>
    <w:rsid w:val="00970473"/>
    <w:rsid w:val="0097077E"/>
    <w:rsid w:val="009708C3"/>
    <w:rsid w:val="009710D3"/>
    <w:rsid w:val="00971788"/>
    <w:rsid w:val="0097202B"/>
    <w:rsid w:val="00972135"/>
    <w:rsid w:val="00972258"/>
    <w:rsid w:val="009726D5"/>
    <w:rsid w:val="0097275A"/>
    <w:rsid w:val="009732AC"/>
    <w:rsid w:val="0097334B"/>
    <w:rsid w:val="00973ACF"/>
    <w:rsid w:val="00974053"/>
    <w:rsid w:val="009740DE"/>
    <w:rsid w:val="00974748"/>
    <w:rsid w:val="00975149"/>
    <w:rsid w:val="009754A7"/>
    <w:rsid w:val="00975E70"/>
    <w:rsid w:val="00976772"/>
    <w:rsid w:val="0097681B"/>
    <w:rsid w:val="0097708A"/>
    <w:rsid w:val="00977093"/>
    <w:rsid w:val="009779E7"/>
    <w:rsid w:val="00977A2D"/>
    <w:rsid w:val="00977F57"/>
    <w:rsid w:val="00977F96"/>
    <w:rsid w:val="009800EB"/>
    <w:rsid w:val="009807B7"/>
    <w:rsid w:val="009813DE"/>
    <w:rsid w:val="0098147C"/>
    <w:rsid w:val="00981B45"/>
    <w:rsid w:val="009828F9"/>
    <w:rsid w:val="00982E19"/>
    <w:rsid w:val="00983136"/>
    <w:rsid w:val="00983668"/>
    <w:rsid w:val="00983802"/>
    <w:rsid w:val="00983F52"/>
    <w:rsid w:val="009840CE"/>
    <w:rsid w:val="009845DC"/>
    <w:rsid w:val="00984890"/>
    <w:rsid w:val="00984A22"/>
    <w:rsid w:val="00984A74"/>
    <w:rsid w:val="0098500E"/>
    <w:rsid w:val="0098509F"/>
    <w:rsid w:val="009850E5"/>
    <w:rsid w:val="00985276"/>
    <w:rsid w:val="009856FF"/>
    <w:rsid w:val="00985750"/>
    <w:rsid w:val="009860E7"/>
    <w:rsid w:val="009861C1"/>
    <w:rsid w:val="009867AC"/>
    <w:rsid w:val="00987203"/>
    <w:rsid w:val="00987209"/>
    <w:rsid w:val="0098721F"/>
    <w:rsid w:val="00990BF0"/>
    <w:rsid w:val="00991463"/>
    <w:rsid w:val="009914FE"/>
    <w:rsid w:val="009915CE"/>
    <w:rsid w:val="0099177C"/>
    <w:rsid w:val="009922E1"/>
    <w:rsid w:val="00992390"/>
    <w:rsid w:val="009927E4"/>
    <w:rsid w:val="00992F7F"/>
    <w:rsid w:val="009930CF"/>
    <w:rsid w:val="0099354E"/>
    <w:rsid w:val="0099371F"/>
    <w:rsid w:val="00993B2C"/>
    <w:rsid w:val="00993B77"/>
    <w:rsid w:val="00993CF9"/>
    <w:rsid w:val="00993D8F"/>
    <w:rsid w:val="00993DD5"/>
    <w:rsid w:val="009946BE"/>
    <w:rsid w:val="00994810"/>
    <w:rsid w:val="00994940"/>
    <w:rsid w:val="00996BD5"/>
    <w:rsid w:val="009970D2"/>
    <w:rsid w:val="009970E3"/>
    <w:rsid w:val="00997A0B"/>
    <w:rsid w:val="00997ED3"/>
    <w:rsid w:val="009A0AAB"/>
    <w:rsid w:val="009A1199"/>
    <w:rsid w:val="009A146A"/>
    <w:rsid w:val="009A17C3"/>
    <w:rsid w:val="009A19B3"/>
    <w:rsid w:val="009A2219"/>
    <w:rsid w:val="009A237F"/>
    <w:rsid w:val="009A2A29"/>
    <w:rsid w:val="009A2CD2"/>
    <w:rsid w:val="009A42F1"/>
    <w:rsid w:val="009A4331"/>
    <w:rsid w:val="009A4454"/>
    <w:rsid w:val="009A44A5"/>
    <w:rsid w:val="009A4FCB"/>
    <w:rsid w:val="009A549A"/>
    <w:rsid w:val="009A598B"/>
    <w:rsid w:val="009A5B68"/>
    <w:rsid w:val="009A6A01"/>
    <w:rsid w:val="009A6F9D"/>
    <w:rsid w:val="009A7288"/>
    <w:rsid w:val="009A741C"/>
    <w:rsid w:val="009A7495"/>
    <w:rsid w:val="009A7619"/>
    <w:rsid w:val="009A76BB"/>
    <w:rsid w:val="009B0119"/>
    <w:rsid w:val="009B01C6"/>
    <w:rsid w:val="009B0A1F"/>
    <w:rsid w:val="009B0BA2"/>
    <w:rsid w:val="009B0BBB"/>
    <w:rsid w:val="009B0BF1"/>
    <w:rsid w:val="009B1C47"/>
    <w:rsid w:val="009B1E02"/>
    <w:rsid w:val="009B20E8"/>
    <w:rsid w:val="009B2118"/>
    <w:rsid w:val="009B22A7"/>
    <w:rsid w:val="009B234F"/>
    <w:rsid w:val="009B281F"/>
    <w:rsid w:val="009B2B7A"/>
    <w:rsid w:val="009B350E"/>
    <w:rsid w:val="009B3605"/>
    <w:rsid w:val="009B36FB"/>
    <w:rsid w:val="009B3E50"/>
    <w:rsid w:val="009B3F2E"/>
    <w:rsid w:val="009B40E6"/>
    <w:rsid w:val="009B41C6"/>
    <w:rsid w:val="009B44BE"/>
    <w:rsid w:val="009B462B"/>
    <w:rsid w:val="009B47BF"/>
    <w:rsid w:val="009B47F8"/>
    <w:rsid w:val="009B5057"/>
    <w:rsid w:val="009B5522"/>
    <w:rsid w:val="009B5830"/>
    <w:rsid w:val="009B61CD"/>
    <w:rsid w:val="009B62B7"/>
    <w:rsid w:val="009B634D"/>
    <w:rsid w:val="009B67B1"/>
    <w:rsid w:val="009B6B38"/>
    <w:rsid w:val="009B7321"/>
    <w:rsid w:val="009B78B3"/>
    <w:rsid w:val="009C0800"/>
    <w:rsid w:val="009C1579"/>
    <w:rsid w:val="009C1EDF"/>
    <w:rsid w:val="009C2176"/>
    <w:rsid w:val="009C23B5"/>
    <w:rsid w:val="009C246B"/>
    <w:rsid w:val="009C341C"/>
    <w:rsid w:val="009C3880"/>
    <w:rsid w:val="009C42CB"/>
    <w:rsid w:val="009C461C"/>
    <w:rsid w:val="009C47EE"/>
    <w:rsid w:val="009C492F"/>
    <w:rsid w:val="009C4A7C"/>
    <w:rsid w:val="009C5068"/>
    <w:rsid w:val="009C50A1"/>
    <w:rsid w:val="009C551E"/>
    <w:rsid w:val="009C5587"/>
    <w:rsid w:val="009C58BE"/>
    <w:rsid w:val="009C596E"/>
    <w:rsid w:val="009C5C88"/>
    <w:rsid w:val="009C5D33"/>
    <w:rsid w:val="009C5D85"/>
    <w:rsid w:val="009C5E79"/>
    <w:rsid w:val="009C64EB"/>
    <w:rsid w:val="009C67FC"/>
    <w:rsid w:val="009C6895"/>
    <w:rsid w:val="009C6921"/>
    <w:rsid w:val="009C7B9E"/>
    <w:rsid w:val="009C7BDA"/>
    <w:rsid w:val="009C7ED8"/>
    <w:rsid w:val="009D0595"/>
    <w:rsid w:val="009D0C2D"/>
    <w:rsid w:val="009D0EC9"/>
    <w:rsid w:val="009D128F"/>
    <w:rsid w:val="009D154A"/>
    <w:rsid w:val="009D1968"/>
    <w:rsid w:val="009D22DD"/>
    <w:rsid w:val="009D28A0"/>
    <w:rsid w:val="009D2F03"/>
    <w:rsid w:val="009D3342"/>
    <w:rsid w:val="009D38EB"/>
    <w:rsid w:val="009D39AF"/>
    <w:rsid w:val="009D3BE9"/>
    <w:rsid w:val="009D4024"/>
    <w:rsid w:val="009D4C3D"/>
    <w:rsid w:val="009D4CAD"/>
    <w:rsid w:val="009D5394"/>
    <w:rsid w:val="009D57A9"/>
    <w:rsid w:val="009D5876"/>
    <w:rsid w:val="009D596F"/>
    <w:rsid w:val="009D5C13"/>
    <w:rsid w:val="009D5D04"/>
    <w:rsid w:val="009D65CC"/>
    <w:rsid w:val="009D66BD"/>
    <w:rsid w:val="009D6BFE"/>
    <w:rsid w:val="009D6F02"/>
    <w:rsid w:val="009D6F37"/>
    <w:rsid w:val="009D7501"/>
    <w:rsid w:val="009D7E22"/>
    <w:rsid w:val="009E0223"/>
    <w:rsid w:val="009E03A9"/>
    <w:rsid w:val="009E0837"/>
    <w:rsid w:val="009E0B86"/>
    <w:rsid w:val="009E0D5F"/>
    <w:rsid w:val="009E0DF5"/>
    <w:rsid w:val="009E2DB0"/>
    <w:rsid w:val="009E306B"/>
    <w:rsid w:val="009E3866"/>
    <w:rsid w:val="009E3954"/>
    <w:rsid w:val="009E3CD8"/>
    <w:rsid w:val="009E3CEF"/>
    <w:rsid w:val="009E3D97"/>
    <w:rsid w:val="009E494B"/>
    <w:rsid w:val="009E538E"/>
    <w:rsid w:val="009E5623"/>
    <w:rsid w:val="009E597F"/>
    <w:rsid w:val="009E63FC"/>
    <w:rsid w:val="009E6D0F"/>
    <w:rsid w:val="009E7245"/>
    <w:rsid w:val="009F09B4"/>
    <w:rsid w:val="009F0E73"/>
    <w:rsid w:val="009F10B3"/>
    <w:rsid w:val="009F10F9"/>
    <w:rsid w:val="009F12ED"/>
    <w:rsid w:val="009F1C8C"/>
    <w:rsid w:val="009F243F"/>
    <w:rsid w:val="009F25F4"/>
    <w:rsid w:val="009F2CFD"/>
    <w:rsid w:val="009F3498"/>
    <w:rsid w:val="009F377A"/>
    <w:rsid w:val="009F3B88"/>
    <w:rsid w:val="009F3BD1"/>
    <w:rsid w:val="009F4369"/>
    <w:rsid w:val="009F44B1"/>
    <w:rsid w:val="009F44B8"/>
    <w:rsid w:val="009F4534"/>
    <w:rsid w:val="009F4A7F"/>
    <w:rsid w:val="009F4EB3"/>
    <w:rsid w:val="009F4F91"/>
    <w:rsid w:val="009F5433"/>
    <w:rsid w:val="009F5574"/>
    <w:rsid w:val="009F5949"/>
    <w:rsid w:val="009F5D36"/>
    <w:rsid w:val="009F6456"/>
    <w:rsid w:val="009F6D3C"/>
    <w:rsid w:val="009F7243"/>
    <w:rsid w:val="009F74BC"/>
    <w:rsid w:val="009F78C3"/>
    <w:rsid w:val="00A00854"/>
    <w:rsid w:val="00A00AA0"/>
    <w:rsid w:val="00A00B97"/>
    <w:rsid w:val="00A01104"/>
    <w:rsid w:val="00A016EF"/>
    <w:rsid w:val="00A01C62"/>
    <w:rsid w:val="00A02A15"/>
    <w:rsid w:val="00A02A3C"/>
    <w:rsid w:val="00A02AEE"/>
    <w:rsid w:val="00A02AFA"/>
    <w:rsid w:val="00A03348"/>
    <w:rsid w:val="00A033A3"/>
    <w:rsid w:val="00A039CB"/>
    <w:rsid w:val="00A03ABA"/>
    <w:rsid w:val="00A053D1"/>
    <w:rsid w:val="00A0575E"/>
    <w:rsid w:val="00A05834"/>
    <w:rsid w:val="00A06214"/>
    <w:rsid w:val="00A07431"/>
    <w:rsid w:val="00A0744F"/>
    <w:rsid w:val="00A10566"/>
    <w:rsid w:val="00A10D29"/>
    <w:rsid w:val="00A114F2"/>
    <w:rsid w:val="00A12250"/>
    <w:rsid w:val="00A12A39"/>
    <w:rsid w:val="00A12B92"/>
    <w:rsid w:val="00A12C0D"/>
    <w:rsid w:val="00A139C6"/>
    <w:rsid w:val="00A13DC7"/>
    <w:rsid w:val="00A13DFF"/>
    <w:rsid w:val="00A147D9"/>
    <w:rsid w:val="00A148E2"/>
    <w:rsid w:val="00A149E7"/>
    <w:rsid w:val="00A15C7B"/>
    <w:rsid w:val="00A1657E"/>
    <w:rsid w:val="00A16ACE"/>
    <w:rsid w:val="00A173F5"/>
    <w:rsid w:val="00A17451"/>
    <w:rsid w:val="00A17533"/>
    <w:rsid w:val="00A17AF9"/>
    <w:rsid w:val="00A20B35"/>
    <w:rsid w:val="00A20BDA"/>
    <w:rsid w:val="00A20BF4"/>
    <w:rsid w:val="00A20C48"/>
    <w:rsid w:val="00A20F43"/>
    <w:rsid w:val="00A21238"/>
    <w:rsid w:val="00A2137C"/>
    <w:rsid w:val="00A214C3"/>
    <w:rsid w:val="00A21A82"/>
    <w:rsid w:val="00A21A87"/>
    <w:rsid w:val="00A21FB5"/>
    <w:rsid w:val="00A223C6"/>
    <w:rsid w:val="00A22C42"/>
    <w:rsid w:val="00A23008"/>
    <w:rsid w:val="00A233FF"/>
    <w:rsid w:val="00A237D3"/>
    <w:rsid w:val="00A237E0"/>
    <w:rsid w:val="00A23E6E"/>
    <w:rsid w:val="00A240E3"/>
    <w:rsid w:val="00A24299"/>
    <w:rsid w:val="00A24A42"/>
    <w:rsid w:val="00A24E4D"/>
    <w:rsid w:val="00A2521A"/>
    <w:rsid w:val="00A26987"/>
    <w:rsid w:val="00A2741A"/>
    <w:rsid w:val="00A27495"/>
    <w:rsid w:val="00A2777C"/>
    <w:rsid w:val="00A279FA"/>
    <w:rsid w:val="00A27A47"/>
    <w:rsid w:val="00A27BD5"/>
    <w:rsid w:val="00A27C3E"/>
    <w:rsid w:val="00A30199"/>
    <w:rsid w:val="00A307F6"/>
    <w:rsid w:val="00A309D7"/>
    <w:rsid w:val="00A30DD5"/>
    <w:rsid w:val="00A30DDD"/>
    <w:rsid w:val="00A31917"/>
    <w:rsid w:val="00A31DAF"/>
    <w:rsid w:val="00A321AB"/>
    <w:rsid w:val="00A3286A"/>
    <w:rsid w:val="00A3297B"/>
    <w:rsid w:val="00A32D50"/>
    <w:rsid w:val="00A32FF2"/>
    <w:rsid w:val="00A33203"/>
    <w:rsid w:val="00A3320B"/>
    <w:rsid w:val="00A3350E"/>
    <w:rsid w:val="00A337AF"/>
    <w:rsid w:val="00A337FE"/>
    <w:rsid w:val="00A33950"/>
    <w:rsid w:val="00A34C5E"/>
    <w:rsid w:val="00A34CEC"/>
    <w:rsid w:val="00A350F3"/>
    <w:rsid w:val="00A355A0"/>
    <w:rsid w:val="00A3581A"/>
    <w:rsid w:val="00A35CB0"/>
    <w:rsid w:val="00A362AB"/>
    <w:rsid w:val="00A36309"/>
    <w:rsid w:val="00A379FC"/>
    <w:rsid w:val="00A37EC3"/>
    <w:rsid w:val="00A40267"/>
    <w:rsid w:val="00A40D35"/>
    <w:rsid w:val="00A40E35"/>
    <w:rsid w:val="00A41288"/>
    <w:rsid w:val="00A4133B"/>
    <w:rsid w:val="00A41569"/>
    <w:rsid w:val="00A416BE"/>
    <w:rsid w:val="00A417BA"/>
    <w:rsid w:val="00A41B0E"/>
    <w:rsid w:val="00A41B37"/>
    <w:rsid w:val="00A41B9C"/>
    <w:rsid w:val="00A41F25"/>
    <w:rsid w:val="00A4210D"/>
    <w:rsid w:val="00A4286A"/>
    <w:rsid w:val="00A428FF"/>
    <w:rsid w:val="00A42E6B"/>
    <w:rsid w:val="00A43169"/>
    <w:rsid w:val="00A43C75"/>
    <w:rsid w:val="00A43E43"/>
    <w:rsid w:val="00A44CCA"/>
    <w:rsid w:val="00A4570D"/>
    <w:rsid w:val="00A45B0E"/>
    <w:rsid w:val="00A45C79"/>
    <w:rsid w:val="00A46067"/>
    <w:rsid w:val="00A46496"/>
    <w:rsid w:val="00A466F8"/>
    <w:rsid w:val="00A46AB5"/>
    <w:rsid w:val="00A4705A"/>
    <w:rsid w:val="00A471CE"/>
    <w:rsid w:val="00A47681"/>
    <w:rsid w:val="00A47D11"/>
    <w:rsid w:val="00A50763"/>
    <w:rsid w:val="00A50768"/>
    <w:rsid w:val="00A50DEF"/>
    <w:rsid w:val="00A5135A"/>
    <w:rsid w:val="00A52177"/>
    <w:rsid w:val="00A5250F"/>
    <w:rsid w:val="00A52601"/>
    <w:rsid w:val="00A5272A"/>
    <w:rsid w:val="00A52821"/>
    <w:rsid w:val="00A52ECE"/>
    <w:rsid w:val="00A53C12"/>
    <w:rsid w:val="00A547EA"/>
    <w:rsid w:val="00A54883"/>
    <w:rsid w:val="00A5502C"/>
    <w:rsid w:val="00A5605F"/>
    <w:rsid w:val="00A566E9"/>
    <w:rsid w:val="00A56817"/>
    <w:rsid w:val="00A56CBC"/>
    <w:rsid w:val="00A56D1A"/>
    <w:rsid w:val="00A57017"/>
    <w:rsid w:val="00A57815"/>
    <w:rsid w:val="00A6000E"/>
    <w:rsid w:val="00A60232"/>
    <w:rsid w:val="00A605AE"/>
    <w:rsid w:val="00A606AC"/>
    <w:rsid w:val="00A60B54"/>
    <w:rsid w:val="00A6112C"/>
    <w:rsid w:val="00A611FE"/>
    <w:rsid w:val="00A61592"/>
    <w:rsid w:val="00A61DA0"/>
    <w:rsid w:val="00A61E2E"/>
    <w:rsid w:val="00A6351F"/>
    <w:rsid w:val="00A6412A"/>
    <w:rsid w:val="00A64196"/>
    <w:rsid w:val="00A64B39"/>
    <w:rsid w:val="00A64F49"/>
    <w:rsid w:val="00A65D49"/>
    <w:rsid w:val="00A66067"/>
    <w:rsid w:val="00A66238"/>
    <w:rsid w:val="00A664CC"/>
    <w:rsid w:val="00A668D3"/>
    <w:rsid w:val="00A66D4C"/>
    <w:rsid w:val="00A66D74"/>
    <w:rsid w:val="00A67356"/>
    <w:rsid w:val="00A67441"/>
    <w:rsid w:val="00A67757"/>
    <w:rsid w:val="00A678FB"/>
    <w:rsid w:val="00A67AB9"/>
    <w:rsid w:val="00A67EF3"/>
    <w:rsid w:val="00A70221"/>
    <w:rsid w:val="00A70698"/>
    <w:rsid w:val="00A70970"/>
    <w:rsid w:val="00A71744"/>
    <w:rsid w:val="00A721A7"/>
    <w:rsid w:val="00A72492"/>
    <w:rsid w:val="00A72A79"/>
    <w:rsid w:val="00A72C0D"/>
    <w:rsid w:val="00A73210"/>
    <w:rsid w:val="00A734C5"/>
    <w:rsid w:val="00A73A1D"/>
    <w:rsid w:val="00A73B8D"/>
    <w:rsid w:val="00A73ECF"/>
    <w:rsid w:val="00A7411A"/>
    <w:rsid w:val="00A743FD"/>
    <w:rsid w:val="00A74C5E"/>
    <w:rsid w:val="00A7537E"/>
    <w:rsid w:val="00A755F9"/>
    <w:rsid w:val="00A7620D"/>
    <w:rsid w:val="00A76A34"/>
    <w:rsid w:val="00A76F65"/>
    <w:rsid w:val="00A77550"/>
    <w:rsid w:val="00A77D22"/>
    <w:rsid w:val="00A800CE"/>
    <w:rsid w:val="00A80947"/>
    <w:rsid w:val="00A80D35"/>
    <w:rsid w:val="00A81186"/>
    <w:rsid w:val="00A813F9"/>
    <w:rsid w:val="00A81436"/>
    <w:rsid w:val="00A81A98"/>
    <w:rsid w:val="00A82204"/>
    <w:rsid w:val="00A826A4"/>
    <w:rsid w:val="00A82D67"/>
    <w:rsid w:val="00A82F6D"/>
    <w:rsid w:val="00A84166"/>
    <w:rsid w:val="00A84265"/>
    <w:rsid w:val="00A84CBB"/>
    <w:rsid w:val="00A84E57"/>
    <w:rsid w:val="00A8577C"/>
    <w:rsid w:val="00A857B9"/>
    <w:rsid w:val="00A85840"/>
    <w:rsid w:val="00A85CB6"/>
    <w:rsid w:val="00A861EB"/>
    <w:rsid w:val="00A86ECE"/>
    <w:rsid w:val="00A870B3"/>
    <w:rsid w:val="00A877D9"/>
    <w:rsid w:val="00A87D39"/>
    <w:rsid w:val="00A9019D"/>
    <w:rsid w:val="00A906F6"/>
    <w:rsid w:val="00A9088B"/>
    <w:rsid w:val="00A90CE3"/>
    <w:rsid w:val="00A91FD3"/>
    <w:rsid w:val="00A927B8"/>
    <w:rsid w:val="00A92C0A"/>
    <w:rsid w:val="00A930ED"/>
    <w:rsid w:val="00A93212"/>
    <w:rsid w:val="00A93603"/>
    <w:rsid w:val="00A93716"/>
    <w:rsid w:val="00A938A4"/>
    <w:rsid w:val="00A94776"/>
    <w:rsid w:val="00A94F68"/>
    <w:rsid w:val="00A95BD3"/>
    <w:rsid w:val="00A960E1"/>
    <w:rsid w:val="00A96AF9"/>
    <w:rsid w:val="00A97324"/>
    <w:rsid w:val="00A975B0"/>
    <w:rsid w:val="00A975BE"/>
    <w:rsid w:val="00AA1697"/>
    <w:rsid w:val="00AA196E"/>
    <w:rsid w:val="00AA1A93"/>
    <w:rsid w:val="00AA21F5"/>
    <w:rsid w:val="00AA2573"/>
    <w:rsid w:val="00AA29F4"/>
    <w:rsid w:val="00AA2C9B"/>
    <w:rsid w:val="00AA302B"/>
    <w:rsid w:val="00AA3313"/>
    <w:rsid w:val="00AA36E2"/>
    <w:rsid w:val="00AA3DE9"/>
    <w:rsid w:val="00AA425F"/>
    <w:rsid w:val="00AA4D36"/>
    <w:rsid w:val="00AA54FE"/>
    <w:rsid w:val="00AA55C3"/>
    <w:rsid w:val="00AA5A08"/>
    <w:rsid w:val="00AA5FEE"/>
    <w:rsid w:val="00AA65DC"/>
    <w:rsid w:val="00AA6BF3"/>
    <w:rsid w:val="00AA7387"/>
    <w:rsid w:val="00AA7CDA"/>
    <w:rsid w:val="00AB0269"/>
    <w:rsid w:val="00AB092E"/>
    <w:rsid w:val="00AB0B0C"/>
    <w:rsid w:val="00AB14A8"/>
    <w:rsid w:val="00AB15F1"/>
    <w:rsid w:val="00AB162F"/>
    <w:rsid w:val="00AB1F70"/>
    <w:rsid w:val="00AB2936"/>
    <w:rsid w:val="00AB32D2"/>
    <w:rsid w:val="00AB3F21"/>
    <w:rsid w:val="00AB40A5"/>
    <w:rsid w:val="00AB412B"/>
    <w:rsid w:val="00AB428B"/>
    <w:rsid w:val="00AB4D4B"/>
    <w:rsid w:val="00AB505E"/>
    <w:rsid w:val="00AB5065"/>
    <w:rsid w:val="00AB58E7"/>
    <w:rsid w:val="00AB5D63"/>
    <w:rsid w:val="00AB5D7E"/>
    <w:rsid w:val="00AB5EE3"/>
    <w:rsid w:val="00AB5F00"/>
    <w:rsid w:val="00AB6445"/>
    <w:rsid w:val="00AB667A"/>
    <w:rsid w:val="00AB6991"/>
    <w:rsid w:val="00AB6C2D"/>
    <w:rsid w:val="00AB6E5E"/>
    <w:rsid w:val="00AB73B2"/>
    <w:rsid w:val="00AC01C8"/>
    <w:rsid w:val="00AC03E9"/>
    <w:rsid w:val="00AC06DD"/>
    <w:rsid w:val="00AC0B27"/>
    <w:rsid w:val="00AC0D2A"/>
    <w:rsid w:val="00AC138F"/>
    <w:rsid w:val="00AC1C2A"/>
    <w:rsid w:val="00AC2BF9"/>
    <w:rsid w:val="00AC31AE"/>
    <w:rsid w:val="00AC330E"/>
    <w:rsid w:val="00AC3528"/>
    <w:rsid w:val="00AC35BC"/>
    <w:rsid w:val="00AC3FE3"/>
    <w:rsid w:val="00AC4CC0"/>
    <w:rsid w:val="00AC4D09"/>
    <w:rsid w:val="00AC4D15"/>
    <w:rsid w:val="00AC4DB8"/>
    <w:rsid w:val="00AC52BE"/>
    <w:rsid w:val="00AC602F"/>
    <w:rsid w:val="00AC6BBB"/>
    <w:rsid w:val="00AC6F24"/>
    <w:rsid w:val="00AC7128"/>
    <w:rsid w:val="00AC72AA"/>
    <w:rsid w:val="00AC7C11"/>
    <w:rsid w:val="00AD02A8"/>
    <w:rsid w:val="00AD066D"/>
    <w:rsid w:val="00AD0911"/>
    <w:rsid w:val="00AD0A57"/>
    <w:rsid w:val="00AD0D5E"/>
    <w:rsid w:val="00AD0F67"/>
    <w:rsid w:val="00AD127B"/>
    <w:rsid w:val="00AD2456"/>
    <w:rsid w:val="00AD2D0E"/>
    <w:rsid w:val="00AD3179"/>
    <w:rsid w:val="00AD3326"/>
    <w:rsid w:val="00AD3B10"/>
    <w:rsid w:val="00AD3D5D"/>
    <w:rsid w:val="00AD4199"/>
    <w:rsid w:val="00AD4456"/>
    <w:rsid w:val="00AD4C15"/>
    <w:rsid w:val="00AD5256"/>
    <w:rsid w:val="00AD5B90"/>
    <w:rsid w:val="00AD609A"/>
    <w:rsid w:val="00AD68EC"/>
    <w:rsid w:val="00AD6F40"/>
    <w:rsid w:val="00AD78C4"/>
    <w:rsid w:val="00AD7942"/>
    <w:rsid w:val="00AD7B62"/>
    <w:rsid w:val="00AD7C93"/>
    <w:rsid w:val="00AD7F0C"/>
    <w:rsid w:val="00AE014F"/>
    <w:rsid w:val="00AE05B2"/>
    <w:rsid w:val="00AE063D"/>
    <w:rsid w:val="00AE0BC1"/>
    <w:rsid w:val="00AE0D13"/>
    <w:rsid w:val="00AE0D5E"/>
    <w:rsid w:val="00AE1A92"/>
    <w:rsid w:val="00AE1B05"/>
    <w:rsid w:val="00AE1D61"/>
    <w:rsid w:val="00AE280A"/>
    <w:rsid w:val="00AE2F32"/>
    <w:rsid w:val="00AE2F8A"/>
    <w:rsid w:val="00AE33BE"/>
    <w:rsid w:val="00AE3494"/>
    <w:rsid w:val="00AE3565"/>
    <w:rsid w:val="00AE364F"/>
    <w:rsid w:val="00AE3790"/>
    <w:rsid w:val="00AE3AAE"/>
    <w:rsid w:val="00AE4685"/>
    <w:rsid w:val="00AE468C"/>
    <w:rsid w:val="00AE4AD2"/>
    <w:rsid w:val="00AE5297"/>
    <w:rsid w:val="00AE5322"/>
    <w:rsid w:val="00AE5774"/>
    <w:rsid w:val="00AE5D26"/>
    <w:rsid w:val="00AE61C5"/>
    <w:rsid w:val="00AE6840"/>
    <w:rsid w:val="00AE7669"/>
    <w:rsid w:val="00AE7E70"/>
    <w:rsid w:val="00AF0297"/>
    <w:rsid w:val="00AF0CB3"/>
    <w:rsid w:val="00AF159E"/>
    <w:rsid w:val="00AF18C4"/>
    <w:rsid w:val="00AF19F2"/>
    <w:rsid w:val="00AF20E3"/>
    <w:rsid w:val="00AF219C"/>
    <w:rsid w:val="00AF223D"/>
    <w:rsid w:val="00AF2261"/>
    <w:rsid w:val="00AF2589"/>
    <w:rsid w:val="00AF3197"/>
    <w:rsid w:val="00AF355F"/>
    <w:rsid w:val="00AF3BBF"/>
    <w:rsid w:val="00AF3D0B"/>
    <w:rsid w:val="00AF4441"/>
    <w:rsid w:val="00AF47B1"/>
    <w:rsid w:val="00AF5089"/>
    <w:rsid w:val="00AF555C"/>
    <w:rsid w:val="00AF6428"/>
    <w:rsid w:val="00AF64DE"/>
    <w:rsid w:val="00AF64FA"/>
    <w:rsid w:val="00AF6CF4"/>
    <w:rsid w:val="00AF712A"/>
    <w:rsid w:val="00AF71F9"/>
    <w:rsid w:val="00AF7414"/>
    <w:rsid w:val="00AF743E"/>
    <w:rsid w:val="00AF76EA"/>
    <w:rsid w:val="00AF7B4A"/>
    <w:rsid w:val="00AF7C6A"/>
    <w:rsid w:val="00B001D2"/>
    <w:rsid w:val="00B00A25"/>
    <w:rsid w:val="00B00E01"/>
    <w:rsid w:val="00B018B6"/>
    <w:rsid w:val="00B01C8E"/>
    <w:rsid w:val="00B01DF7"/>
    <w:rsid w:val="00B02360"/>
    <w:rsid w:val="00B023C4"/>
    <w:rsid w:val="00B0248E"/>
    <w:rsid w:val="00B02C9C"/>
    <w:rsid w:val="00B035FC"/>
    <w:rsid w:val="00B048B3"/>
    <w:rsid w:val="00B0571C"/>
    <w:rsid w:val="00B058E2"/>
    <w:rsid w:val="00B06427"/>
    <w:rsid w:val="00B067AD"/>
    <w:rsid w:val="00B068A3"/>
    <w:rsid w:val="00B06A42"/>
    <w:rsid w:val="00B06D17"/>
    <w:rsid w:val="00B06FEF"/>
    <w:rsid w:val="00B07535"/>
    <w:rsid w:val="00B07CCE"/>
    <w:rsid w:val="00B07EA1"/>
    <w:rsid w:val="00B1024C"/>
    <w:rsid w:val="00B103BE"/>
    <w:rsid w:val="00B1086F"/>
    <w:rsid w:val="00B10A22"/>
    <w:rsid w:val="00B10E50"/>
    <w:rsid w:val="00B11CCB"/>
    <w:rsid w:val="00B11E07"/>
    <w:rsid w:val="00B11F2C"/>
    <w:rsid w:val="00B12767"/>
    <w:rsid w:val="00B130AA"/>
    <w:rsid w:val="00B1357C"/>
    <w:rsid w:val="00B135FF"/>
    <w:rsid w:val="00B13C4C"/>
    <w:rsid w:val="00B142F4"/>
    <w:rsid w:val="00B1439F"/>
    <w:rsid w:val="00B14560"/>
    <w:rsid w:val="00B14645"/>
    <w:rsid w:val="00B14FC7"/>
    <w:rsid w:val="00B15BB4"/>
    <w:rsid w:val="00B15F71"/>
    <w:rsid w:val="00B165CA"/>
    <w:rsid w:val="00B16711"/>
    <w:rsid w:val="00B167E2"/>
    <w:rsid w:val="00B16AD8"/>
    <w:rsid w:val="00B1707A"/>
    <w:rsid w:val="00B17EBB"/>
    <w:rsid w:val="00B2036E"/>
    <w:rsid w:val="00B20675"/>
    <w:rsid w:val="00B21EFB"/>
    <w:rsid w:val="00B224AC"/>
    <w:rsid w:val="00B2275E"/>
    <w:rsid w:val="00B22C85"/>
    <w:rsid w:val="00B22FA2"/>
    <w:rsid w:val="00B233B4"/>
    <w:rsid w:val="00B236B9"/>
    <w:rsid w:val="00B238B1"/>
    <w:rsid w:val="00B23E85"/>
    <w:rsid w:val="00B23FBA"/>
    <w:rsid w:val="00B24819"/>
    <w:rsid w:val="00B24924"/>
    <w:rsid w:val="00B252F6"/>
    <w:rsid w:val="00B25601"/>
    <w:rsid w:val="00B25AB2"/>
    <w:rsid w:val="00B25E88"/>
    <w:rsid w:val="00B26E2F"/>
    <w:rsid w:val="00B26F52"/>
    <w:rsid w:val="00B271E3"/>
    <w:rsid w:val="00B27240"/>
    <w:rsid w:val="00B2745F"/>
    <w:rsid w:val="00B274B4"/>
    <w:rsid w:val="00B27F72"/>
    <w:rsid w:val="00B305BE"/>
    <w:rsid w:val="00B30793"/>
    <w:rsid w:val="00B307A4"/>
    <w:rsid w:val="00B30872"/>
    <w:rsid w:val="00B309A8"/>
    <w:rsid w:val="00B30C29"/>
    <w:rsid w:val="00B3164C"/>
    <w:rsid w:val="00B31754"/>
    <w:rsid w:val="00B31A59"/>
    <w:rsid w:val="00B31B3D"/>
    <w:rsid w:val="00B323AE"/>
    <w:rsid w:val="00B3266B"/>
    <w:rsid w:val="00B329B5"/>
    <w:rsid w:val="00B32C7A"/>
    <w:rsid w:val="00B336EE"/>
    <w:rsid w:val="00B33E25"/>
    <w:rsid w:val="00B340AF"/>
    <w:rsid w:val="00B3415E"/>
    <w:rsid w:val="00B344D5"/>
    <w:rsid w:val="00B3470F"/>
    <w:rsid w:val="00B347D1"/>
    <w:rsid w:val="00B347F1"/>
    <w:rsid w:val="00B34891"/>
    <w:rsid w:val="00B34CF6"/>
    <w:rsid w:val="00B34DCF"/>
    <w:rsid w:val="00B35097"/>
    <w:rsid w:val="00B35A78"/>
    <w:rsid w:val="00B368F2"/>
    <w:rsid w:val="00B3758D"/>
    <w:rsid w:val="00B378BA"/>
    <w:rsid w:val="00B37AD8"/>
    <w:rsid w:val="00B37C70"/>
    <w:rsid w:val="00B4008A"/>
    <w:rsid w:val="00B404CE"/>
    <w:rsid w:val="00B407DB"/>
    <w:rsid w:val="00B40885"/>
    <w:rsid w:val="00B41357"/>
    <w:rsid w:val="00B413AB"/>
    <w:rsid w:val="00B41FCC"/>
    <w:rsid w:val="00B424A7"/>
    <w:rsid w:val="00B427E6"/>
    <w:rsid w:val="00B42E22"/>
    <w:rsid w:val="00B437BB"/>
    <w:rsid w:val="00B4419D"/>
    <w:rsid w:val="00B4480B"/>
    <w:rsid w:val="00B44A54"/>
    <w:rsid w:val="00B4585D"/>
    <w:rsid w:val="00B45A86"/>
    <w:rsid w:val="00B4684F"/>
    <w:rsid w:val="00B468AD"/>
    <w:rsid w:val="00B46EEA"/>
    <w:rsid w:val="00B47414"/>
    <w:rsid w:val="00B47436"/>
    <w:rsid w:val="00B478BB"/>
    <w:rsid w:val="00B479D1"/>
    <w:rsid w:val="00B47DEC"/>
    <w:rsid w:val="00B47F49"/>
    <w:rsid w:val="00B50291"/>
    <w:rsid w:val="00B50296"/>
    <w:rsid w:val="00B503CF"/>
    <w:rsid w:val="00B50C3B"/>
    <w:rsid w:val="00B514BA"/>
    <w:rsid w:val="00B51946"/>
    <w:rsid w:val="00B51CC9"/>
    <w:rsid w:val="00B51F65"/>
    <w:rsid w:val="00B5239A"/>
    <w:rsid w:val="00B527E6"/>
    <w:rsid w:val="00B52DEE"/>
    <w:rsid w:val="00B535A0"/>
    <w:rsid w:val="00B53976"/>
    <w:rsid w:val="00B539C5"/>
    <w:rsid w:val="00B53B07"/>
    <w:rsid w:val="00B54195"/>
    <w:rsid w:val="00B5434F"/>
    <w:rsid w:val="00B54544"/>
    <w:rsid w:val="00B54D32"/>
    <w:rsid w:val="00B54F7F"/>
    <w:rsid w:val="00B552A8"/>
    <w:rsid w:val="00B553D5"/>
    <w:rsid w:val="00B558CA"/>
    <w:rsid w:val="00B5594D"/>
    <w:rsid w:val="00B56478"/>
    <w:rsid w:val="00B565D5"/>
    <w:rsid w:val="00B57048"/>
    <w:rsid w:val="00B570E8"/>
    <w:rsid w:val="00B57383"/>
    <w:rsid w:val="00B5738D"/>
    <w:rsid w:val="00B57437"/>
    <w:rsid w:val="00B575B2"/>
    <w:rsid w:val="00B57BCF"/>
    <w:rsid w:val="00B602AE"/>
    <w:rsid w:val="00B60ACD"/>
    <w:rsid w:val="00B60B21"/>
    <w:rsid w:val="00B60D83"/>
    <w:rsid w:val="00B60EC9"/>
    <w:rsid w:val="00B6100E"/>
    <w:rsid w:val="00B61CFF"/>
    <w:rsid w:val="00B624A6"/>
    <w:rsid w:val="00B62BDD"/>
    <w:rsid w:val="00B62F71"/>
    <w:rsid w:val="00B62F9E"/>
    <w:rsid w:val="00B63B50"/>
    <w:rsid w:val="00B642ED"/>
    <w:rsid w:val="00B6431F"/>
    <w:rsid w:val="00B64CDD"/>
    <w:rsid w:val="00B65332"/>
    <w:rsid w:val="00B6580B"/>
    <w:rsid w:val="00B661EF"/>
    <w:rsid w:val="00B66B8D"/>
    <w:rsid w:val="00B66E03"/>
    <w:rsid w:val="00B678F7"/>
    <w:rsid w:val="00B67C71"/>
    <w:rsid w:val="00B67CD6"/>
    <w:rsid w:val="00B70264"/>
    <w:rsid w:val="00B70E56"/>
    <w:rsid w:val="00B70EE1"/>
    <w:rsid w:val="00B711D1"/>
    <w:rsid w:val="00B71E2A"/>
    <w:rsid w:val="00B721D6"/>
    <w:rsid w:val="00B725BF"/>
    <w:rsid w:val="00B73148"/>
    <w:rsid w:val="00B735E2"/>
    <w:rsid w:val="00B73BDF"/>
    <w:rsid w:val="00B73CC7"/>
    <w:rsid w:val="00B74728"/>
    <w:rsid w:val="00B74BC3"/>
    <w:rsid w:val="00B75300"/>
    <w:rsid w:val="00B75331"/>
    <w:rsid w:val="00B757D5"/>
    <w:rsid w:val="00B759B9"/>
    <w:rsid w:val="00B75AD9"/>
    <w:rsid w:val="00B75B48"/>
    <w:rsid w:val="00B75B82"/>
    <w:rsid w:val="00B75EAE"/>
    <w:rsid w:val="00B76267"/>
    <w:rsid w:val="00B76E11"/>
    <w:rsid w:val="00B76F4E"/>
    <w:rsid w:val="00B77605"/>
    <w:rsid w:val="00B776A5"/>
    <w:rsid w:val="00B777E5"/>
    <w:rsid w:val="00B80614"/>
    <w:rsid w:val="00B8081D"/>
    <w:rsid w:val="00B81204"/>
    <w:rsid w:val="00B812B8"/>
    <w:rsid w:val="00B81561"/>
    <w:rsid w:val="00B817C0"/>
    <w:rsid w:val="00B81C22"/>
    <w:rsid w:val="00B82789"/>
    <w:rsid w:val="00B8310D"/>
    <w:rsid w:val="00B835DD"/>
    <w:rsid w:val="00B83750"/>
    <w:rsid w:val="00B84748"/>
    <w:rsid w:val="00B84CE8"/>
    <w:rsid w:val="00B84FFD"/>
    <w:rsid w:val="00B85148"/>
    <w:rsid w:val="00B85284"/>
    <w:rsid w:val="00B8536D"/>
    <w:rsid w:val="00B8537B"/>
    <w:rsid w:val="00B85440"/>
    <w:rsid w:val="00B85AD2"/>
    <w:rsid w:val="00B85AD8"/>
    <w:rsid w:val="00B85C72"/>
    <w:rsid w:val="00B86423"/>
    <w:rsid w:val="00B86592"/>
    <w:rsid w:val="00B8663C"/>
    <w:rsid w:val="00B86A50"/>
    <w:rsid w:val="00B873B0"/>
    <w:rsid w:val="00B87489"/>
    <w:rsid w:val="00B875DD"/>
    <w:rsid w:val="00B87C17"/>
    <w:rsid w:val="00B87C92"/>
    <w:rsid w:val="00B87E44"/>
    <w:rsid w:val="00B90734"/>
    <w:rsid w:val="00B907F1"/>
    <w:rsid w:val="00B90805"/>
    <w:rsid w:val="00B908B1"/>
    <w:rsid w:val="00B91376"/>
    <w:rsid w:val="00B9167B"/>
    <w:rsid w:val="00B92578"/>
    <w:rsid w:val="00B927B7"/>
    <w:rsid w:val="00B92C94"/>
    <w:rsid w:val="00B92CAB"/>
    <w:rsid w:val="00B932B4"/>
    <w:rsid w:val="00B9387D"/>
    <w:rsid w:val="00B938E6"/>
    <w:rsid w:val="00B95002"/>
    <w:rsid w:val="00B952C7"/>
    <w:rsid w:val="00B95843"/>
    <w:rsid w:val="00B95A3C"/>
    <w:rsid w:val="00B961C0"/>
    <w:rsid w:val="00B965F3"/>
    <w:rsid w:val="00B967A9"/>
    <w:rsid w:val="00B96808"/>
    <w:rsid w:val="00B96B2B"/>
    <w:rsid w:val="00B97075"/>
    <w:rsid w:val="00B97E97"/>
    <w:rsid w:val="00BA00E4"/>
    <w:rsid w:val="00BA07F9"/>
    <w:rsid w:val="00BA0826"/>
    <w:rsid w:val="00BA09A2"/>
    <w:rsid w:val="00BA11CC"/>
    <w:rsid w:val="00BA1440"/>
    <w:rsid w:val="00BA1455"/>
    <w:rsid w:val="00BA18D8"/>
    <w:rsid w:val="00BA21D4"/>
    <w:rsid w:val="00BA222E"/>
    <w:rsid w:val="00BA30A6"/>
    <w:rsid w:val="00BA3932"/>
    <w:rsid w:val="00BA3A28"/>
    <w:rsid w:val="00BA3ED0"/>
    <w:rsid w:val="00BA4175"/>
    <w:rsid w:val="00BA41DB"/>
    <w:rsid w:val="00BA43F8"/>
    <w:rsid w:val="00BA4AF7"/>
    <w:rsid w:val="00BA4CAB"/>
    <w:rsid w:val="00BA4E13"/>
    <w:rsid w:val="00BA5458"/>
    <w:rsid w:val="00BA555E"/>
    <w:rsid w:val="00BA5565"/>
    <w:rsid w:val="00BA571F"/>
    <w:rsid w:val="00BA6077"/>
    <w:rsid w:val="00BA6448"/>
    <w:rsid w:val="00BA651F"/>
    <w:rsid w:val="00BA6D55"/>
    <w:rsid w:val="00BA6D63"/>
    <w:rsid w:val="00BA7A16"/>
    <w:rsid w:val="00BA7C26"/>
    <w:rsid w:val="00BA7C55"/>
    <w:rsid w:val="00BB02DF"/>
    <w:rsid w:val="00BB0383"/>
    <w:rsid w:val="00BB0433"/>
    <w:rsid w:val="00BB0455"/>
    <w:rsid w:val="00BB0836"/>
    <w:rsid w:val="00BB0AB8"/>
    <w:rsid w:val="00BB0ACD"/>
    <w:rsid w:val="00BB0BD5"/>
    <w:rsid w:val="00BB0F81"/>
    <w:rsid w:val="00BB1205"/>
    <w:rsid w:val="00BB1252"/>
    <w:rsid w:val="00BB1A63"/>
    <w:rsid w:val="00BB1B0C"/>
    <w:rsid w:val="00BB2288"/>
    <w:rsid w:val="00BB2551"/>
    <w:rsid w:val="00BB2A18"/>
    <w:rsid w:val="00BB2ECE"/>
    <w:rsid w:val="00BB2FAA"/>
    <w:rsid w:val="00BB3692"/>
    <w:rsid w:val="00BB3AB0"/>
    <w:rsid w:val="00BB4790"/>
    <w:rsid w:val="00BB4B97"/>
    <w:rsid w:val="00BB4BEB"/>
    <w:rsid w:val="00BB5F4E"/>
    <w:rsid w:val="00BB6260"/>
    <w:rsid w:val="00BB6406"/>
    <w:rsid w:val="00BB6AC1"/>
    <w:rsid w:val="00BB6F87"/>
    <w:rsid w:val="00BB7268"/>
    <w:rsid w:val="00BB72D7"/>
    <w:rsid w:val="00BB7895"/>
    <w:rsid w:val="00BB7CAE"/>
    <w:rsid w:val="00BB7D03"/>
    <w:rsid w:val="00BB7D35"/>
    <w:rsid w:val="00BB7E19"/>
    <w:rsid w:val="00BC0252"/>
    <w:rsid w:val="00BC0A16"/>
    <w:rsid w:val="00BC0E80"/>
    <w:rsid w:val="00BC1160"/>
    <w:rsid w:val="00BC116F"/>
    <w:rsid w:val="00BC142B"/>
    <w:rsid w:val="00BC1BC8"/>
    <w:rsid w:val="00BC21D7"/>
    <w:rsid w:val="00BC22D4"/>
    <w:rsid w:val="00BC248D"/>
    <w:rsid w:val="00BC2954"/>
    <w:rsid w:val="00BC29F3"/>
    <w:rsid w:val="00BC2CB9"/>
    <w:rsid w:val="00BC3283"/>
    <w:rsid w:val="00BC33A3"/>
    <w:rsid w:val="00BC376B"/>
    <w:rsid w:val="00BC3B0B"/>
    <w:rsid w:val="00BC3CC8"/>
    <w:rsid w:val="00BC4478"/>
    <w:rsid w:val="00BC538B"/>
    <w:rsid w:val="00BC5758"/>
    <w:rsid w:val="00BC59B0"/>
    <w:rsid w:val="00BC6491"/>
    <w:rsid w:val="00BC73F6"/>
    <w:rsid w:val="00BC741B"/>
    <w:rsid w:val="00BC7860"/>
    <w:rsid w:val="00BC7B0B"/>
    <w:rsid w:val="00BD0042"/>
    <w:rsid w:val="00BD0080"/>
    <w:rsid w:val="00BD029B"/>
    <w:rsid w:val="00BD04A6"/>
    <w:rsid w:val="00BD090F"/>
    <w:rsid w:val="00BD1156"/>
    <w:rsid w:val="00BD1215"/>
    <w:rsid w:val="00BD12DC"/>
    <w:rsid w:val="00BD1F66"/>
    <w:rsid w:val="00BD288D"/>
    <w:rsid w:val="00BD2C6B"/>
    <w:rsid w:val="00BD2DA7"/>
    <w:rsid w:val="00BD2F35"/>
    <w:rsid w:val="00BD31AA"/>
    <w:rsid w:val="00BD330D"/>
    <w:rsid w:val="00BD3419"/>
    <w:rsid w:val="00BD34B7"/>
    <w:rsid w:val="00BD37C5"/>
    <w:rsid w:val="00BD3AD6"/>
    <w:rsid w:val="00BD435D"/>
    <w:rsid w:val="00BD4E08"/>
    <w:rsid w:val="00BD4F44"/>
    <w:rsid w:val="00BD54AA"/>
    <w:rsid w:val="00BD559F"/>
    <w:rsid w:val="00BD5723"/>
    <w:rsid w:val="00BD5A71"/>
    <w:rsid w:val="00BD5A88"/>
    <w:rsid w:val="00BD5DD9"/>
    <w:rsid w:val="00BD65A7"/>
    <w:rsid w:val="00BD65A9"/>
    <w:rsid w:val="00BD6731"/>
    <w:rsid w:val="00BD67CF"/>
    <w:rsid w:val="00BD6E02"/>
    <w:rsid w:val="00BD7134"/>
    <w:rsid w:val="00BD7F3C"/>
    <w:rsid w:val="00BE0E78"/>
    <w:rsid w:val="00BE1243"/>
    <w:rsid w:val="00BE137C"/>
    <w:rsid w:val="00BE154B"/>
    <w:rsid w:val="00BE174B"/>
    <w:rsid w:val="00BE1EAF"/>
    <w:rsid w:val="00BE27B9"/>
    <w:rsid w:val="00BE27EB"/>
    <w:rsid w:val="00BE31BC"/>
    <w:rsid w:val="00BE33B8"/>
    <w:rsid w:val="00BE384C"/>
    <w:rsid w:val="00BE39C6"/>
    <w:rsid w:val="00BE3BFD"/>
    <w:rsid w:val="00BE3D79"/>
    <w:rsid w:val="00BE3DB2"/>
    <w:rsid w:val="00BE3FAD"/>
    <w:rsid w:val="00BE4080"/>
    <w:rsid w:val="00BE44BA"/>
    <w:rsid w:val="00BE4549"/>
    <w:rsid w:val="00BE461B"/>
    <w:rsid w:val="00BE4BAF"/>
    <w:rsid w:val="00BE4F27"/>
    <w:rsid w:val="00BE520D"/>
    <w:rsid w:val="00BE53CC"/>
    <w:rsid w:val="00BE5898"/>
    <w:rsid w:val="00BE58FB"/>
    <w:rsid w:val="00BE5CF8"/>
    <w:rsid w:val="00BE5F17"/>
    <w:rsid w:val="00BE6127"/>
    <w:rsid w:val="00BE6128"/>
    <w:rsid w:val="00BE612C"/>
    <w:rsid w:val="00BE6A18"/>
    <w:rsid w:val="00BE73A6"/>
    <w:rsid w:val="00BE7E0B"/>
    <w:rsid w:val="00BF01A9"/>
    <w:rsid w:val="00BF02A9"/>
    <w:rsid w:val="00BF0851"/>
    <w:rsid w:val="00BF0DCB"/>
    <w:rsid w:val="00BF0F5F"/>
    <w:rsid w:val="00BF12E4"/>
    <w:rsid w:val="00BF140D"/>
    <w:rsid w:val="00BF1CE1"/>
    <w:rsid w:val="00BF1E01"/>
    <w:rsid w:val="00BF23AF"/>
    <w:rsid w:val="00BF2B62"/>
    <w:rsid w:val="00BF2D41"/>
    <w:rsid w:val="00BF3256"/>
    <w:rsid w:val="00BF32F0"/>
    <w:rsid w:val="00BF37FC"/>
    <w:rsid w:val="00BF4380"/>
    <w:rsid w:val="00BF527B"/>
    <w:rsid w:val="00BF56BB"/>
    <w:rsid w:val="00BF57D0"/>
    <w:rsid w:val="00BF5DAC"/>
    <w:rsid w:val="00BF5F1D"/>
    <w:rsid w:val="00BF61B5"/>
    <w:rsid w:val="00BF62E4"/>
    <w:rsid w:val="00BF717D"/>
    <w:rsid w:val="00BF75C9"/>
    <w:rsid w:val="00BF7763"/>
    <w:rsid w:val="00C0035F"/>
    <w:rsid w:val="00C0040C"/>
    <w:rsid w:val="00C00670"/>
    <w:rsid w:val="00C00801"/>
    <w:rsid w:val="00C00E60"/>
    <w:rsid w:val="00C01298"/>
    <w:rsid w:val="00C01576"/>
    <w:rsid w:val="00C027D3"/>
    <w:rsid w:val="00C02A75"/>
    <w:rsid w:val="00C02D0C"/>
    <w:rsid w:val="00C02E6A"/>
    <w:rsid w:val="00C02F5D"/>
    <w:rsid w:val="00C02FEE"/>
    <w:rsid w:val="00C038A8"/>
    <w:rsid w:val="00C03E74"/>
    <w:rsid w:val="00C03F47"/>
    <w:rsid w:val="00C040E1"/>
    <w:rsid w:val="00C04D05"/>
    <w:rsid w:val="00C04EDE"/>
    <w:rsid w:val="00C05083"/>
    <w:rsid w:val="00C050B9"/>
    <w:rsid w:val="00C0540E"/>
    <w:rsid w:val="00C055F1"/>
    <w:rsid w:val="00C05837"/>
    <w:rsid w:val="00C05DC2"/>
    <w:rsid w:val="00C06931"/>
    <w:rsid w:val="00C06984"/>
    <w:rsid w:val="00C06F49"/>
    <w:rsid w:val="00C07784"/>
    <w:rsid w:val="00C07CD9"/>
    <w:rsid w:val="00C10E7B"/>
    <w:rsid w:val="00C10FF1"/>
    <w:rsid w:val="00C1140A"/>
    <w:rsid w:val="00C1189F"/>
    <w:rsid w:val="00C1193A"/>
    <w:rsid w:val="00C11FD6"/>
    <w:rsid w:val="00C12728"/>
    <w:rsid w:val="00C127C7"/>
    <w:rsid w:val="00C1288C"/>
    <w:rsid w:val="00C12A3C"/>
    <w:rsid w:val="00C12C48"/>
    <w:rsid w:val="00C12F53"/>
    <w:rsid w:val="00C13397"/>
    <w:rsid w:val="00C14D27"/>
    <w:rsid w:val="00C15419"/>
    <w:rsid w:val="00C156A4"/>
    <w:rsid w:val="00C16073"/>
    <w:rsid w:val="00C1631C"/>
    <w:rsid w:val="00C1668B"/>
    <w:rsid w:val="00C16971"/>
    <w:rsid w:val="00C16D4C"/>
    <w:rsid w:val="00C16FC0"/>
    <w:rsid w:val="00C170C4"/>
    <w:rsid w:val="00C174E4"/>
    <w:rsid w:val="00C1771A"/>
    <w:rsid w:val="00C17A32"/>
    <w:rsid w:val="00C200B1"/>
    <w:rsid w:val="00C204DD"/>
    <w:rsid w:val="00C204E9"/>
    <w:rsid w:val="00C20619"/>
    <w:rsid w:val="00C20624"/>
    <w:rsid w:val="00C20B90"/>
    <w:rsid w:val="00C20F30"/>
    <w:rsid w:val="00C217B6"/>
    <w:rsid w:val="00C21FB6"/>
    <w:rsid w:val="00C2281E"/>
    <w:rsid w:val="00C22C7B"/>
    <w:rsid w:val="00C2333D"/>
    <w:rsid w:val="00C2373B"/>
    <w:rsid w:val="00C24B8B"/>
    <w:rsid w:val="00C251B7"/>
    <w:rsid w:val="00C256C0"/>
    <w:rsid w:val="00C25CBF"/>
    <w:rsid w:val="00C26972"/>
    <w:rsid w:val="00C272C8"/>
    <w:rsid w:val="00C272EE"/>
    <w:rsid w:val="00C2745D"/>
    <w:rsid w:val="00C27956"/>
    <w:rsid w:val="00C30581"/>
    <w:rsid w:val="00C30716"/>
    <w:rsid w:val="00C30E50"/>
    <w:rsid w:val="00C30ECE"/>
    <w:rsid w:val="00C31124"/>
    <w:rsid w:val="00C311B3"/>
    <w:rsid w:val="00C31C47"/>
    <w:rsid w:val="00C31D11"/>
    <w:rsid w:val="00C31DF6"/>
    <w:rsid w:val="00C323DB"/>
    <w:rsid w:val="00C32568"/>
    <w:rsid w:val="00C32A61"/>
    <w:rsid w:val="00C32E7D"/>
    <w:rsid w:val="00C333A6"/>
    <w:rsid w:val="00C3358C"/>
    <w:rsid w:val="00C3388E"/>
    <w:rsid w:val="00C3407E"/>
    <w:rsid w:val="00C34714"/>
    <w:rsid w:val="00C34B5E"/>
    <w:rsid w:val="00C3507F"/>
    <w:rsid w:val="00C354B7"/>
    <w:rsid w:val="00C35723"/>
    <w:rsid w:val="00C35936"/>
    <w:rsid w:val="00C3598D"/>
    <w:rsid w:val="00C3613C"/>
    <w:rsid w:val="00C361FB"/>
    <w:rsid w:val="00C366D3"/>
    <w:rsid w:val="00C36869"/>
    <w:rsid w:val="00C370D0"/>
    <w:rsid w:val="00C37312"/>
    <w:rsid w:val="00C3737D"/>
    <w:rsid w:val="00C37903"/>
    <w:rsid w:val="00C37B76"/>
    <w:rsid w:val="00C40325"/>
    <w:rsid w:val="00C405C8"/>
    <w:rsid w:val="00C40840"/>
    <w:rsid w:val="00C41165"/>
    <w:rsid w:val="00C41795"/>
    <w:rsid w:val="00C41E68"/>
    <w:rsid w:val="00C42563"/>
    <w:rsid w:val="00C4269D"/>
    <w:rsid w:val="00C427FE"/>
    <w:rsid w:val="00C42A95"/>
    <w:rsid w:val="00C42F59"/>
    <w:rsid w:val="00C4380A"/>
    <w:rsid w:val="00C4381E"/>
    <w:rsid w:val="00C43AB4"/>
    <w:rsid w:val="00C43E09"/>
    <w:rsid w:val="00C44593"/>
    <w:rsid w:val="00C459AB"/>
    <w:rsid w:val="00C45ACD"/>
    <w:rsid w:val="00C45B2D"/>
    <w:rsid w:val="00C45D78"/>
    <w:rsid w:val="00C46722"/>
    <w:rsid w:val="00C46C2A"/>
    <w:rsid w:val="00C471C9"/>
    <w:rsid w:val="00C5014A"/>
    <w:rsid w:val="00C502BA"/>
    <w:rsid w:val="00C50D08"/>
    <w:rsid w:val="00C50F2B"/>
    <w:rsid w:val="00C51229"/>
    <w:rsid w:val="00C514CF"/>
    <w:rsid w:val="00C518E0"/>
    <w:rsid w:val="00C51A50"/>
    <w:rsid w:val="00C528F8"/>
    <w:rsid w:val="00C52924"/>
    <w:rsid w:val="00C5305D"/>
    <w:rsid w:val="00C531D0"/>
    <w:rsid w:val="00C54A30"/>
    <w:rsid w:val="00C54B9B"/>
    <w:rsid w:val="00C54E49"/>
    <w:rsid w:val="00C552AC"/>
    <w:rsid w:val="00C55500"/>
    <w:rsid w:val="00C56028"/>
    <w:rsid w:val="00C5717B"/>
    <w:rsid w:val="00C57511"/>
    <w:rsid w:val="00C57E0A"/>
    <w:rsid w:val="00C60504"/>
    <w:rsid w:val="00C6070F"/>
    <w:rsid w:val="00C60EA8"/>
    <w:rsid w:val="00C60F1B"/>
    <w:rsid w:val="00C61454"/>
    <w:rsid w:val="00C61F10"/>
    <w:rsid w:val="00C62B76"/>
    <w:rsid w:val="00C62F02"/>
    <w:rsid w:val="00C633F9"/>
    <w:rsid w:val="00C63DD2"/>
    <w:rsid w:val="00C640AE"/>
    <w:rsid w:val="00C6523F"/>
    <w:rsid w:val="00C653E8"/>
    <w:rsid w:val="00C65745"/>
    <w:rsid w:val="00C65A74"/>
    <w:rsid w:val="00C65E14"/>
    <w:rsid w:val="00C65F9D"/>
    <w:rsid w:val="00C660DA"/>
    <w:rsid w:val="00C667DA"/>
    <w:rsid w:val="00C66A09"/>
    <w:rsid w:val="00C66BC8"/>
    <w:rsid w:val="00C66D6C"/>
    <w:rsid w:val="00C676CB"/>
    <w:rsid w:val="00C678CF"/>
    <w:rsid w:val="00C67D29"/>
    <w:rsid w:val="00C67DE3"/>
    <w:rsid w:val="00C7018B"/>
    <w:rsid w:val="00C7051C"/>
    <w:rsid w:val="00C7076B"/>
    <w:rsid w:val="00C70D09"/>
    <w:rsid w:val="00C70E72"/>
    <w:rsid w:val="00C720EC"/>
    <w:rsid w:val="00C723D3"/>
    <w:rsid w:val="00C727CC"/>
    <w:rsid w:val="00C72B6B"/>
    <w:rsid w:val="00C7304A"/>
    <w:rsid w:val="00C738E5"/>
    <w:rsid w:val="00C73E71"/>
    <w:rsid w:val="00C7494E"/>
    <w:rsid w:val="00C74AC5"/>
    <w:rsid w:val="00C74E4E"/>
    <w:rsid w:val="00C75441"/>
    <w:rsid w:val="00C755A2"/>
    <w:rsid w:val="00C75AAE"/>
    <w:rsid w:val="00C75B73"/>
    <w:rsid w:val="00C75DA2"/>
    <w:rsid w:val="00C763BA"/>
    <w:rsid w:val="00C7653C"/>
    <w:rsid w:val="00C76660"/>
    <w:rsid w:val="00C771FC"/>
    <w:rsid w:val="00C77230"/>
    <w:rsid w:val="00C77351"/>
    <w:rsid w:val="00C77AA4"/>
    <w:rsid w:val="00C80647"/>
    <w:rsid w:val="00C80D1F"/>
    <w:rsid w:val="00C813CB"/>
    <w:rsid w:val="00C81CBC"/>
    <w:rsid w:val="00C824A8"/>
    <w:rsid w:val="00C82900"/>
    <w:rsid w:val="00C82AC9"/>
    <w:rsid w:val="00C832C4"/>
    <w:rsid w:val="00C8348D"/>
    <w:rsid w:val="00C83773"/>
    <w:rsid w:val="00C83ABB"/>
    <w:rsid w:val="00C83C71"/>
    <w:rsid w:val="00C83EEE"/>
    <w:rsid w:val="00C846BD"/>
    <w:rsid w:val="00C85097"/>
    <w:rsid w:val="00C85122"/>
    <w:rsid w:val="00C8525B"/>
    <w:rsid w:val="00C856F0"/>
    <w:rsid w:val="00C8577C"/>
    <w:rsid w:val="00C857DB"/>
    <w:rsid w:val="00C85949"/>
    <w:rsid w:val="00C85F09"/>
    <w:rsid w:val="00C8655D"/>
    <w:rsid w:val="00C87034"/>
    <w:rsid w:val="00C904D8"/>
    <w:rsid w:val="00C90D04"/>
    <w:rsid w:val="00C90F99"/>
    <w:rsid w:val="00C9152D"/>
    <w:rsid w:val="00C91568"/>
    <w:rsid w:val="00C91637"/>
    <w:rsid w:val="00C91F2F"/>
    <w:rsid w:val="00C91FB9"/>
    <w:rsid w:val="00C92833"/>
    <w:rsid w:val="00C937B9"/>
    <w:rsid w:val="00C93D88"/>
    <w:rsid w:val="00C93E2F"/>
    <w:rsid w:val="00C93FAC"/>
    <w:rsid w:val="00C940F5"/>
    <w:rsid w:val="00C941EB"/>
    <w:rsid w:val="00C945AB"/>
    <w:rsid w:val="00C946BF"/>
    <w:rsid w:val="00C94999"/>
    <w:rsid w:val="00C94B90"/>
    <w:rsid w:val="00C94EC9"/>
    <w:rsid w:val="00C95325"/>
    <w:rsid w:val="00C956A6"/>
    <w:rsid w:val="00C95712"/>
    <w:rsid w:val="00C95E75"/>
    <w:rsid w:val="00C95F7D"/>
    <w:rsid w:val="00C96B05"/>
    <w:rsid w:val="00C97D93"/>
    <w:rsid w:val="00CA03B9"/>
    <w:rsid w:val="00CA04C1"/>
    <w:rsid w:val="00CA0556"/>
    <w:rsid w:val="00CA066D"/>
    <w:rsid w:val="00CA0862"/>
    <w:rsid w:val="00CA0A91"/>
    <w:rsid w:val="00CA11CE"/>
    <w:rsid w:val="00CA15CF"/>
    <w:rsid w:val="00CA1A15"/>
    <w:rsid w:val="00CA1E3F"/>
    <w:rsid w:val="00CA1E63"/>
    <w:rsid w:val="00CA1F8C"/>
    <w:rsid w:val="00CA22AE"/>
    <w:rsid w:val="00CA2800"/>
    <w:rsid w:val="00CA280A"/>
    <w:rsid w:val="00CA280B"/>
    <w:rsid w:val="00CA2F21"/>
    <w:rsid w:val="00CA32B2"/>
    <w:rsid w:val="00CA33CB"/>
    <w:rsid w:val="00CA385D"/>
    <w:rsid w:val="00CA3D26"/>
    <w:rsid w:val="00CA4E8D"/>
    <w:rsid w:val="00CA4F07"/>
    <w:rsid w:val="00CA58E6"/>
    <w:rsid w:val="00CA5CE5"/>
    <w:rsid w:val="00CA681D"/>
    <w:rsid w:val="00CA6CC3"/>
    <w:rsid w:val="00CA7204"/>
    <w:rsid w:val="00CA7692"/>
    <w:rsid w:val="00CA7B3C"/>
    <w:rsid w:val="00CA7C52"/>
    <w:rsid w:val="00CA7FB7"/>
    <w:rsid w:val="00CB0131"/>
    <w:rsid w:val="00CB0442"/>
    <w:rsid w:val="00CB04A4"/>
    <w:rsid w:val="00CB1ED2"/>
    <w:rsid w:val="00CB200B"/>
    <w:rsid w:val="00CB246F"/>
    <w:rsid w:val="00CB2739"/>
    <w:rsid w:val="00CB28FA"/>
    <w:rsid w:val="00CB38E3"/>
    <w:rsid w:val="00CB3C57"/>
    <w:rsid w:val="00CB3E05"/>
    <w:rsid w:val="00CB3E29"/>
    <w:rsid w:val="00CB522B"/>
    <w:rsid w:val="00CB5366"/>
    <w:rsid w:val="00CB55A0"/>
    <w:rsid w:val="00CB5B82"/>
    <w:rsid w:val="00CB5BB3"/>
    <w:rsid w:val="00CB5C25"/>
    <w:rsid w:val="00CB5EAD"/>
    <w:rsid w:val="00CB6C0A"/>
    <w:rsid w:val="00CB748A"/>
    <w:rsid w:val="00CB7553"/>
    <w:rsid w:val="00CB778A"/>
    <w:rsid w:val="00CB7891"/>
    <w:rsid w:val="00CB7A0E"/>
    <w:rsid w:val="00CB7ECA"/>
    <w:rsid w:val="00CB7FC4"/>
    <w:rsid w:val="00CC005B"/>
    <w:rsid w:val="00CC027D"/>
    <w:rsid w:val="00CC0453"/>
    <w:rsid w:val="00CC046A"/>
    <w:rsid w:val="00CC0C96"/>
    <w:rsid w:val="00CC1C16"/>
    <w:rsid w:val="00CC28F8"/>
    <w:rsid w:val="00CC2B7D"/>
    <w:rsid w:val="00CC2C83"/>
    <w:rsid w:val="00CC2DC4"/>
    <w:rsid w:val="00CC2E44"/>
    <w:rsid w:val="00CC313D"/>
    <w:rsid w:val="00CC3C02"/>
    <w:rsid w:val="00CC3C8C"/>
    <w:rsid w:val="00CC3CAF"/>
    <w:rsid w:val="00CC3D58"/>
    <w:rsid w:val="00CC3DE9"/>
    <w:rsid w:val="00CC40BB"/>
    <w:rsid w:val="00CC45B5"/>
    <w:rsid w:val="00CC4681"/>
    <w:rsid w:val="00CC49AB"/>
    <w:rsid w:val="00CC550A"/>
    <w:rsid w:val="00CC5A38"/>
    <w:rsid w:val="00CC5D0A"/>
    <w:rsid w:val="00CC6C47"/>
    <w:rsid w:val="00CC7DBF"/>
    <w:rsid w:val="00CD0A75"/>
    <w:rsid w:val="00CD10E9"/>
    <w:rsid w:val="00CD1506"/>
    <w:rsid w:val="00CD151A"/>
    <w:rsid w:val="00CD170A"/>
    <w:rsid w:val="00CD262D"/>
    <w:rsid w:val="00CD451B"/>
    <w:rsid w:val="00CD4AB8"/>
    <w:rsid w:val="00CD4CB7"/>
    <w:rsid w:val="00CD4DC1"/>
    <w:rsid w:val="00CD506A"/>
    <w:rsid w:val="00CD56FE"/>
    <w:rsid w:val="00CD57F7"/>
    <w:rsid w:val="00CD581F"/>
    <w:rsid w:val="00CD61D6"/>
    <w:rsid w:val="00CD63F6"/>
    <w:rsid w:val="00CD6528"/>
    <w:rsid w:val="00CD6755"/>
    <w:rsid w:val="00CD6AA7"/>
    <w:rsid w:val="00CD704D"/>
    <w:rsid w:val="00CD7336"/>
    <w:rsid w:val="00CD76FE"/>
    <w:rsid w:val="00CD77D5"/>
    <w:rsid w:val="00CD7AF7"/>
    <w:rsid w:val="00CE0BA8"/>
    <w:rsid w:val="00CE1016"/>
    <w:rsid w:val="00CE13E4"/>
    <w:rsid w:val="00CE1661"/>
    <w:rsid w:val="00CE1F05"/>
    <w:rsid w:val="00CE23E8"/>
    <w:rsid w:val="00CE242E"/>
    <w:rsid w:val="00CE3622"/>
    <w:rsid w:val="00CE37CA"/>
    <w:rsid w:val="00CE3A4D"/>
    <w:rsid w:val="00CE4382"/>
    <w:rsid w:val="00CE4CF8"/>
    <w:rsid w:val="00CE4E86"/>
    <w:rsid w:val="00CE4FDB"/>
    <w:rsid w:val="00CE537A"/>
    <w:rsid w:val="00CE557F"/>
    <w:rsid w:val="00CE5DB8"/>
    <w:rsid w:val="00CE5F15"/>
    <w:rsid w:val="00CE6834"/>
    <w:rsid w:val="00CE6A07"/>
    <w:rsid w:val="00CE6AA8"/>
    <w:rsid w:val="00CE6D37"/>
    <w:rsid w:val="00CE6F3B"/>
    <w:rsid w:val="00CE6FD9"/>
    <w:rsid w:val="00CE70C8"/>
    <w:rsid w:val="00CE70EC"/>
    <w:rsid w:val="00CE76AC"/>
    <w:rsid w:val="00CE7E3F"/>
    <w:rsid w:val="00CF0256"/>
    <w:rsid w:val="00CF068D"/>
    <w:rsid w:val="00CF07E1"/>
    <w:rsid w:val="00CF089E"/>
    <w:rsid w:val="00CF0BDC"/>
    <w:rsid w:val="00CF18B1"/>
    <w:rsid w:val="00CF2011"/>
    <w:rsid w:val="00CF20BC"/>
    <w:rsid w:val="00CF22A2"/>
    <w:rsid w:val="00CF2581"/>
    <w:rsid w:val="00CF264F"/>
    <w:rsid w:val="00CF2843"/>
    <w:rsid w:val="00CF2CED"/>
    <w:rsid w:val="00CF2F4A"/>
    <w:rsid w:val="00CF327B"/>
    <w:rsid w:val="00CF3B7E"/>
    <w:rsid w:val="00CF3DBD"/>
    <w:rsid w:val="00CF4590"/>
    <w:rsid w:val="00CF50CE"/>
    <w:rsid w:val="00CF5C95"/>
    <w:rsid w:val="00CF6ABC"/>
    <w:rsid w:val="00CF6CAF"/>
    <w:rsid w:val="00CF6D24"/>
    <w:rsid w:val="00CF6FBE"/>
    <w:rsid w:val="00CF732F"/>
    <w:rsid w:val="00CF7A23"/>
    <w:rsid w:val="00CF7B6D"/>
    <w:rsid w:val="00CF7E0E"/>
    <w:rsid w:val="00D00DA7"/>
    <w:rsid w:val="00D0117D"/>
    <w:rsid w:val="00D02E66"/>
    <w:rsid w:val="00D03127"/>
    <w:rsid w:val="00D03B43"/>
    <w:rsid w:val="00D04A28"/>
    <w:rsid w:val="00D04F44"/>
    <w:rsid w:val="00D050EE"/>
    <w:rsid w:val="00D05F6B"/>
    <w:rsid w:val="00D061F6"/>
    <w:rsid w:val="00D06325"/>
    <w:rsid w:val="00D0638A"/>
    <w:rsid w:val="00D073A2"/>
    <w:rsid w:val="00D07752"/>
    <w:rsid w:val="00D07F56"/>
    <w:rsid w:val="00D10281"/>
    <w:rsid w:val="00D10804"/>
    <w:rsid w:val="00D10E42"/>
    <w:rsid w:val="00D122E7"/>
    <w:rsid w:val="00D1231F"/>
    <w:rsid w:val="00D1278A"/>
    <w:rsid w:val="00D12883"/>
    <w:rsid w:val="00D13216"/>
    <w:rsid w:val="00D135CB"/>
    <w:rsid w:val="00D13654"/>
    <w:rsid w:val="00D13A23"/>
    <w:rsid w:val="00D13ACC"/>
    <w:rsid w:val="00D14011"/>
    <w:rsid w:val="00D140A9"/>
    <w:rsid w:val="00D1459C"/>
    <w:rsid w:val="00D14686"/>
    <w:rsid w:val="00D147F3"/>
    <w:rsid w:val="00D14FB9"/>
    <w:rsid w:val="00D1520D"/>
    <w:rsid w:val="00D15281"/>
    <w:rsid w:val="00D152DE"/>
    <w:rsid w:val="00D1590F"/>
    <w:rsid w:val="00D164A0"/>
    <w:rsid w:val="00D166C7"/>
    <w:rsid w:val="00D16EF1"/>
    <w:rsid w:val="00D1739E"/>
    <w:rsid w:val="00D1782F"/>
    <w:rsid w:val="00D17D40"/>
    <w:rsid w:val="00D2037F"/>
    <w:rsid w:val="00D20D84"/>
    <w:rsid w:val="00D20DC9"/>
    <w:rsid w:val="00D20F96"/>
    <w:rsid w:val="00D2136F"/>
    <w:rsid w:val="00D21476"/>
    <w:rsid w:val="00D21D04"/>
    <w:rsid w:val="00D222CA"/>
    <w:rsid w:val="00D225F7"/>
    <w:rsid w:val="00D226C2"/>
    <w:rsid w:val="00D227FB"/>
    <w:rsid w:val="00D22C27"/>
    <w:rsid w:val="00D22E9B"/>
    <w:rsid w:val="00D23374"/>
    <w:rsid w:val="00D2356D"/>
    <w:rsid w:val="00D24B90"/>
    <w:rsid w:val="00D24C99"/>
    <w:rsid w:val="00D254FA"/>
    <w:rsid w:val="00D25A39"/>
    <w:rsid w:val="00D25AA7"/>
    <w:rsid w:val="00D267A3"/>
    <w:rsid w:val="00D26DDB"/>
    <w:rsid w:val="00D27138"/>
    <w:rsid w:val="00D275E6"/>
    <w:rsid w:val="00D2792F"/>
    <w:rsid w:val="00D301FD"/>
    <w:rsid w:val="00D3045E"/>
    <w:rsid w:val="00D30605"/>
    <w:rsid w:val="00D30DAB"/>
    <w:rsid w:val="00D30FA6"/>
    <w:rsid w:val="00D31987"/>
    <w:rsid w:val="00D31A48"/>
    <w:rsid w:val="00D31FE4"/>
    <w:rsid w:val="00D323EE"/>
    <w:rsid w:val="00D330B9"/>
    <w:rsid w:val="00D33141"/>
    <w:rsid w:val="00D33341"/>
    <w:rsid w:val="00D334E8"/>
    <w:rsid w:val="00D3393F"/>
    <w:rsid w:val="00D33E28"/>
    <w:rsid w:val="00D342F6"/>
    <w:rsid w:val="00D3452C"/>
    <w:rsid w:val="00D345AE"/>
    <w:rsid w:val="00D34747"/>
    <w:rsid w:val="00D34884"/>
    <w:rsid w:val="00D34C80"/>
    <w:rsid w:val="00D34CF3"/>
    <w:rsid w:val="00D351A2"/>
    <w:rsid w:val="00D35B14"/>
    <w:rsid w:val="00D36105"/>
    <w:rsid w:val="00D365EB"/>
    <w:rsid w:val="00D3688C"/>
    <w:rsid w:val="00D368BA"/>
    <w:rsid w:val="00D40160"/>
    <w:rsid w:val="00D40205"/>
    <w:rsid w:val="00D407A7"/>
    <w:rsid w:val="00D40955"/>
    <w:rsid w:val="00D40BAC"/>
    <w:rsid w:val="00D40E06"/>
    <w:rsid w:val="00D40F21"/>
    <w:rsid w:val="00D40F59"/>
    <w:rsid w:val="00D41088"/>
    <w:rsid w:val="00D410EB"/>
    <w:rsid w:val="00D416D2"/>
    <w:rsid w:val="00D41815"/>
    <w:rsid w:val="00D418AA"/>
    <w:rsid w:val="00D41E3D"/>
    <w:rsid w:val="00D41EB8"/>
    <w:rsid w:val="00D4228B"/>
    <w:rsid w:val="00D42439"/>
    <w:rsid w:val="00D42A9D"/>
    <w:rsid w:val="00D42E2D"/>
    <w:rsid w:val="00D430D2"/>
    <w:rsid w:val="00D433BE"/>
    <w:rsid w:val="00D43487"/>
    <w:rsid w:val="00D436E1"/>
    <w:rsid w:val="00D43A03"/>
    <w:rsid w:val="00D43CA8"/>
    <w:rsid w:val="00D442AF"/>
    <w:rsid w:val="00D44634"/>
    <w:rsid w:val="00D44A9E"/>
    <w:rsid w:val="00D44E96"/>
    <w:rsid w:val="00D4500A"/>
    <w:rsid w:val="00D45BC0"/>
    <w:rsid w:val="00D4606E"/>
    <w:rsid w:val="00D461E1"/>
    <w:rsid w:val="00D462A3"/>
    <w:rsid w:val="00D46BEF"/>
    <w:rsid w:val="00D4702C"/>
    <w:rsid w:val="00D47978"/>
    <w:rsid w:val="00D47F3A"/>
    <w:rsid w:val="00D5011A"/>
    <w:rsid w:val="00D5028C"/>
    <w:rsid w:val="00D50B8B"/>
    <w:rsid w:val="00D50EEF"/>
    <w:rsid w:val="00D51869"/>
    <w:rsid w:val="00D518FB"/>
    <w:rsid w:val="00D51A1C"/>
    <w:rsid w:val="00D51C97"/>
    <w:rsid w:val="00D522BC"/>
    <w:rsid w:val="00D52626"/>
    <w:rsid w:val="00D52835"/>
    <w:rsid w:val="00D52A1C"/>
    <w:rsid w:val="00D53103"/>
    <w:rsid w:val="00D546EA"/>
    <w:rsid w:val="00D552C0"/>
    <w:rsid w:val="00D55ABF"/>
    <w:rsid w:val="00D55E87"/>
    <w:rsid w:val="00D56A92"/>
    <w:rsid w:val="00D579F5"/>
    <w:rsid w:val="00D57E45"/>
    <w:rsid w:val="00D604B2"/>
    <w:rsid w:val="00D60698"/>
    <w:rsid w:val="00D60BC9"/>
    <w:rsid w:val="00D60ED6"/>
    <w:rsid w:val="00D619A5"/>
    <w:rsid w:val="00D61C4C"/>
    <w:rsid w:val="00D620E9"/>
    <w:rsid w:val="00D62B56"/>
    <w:rsid w:val="00D62B80"/>
    <w:rsid w:val="00D634ED"/>
    <w:rsid w:val="00D647F5"/>
    <w:rsid w:val="00D64DCE"/>
    <w:rsid w:val="00D64DE6"/>
    <w:rsid w:val="00D64F78"/>
    <w:rsid w:val="00D65173"/>
    <w:rsid w:val="00D6519E"/>
    <w:rsid w:val="00D6595B"/>
    <w:rsid w:val="00D65FE5"/>
    <w:rsid w:val="00D66A9B"/>
    <w:rsid w:val="00D66C7E"/>
    <w:rsid w:val="00D66EDF"/>
    <w:rsid w:val="00D6711B"/>
    <w:rsid w:val="00D67932"/>
    <w:rsid w:val="00D67ECD"/>
    <w:rsid w:val="00D70110"/>
    <w:rsid w:val="00D701C3"/>
    <w:rsid w:val="00D7044E"/>
    <w:rsid w:val="00D705BB"/>
    <w:rsid w:val="00D708B4"/>
    <w:rsid w:val="00D70A02"/>
    <w:rsid w:val="00D70E0F"/>
    <w:rsid w:val="00D71CBB"/>
    <w:rsid w:val="00D7202E"/>
    <w:rsid w:val="00D720FA"/>
    <w:rsid w:val="00D722BD"/>
    <w:rsid w:val="00D72D13"/>
    <w:rsid w:val="00D72D39"/>
    <w:rsid w:val="00D72DEA"/>
    <w:rsid w:val="00D72E53"/>
    <w:rsid w:val="00D7304A"/>
    <w:rsid w:val="00D73440"/>
    <w:rsid w:val="00D73FD1"/>
    <w:rsid w:val="00D73FF5"/>
    <w:rsid w:val="00D74951"/>
    <w:rsid w:val="00D74BE9"/>
    <w:rsid w:val="00D75130"/>
    <w:rsid w:val="00D75548"/>
    <w:rsid w:val="00D7579B"/>
    <w:rsid w:val="00D75A7E"/>
    <w:rsid w:val="00D7601E"/>
    <w:rsid w:val="00D76B7B"/>
    <w:rsid w:val="00D76EAF"/>
    <w:rsid w:val="00D77173"/>
    <w:rsid w:val="00D776CE"/>
    <w:rsid w:val="00D77925"/>
    <w:rsid w:val="00D77CD0"/>
    <w:rsid w:val="00D805BC"/>
    <w:rsid w:val="00D807E3"/>
    <w:rsid w:val="00D80876"/>
    <w:rsid w:val="00D80F02"/>
    <w:rsid w:val="00D81057"/>
    <w:rsid w:val="00D8148F"/>
    <w:rsid w:val="00D816F0"/>
    <w:rsid w:val="00D81B2E"/>
    <w:rsid w:val="00D82456"/>
    <w:rsid w:val="00D828AB"/>
    <w:rsid w:val="00D828E6"/>
    <w:rsid w:val="00D8307E"/>
    <w:rsid w:val="00D83479"/>
    <w:rsid w:val="00D8347A"/>
    <w:rsid w:val="00D835E3"/>
    <w:rsid w:val="00D83C42"/>
    <w:rsid w:val="00D83E5F"/>
    <w:rsid w:val="00D8478B"/>
    <w:rsid w:val="00D84A65"/>
    <w:rsid w:val="00D84FA4"/>
    <w:rsid w:val="00D856B2"/>
    <w:rsid w:val="00D85AA5"/>
    <w:rsid w:val="00D86C1F"/>
    <w:rsid w:val="00D87F80"/>
    <w:rsid w:val="00D902DF"/>
    <w:rsid w:val="00D90ACE"/>
    <w:rsid w:val="00D90B50"/>
    <w:rsid w:val="00D90E2E"/>
    <w:rsid w:val="00D9109C"/>
    <w:rsid w:val="00D911E3"/>
    <w:rsid w:val="00D91FE7"/>
    <w:rsid w:val="00D92221"/>
    <w:rsid w:val="00D93DC2"/>
    <w:rsid w:val="00D94008"/>
    <w:rsid w:val="00D948B3"/>
    <w:rsid w:val="00D94CAD"/>
    <w:rsid w:val="00D950FE"/>
    <w:rsid w:val="00D957A1"/>
    <w:rsid w:val="00D95A12"/>
    <w:rsid w:val="00D95D37"/>
    <w:rsid w:val="00D95DD5"/>
    <w:rsid w:val="00D95F04"/>
    <w:rsid w:val="00D9603F"/>
    <w:rsid w:val="00D96099"/>
    <w:rsid w:val="00D97571"/>
    <w:rsid w:val="00D97A99"/>
    <w:rsid w:val="00D97C05"/>
    <w:rsid w:val="00DA01E7"/>
    <w:rsid w:val="00DA04E7"/>
    <w:rsid w:val="00DA098D"/>
    <w:rsid w:val="00DA0CFB"/>
    <w:rsid w:val="00DA0F92"/>
    <w:rsid w:val="00DA18EF"/>
    <w:rsid w:val="00DA1DDF"/>
    <w:rsid w:val="00DA211E"/>
    <w:rsid w:val="00DA2B42"/>
    <w:rsid w:val="00DA2F04"/>
    <w:rsid w:val="00DA40AA"/>
    <w:rsid w:val="00DA47F5"/>
    <w:rsid w:val="00DA4806"/>
    <w:rsid w:val="00DA50FB"/>
    <w:rsid w:val="00DA5320"/>
    <w:rsid w:val="00DA55F9"/>
    <w:rsid w:val="00DA5795"/>
    <w:rsid w:val="00DA6135"/>
    <w:rsid w:val="00DA6254"/>
    <w:rsid w:val="00DA69F6"/>
    <w:rsid w:val="00DA6D38"/>
    <w:rsid w:val="00DA6D9D"/>
    <w:rsid w:val="00DA7211"/>
    <w:rsid w:val="00DB0429"/>
    <w:rsid w:val="00DB08B5"/>
    <w:rsid w:val="00DB0904"/>
    <w:rsid w:val="00DB11CA"/>
    <w:rsid w:val="00DB15B9"/>
    <w:rsid w:val="00DB19CF"/>
    <w:rsid w:val="00DB1A8F"/>
    <w:rsid w:val="00DB207B"/>
    <w:rsid w:val="00DB2221"/>
    <w:rsid w:val="00DB22F3"/>
    <w:rsid w:val="00DB25A5"/>
    <w:rsid w:val="00DB3826"/>
    <w:rsid w:val="00DB3860"/>
    <w:rsid w:val="00DB38D1"/>
    <w:rsid w:val="00DB3F84"/>
    <w:rsid w:val="00DB576A"/>
    <w:rsid w:val="00DB586E"/>
    <w:rsid w:val="00DB5D50"/>
    <w:rsid w:val="00DB5FF9"/>
    <w:rsid w:val="00DB67CD"/>
    <w:rsid w:val="00DB6A8E"/>
    <w:rsid w:val="00DB7047"/>
    <w:rsid w:val="00DB73A8"/>
    <w:rsid w:val="00DC0255"/>
    <w:rsid w:val="00DC02F5"/>
    <w:rsid w:val="00DC0467"/>
    <w:rsid w:val="00DC0771"/>
    <w:rsid w:val="00DC10F1"/>
    <w:rsid w:val="00DC16C8"/>
    <w:rsid w:val="00DC198A"/>
    <w:rsid w:val="00DC1C7F"/>
    <w:rsid w:val="00DC2218"/>
    <w:rsid w:val="00DC2F6C"/>
    <w:rsid w:val="00DC3806"/>
    <w:rsid w:val="00DC3BD9"/>
    <w:rsid w:val="00DC3DC4"/>
    <w:rsid w:val="00DC40D1"/>
    <w:rsid w:val="00DC4301"/>
    <w:rsid w:val="00DC44B8"/>
    <w:rsid w:val="00DC479A"/>
    <w:rsid w:val="00DC48FD"/>
    <w:rsid w:val="00DC4DDC"/>
    <w:rsid w:val="00DC507C"/>
    <w:rsid w:val="00DC59F5"/>
    <w:rsid w:val="00DC5A7A"/>
    <w:rsid w:val="00DC6B18"/>
    <w:rsid w:val="00DC6CA5"/>
    <w:rsid w:val="00DC6D5D"/>
    <w:rsid w:val="00DC7364"/>
    <w:rsid w:val="00DC7F23"/>
    <w:rsid w:val="00DD0751"/>
    <w:rsid w:val="00DD1564"/>
    <w:rsid w:val="00DD1A28"/>
    <w:rsid w:val="00DD21FC"/>
    <w:rsid w:val="00DD2CA0"/>
    <w:rsid w:val="00DD2CCE"/>
    <w:rsid w:val="00DD44FC"/>
    <w:rsid w:val="00DD51AE"/>
    <w:rsid w:val="00DD5AB0"/>
    <w:rsid w:val="00DD6185"/>
    <w:rsid w:val="00DD62A6"/>
    <w:rsid w:val="00DD6822"/>
    <w:rsid w:val="00DD6944"/>
    <w:rsid w:val="00DD6A74"/>
    <w:rsid w:val="00DD6B47"/>
    <w:rsid w:val="00DD71B8"/>
    <w:rsid w:val="00DD72B9"/>
    <w:rsid w:val="00DD7816"/>
    <w:rsid w:val="00DD7DF6"/>
    <w:rsid w:val="00DE0105"/>
    <w:rsid w:val="00DE0166"/>
    <w:rsid w:val="00DE0174"/>
    <w:rsid w:val="00DE0201"/>
    <w:rsid w:val="00DE063C"/>
    <w:rsid w:val="00DE07C6"/>
    <w:rsid w:val="00DE1562"/>
    <w:rsid w:val="00DE15FB"/>
    <w:rsid w:val="00DE17CE"/>
    <w:rsid w:val="00DE1B22"/>
    <w:rsid w:val="00DE24CD"/>
    <w:rsid w:val="00DE2514"/>
    <w:rsid w:val="00DE3346"/>
    <w:rsid w:val="00DE3365"/>
    <w:rsid w:val="00DE36B7"/>
    <w:rsid w:val="00DE3A13"/>
    <w:rsid w:val="00DE3B3B"/>
    <w:rsid w:val="00DE3D11"/>
    <w:rsid w:val="00DE490C"/>
    <w:rsid w:val="00DE4C58"/>
    <w:rsid w:val="00DE5070"/>
    <w:rsid w:val="00DE530B"/>
    <w:rsid w:val="00DE553D"/>
    <w:rsid w:val="00DE58EF"/>
    <w:rsid w:val="00DE640E"/>
    <w:rsid w:val="00DE742D"/>
    <w:rsid w:val="00DE76FC"/>
    <w:rsid w:val="00DE7993"/>
    <w:rsid w:val="00DE7A66"/>
    <w:rsid w:val="00DF0812"/>
    <w:rsid w:val="00DF0BBE"/>
    <w:rsid w:val="00DF0CDF"/>
    <w:rsid w:val="00DF147B"/>
    <w:rsid w:val="00DF1F16"/>
    <w:rsid w:val="00DF22B5"/>
    <w:rsid w:val="00DF26CC"/>
    <w:rsid w:val="00DF28D3"/>
    <w:rsid w:val="00DF2AF1"/>
    <w:rsid w:val="00DF2D3D"/>
    <w:rsid w:val="00DF4C70"/>
    <w:rsid w:val="00DF4F50"/>
    <w:rsid w:val="00DF565A"/>
    <w:rsid w:val="00DF5741"/>
    <w:rsid w:val="00DF6FC0"/>
    <w:rsid w:val="00DF7203"/>
    <w:rsid w:val="00DF78A5"/>
    <w:rsid w:val="00DF7AD4"/>
    <w:rsid w:val="00DF7FE0"/>
    <w:rsid w:val="00E00290"/>
    <w:rsid w:val="00E0043C"/>
    <w:rsid w:val="00E007BB"/>
    <w:rsid w:val="00E00CDB"/>
    <w:rsid w:val="00E00D8E"/>
    <w:rsid w:val="00E00E25"/>
    <w:rsid w:val="00E00FFE"/>
    <w:rsid w:val="00E010EF"/>
    <w:rsid w:val="00E024EF"/>
    <w:rsid w:val="00E02701"/>
    <w:rsid w:val="00E02E3E"/>
    <w:rsid w:val="00E02F8C"/>
    <w:rsid w:val="00E03060"/>
    <w:rsid w:val="00E032EF"/>
    <w:rsid w:val="00E033E4"/>
    <w:rsid w:val="00E03402"/>
    <w:rsid w:val="00E036C1"/>
    <w:rsid w:val="00E036D6"/>
    <w:rsid w:val="00E03DFE"/>
    <w:rsid w:val="00E04EF4"/>
    <w:rsid w:val="00E05190"/>
    <w:rsid w:val="00E05199"/>
    <w:rsid w:val="00E05696"/>
    <w:rsid w:val="00E066C1"/>
    <w:rsid w:val="00E06D12"/>
    <w:rsid w:val="00E06E14"/>
    <w:rsid w:val="00E06E51"/>
    <w:rsid w:val="00E07533"/>
    <w:rsid w:val="00E07E82"/>
    <w:rsid w:val="00E115EF"/>
    <w:rsid w:val="00E11A3F"/>
    <w:rsid w:val="00E11D04"/>
    <w:rsid w:val="00E12463"/>
    <w:rsid w:val="00E12471"/>
    <w:rsid w:val="00E12B31"/>
    <w:rsid w:val="00E12CB2"/>
    <w:rsid w:val="00E13424"/>
    <w:rsid w:val="00E135C9"/>
    <w:rsid w:val="00E13637"/>
    <w:rsid w:val="00E13645"/>
    <w:rsid w:val="00E14CE4"/>
    <w:rsid w:val="00E14DEC"/>
    <w:rsid w:val="00E156FB"/>
    <w:rsid w:val="00E15842"/>
    <w:rsid w:val="00E15E0D"/>
    <w:rsid w:val="00E160D9"/>
    <w:rsid w:val="00E16589"/>
    <w:rsid w:val="00E16855"/>
    <w:rsid w:val="00E16ACC"/>
    <w:rsid w:val="00E17010"/>
    <w:rsid w:val="00E1796B"/>
    <w:rsid w:val="00E17B63"/>
    <w:rsid w:val="00E17DAC"/>
    <w:rsid w:val="00E200B6"/>
    <w:rsid w:val="00E20996"/>
    <w:rsid w:val="00E20F58"/>
    <w:rsid w:val="00E21120"/>
    <w:rsid w:val="00E21DE8"/>
    <w:rsid w:val="00E21E9A"/>
    <w:rsid w:val="00E22090"/>
    <w:rsid w:val="00E224F4"/>
    <w:rsid w:val="00E22788"/>
    <w:rsid w:val="00E22D9D"/>
    <w:rsid w:val="00E23045"/>
    <w:rsid w:val="00E2342C"/>
    <w:rsid w:val="00E236F0"/>
    <w:rsid w:val="00E23702"/>
    <w:rsid w:val="00E23F21"/>
    <w:rsid w:val="00E24901"/>
    <w:rsid w:val="00E25505"/>
    <w:rsid w:val="00E25684"/>
    <w:rsid w:val="00E257C9"/>
    <w:rsid w:val="00E25CB4"/>
    <w:rsid w:val="00E25D12"/>
    <w:rsid w:val="00E261D2"/>
    <w:rsid w:val="00E26527"/>
    <w:rsid w:val="00E27191"/>
    <w:rsid w:val="00E274DC"/>
    <w:rsid w:val="00E2768E"/>
    <w:rsid w:val="00E276F1"/>
    <w:rsid w:val="00E27B9E"/>
    <w:rsid w:val="00E27C6D"/>
    <w:rsid w:val="00E27F48"/>
    <w:rsid w:val="00E301BE"/>
    <w:rsid w:val="00E30820"/>
    <w:rsid w:val="00E30B6D"/>
    <w:rsid w:val="00E3145C"/>
    <w:rsid w:val="00E3152D"/>
    <w:rsid w:val="00E317FD"/>
    <w:rsid w:val="00E31804"/>
    <w:rsid w:val="00E3191C"/>
    <w:rsid w:val="00E32886"/>
    <w:rsid w:val="00E3328B"/>
    <w:rsid w:val="00E34337"/>
    <w:rsid w:val="00E34878"/>
    <w:rsid w:val="00E34D8B"/>
    <w:rsid w:val="00E35FD7"/>
    <w:rsid w:val="00E360EB"/>
    <w:rsid w:val="00E36A65"/>
    <w:rsid w:val="00E372F3"/>
    <w:rsid w:val="00E37771"/>
    <w:rsid w:val="00E37773"/>
    <w:rsid w:val="00E37A2C"/>
    <w:rsid w:val="00E40658"/>
    <w:rsid w:val="00E40B76"/>
    <w:rsid w:val="00E414EA"/>
    <w:rsid w:val="00E41805"/>
    <w:rsid w:val="00E41CAC"/>
    <w:rsid w:val="00E41DAD"/>
    <w:rsid w:val="00E426EC"/>
    <w:rsid w:val="00E42892"/>
    <w:rsid w:val="00E429BD"/>
    <w:rsid w:val="00E430EC"/>
    <w:rsid w:val="00E4371A"/>
    <w:rsid w:val="00E43DD2"/>
    <w:rsid w:val="00E44049"/>
    <w:rsid w:val="00E44739"/>
    <w:rsid w:val="00E454BD"/>
    <w:rsid w:val="00E45EFA"/>
    <w:rsid w:val="00E45F4A"/>
    <w:rsid w:val="00E4631A"/>
    <w:rsid w:val="00E46AB4"/>
    <w:rsid w:val="00E46D46"/>
    <w:rsid w:val="00E47244"/>
    <w:rsid w:val="00E505C3"/>
    <w:rsid w:val="00E50A34"/>
    <w:rsid w:val="00E5110D"/>
    <w:rsid w:val="00E514B0"/>
    <w:rsid w:val="00E51565"/>
    <w:rsid w:val="00E51B2C"/>
    <w:rsid w:val="00E52036"/>
    <w:rsid w:val="00E521CC"/>
    <w:rsid w:val="00E52FB6"/>
    <w:rsid w:val="00E5304C"/>
    <w:rsid w:val="00E535EE"/>
    <w:rsid w:val="00E5365C"/>
    <w:rsid w:val="00E5386E"/>
    <w:rsid w:val="00E53AE3"/>
    <w:rsid w:val="00E544C1"/>
    <w:rsid w:val="00E5469B"/>
    <w:rsid w:val="00E546BB"/>
    <w:rsid w:val="00E550B5"/>
    <w:rsid w:val="00E5615B"/>
    <w:rsid w:val="00E562D6"/>
    <w:rsid w:val="00E564B5"/>
    <w:rsid w:val="00E567AB"/>
    <w:rsid w:val="00E5704B"/>
    <w:rsid w:val="00E57A95"/>
    <w:rsid w:val="00E57BCE"/>
    <w:rsid w:val="00E60DA5"/>
    <w:rsid w:val="00E60E39"/>
    <w:rsid w:val="00E6121C"/>
    <w:rsid w:val="00E61553"/>
    <w:rsid w:val="00E61981"/>
    <w:rsid w:val="00E61AF5"/>
    <w:rsid w:val="00E62357"/>
    <w:rsid w:val="00E623AF"/>
    <w:rsid w:val="00E62EA4"/>
    <w:rsid w:val="00E62F26"/>
    <w:rsid w:val="00E636E1"/>
    <w:rsid w:val="00E661CD"/>
    <w:rsid w:val="00E66314"/>
    <w:rsid w:val="00E6676E"/>
    <w:rsid w:val="00E67195"/>
    <w:rsid w:val="00E67742"/>
    <w:rsid w:val="00E67EDA"/>
    <w:rsid w:val="00E70129"/>
    <w:rsid w:val="00E70286"/>
    <w:rsid w:val="00E70471"/>
    <w:rsid w:val="00E712BE"/>
    <w:rsid w:val="00E71908"/>
    <w:rsid w:val="00E71A5B"/>
    <w:rsid w:val="00E71DA2"/>
    <w:rsid w:val="00E72151"/>
    <w:rsid w:val="00E72980"/>
    <w:rsid w:val="00E72E72"/>
    <w:rsid w:val="00E7365B"/>
    <w:rsid w:val="00E7381E"/>
    <w:rsid w:val="00E7382C"/>
    <w:rsid w:val="00E738DC"/>
    <w:rsid w:val="00E73DE2"/>
    <w:rsid w:val="00E73E7E"/>
    <w:rsid w:val="00E74F2B"/>
    <w:rsid w:val="00E75205"/>
    <w:rsid w:val="00E75782"/>
    <w:rsid w:val="00E760E9"/>
    <w:rsid w:val="00E762DA"/>
    <w:rsid w:val="00E768C2"/>
    <w:rsid w:val="00E773A3"/>
    <w:rsid w:val="00E7758E"/>
    <w:rsid w:val="00E77609"/>
    <w:rsid w:val="00E77879"/>
    <w:rsid w:val="00E8004D"/>
    <w:rsid w:val="00E800F7"/>
    <w:rsid w:val="00E80242"/>
    <w:rsid w:val="00E80293"/>
    <w:rsid w:val="00E80B7F"/>
    <w:rsid w:val="00E80D02"/>
    <w:rsid w:val="00E80DF3"/>
    <w:rsid w:val="00E81455"/>
    <w:rsid w:val="00E81D7B"/>
    <w:rsid w:val="00E822DD"/>
    <w:rsid w:val="00E8232A"/>
    <w:rsid w:val="00E82A82"/>
    <w:rsid w:val="00E82D69"/>
    <w:rsid w:val="00E837AB"/>
    <w:rsid w:val="00E84A7B"/>
    <w:rsid w:val="00E84C3A"/>
    <w:rsid w:val="00E84EA0"/>
    <w:rsid w:val="00E84F11"/>
    <w:rsid w:val="00E85139"/>
    <w:rsid w:val="00E85426"/>
    <w:rsid w:val="00E85ABF"/>
    <w:rsid w:val="00E862B0"/>
    <w:rsid w:val="00E86655"/>
    <w:rsid w:val="00E866CE"/>
    <w:rsid w:val="00E867D7"/>
    <w:rsid w:val="00E868EF"/>
    <w:rsid w:val="00E86AA7"/>
    <w:rsid w:val="00E86B25"/>
    <w:rsid w:val="00E86CDB"/>
    <w:rsid w:val="00E86D07"/>
    <w:rsid w:val="00E86F58"/>
    <w:rsid w:val="00E87550"/>
    <w:rsid w:val="00E87CB4"/>
    <w:rsid w:val="00E87E39"/>
    <w:rsid w:val="00E906AB"/>
    <w:rsid w:val="00E907A3"/>
    <w:rsid w:val="00E908DA"/>
    <w:rsid w:val="00E90CC9"/>
    <w:rsid w:val="00E90DED"/>
    <w:rsid w:val="00E91016"/>
    <w:rsid w:val="00E911B4"/>
    <w:rsid w:val="00E91ABA"/>
    <w:rsid w:val="00E91EC6"/>
    <w:rsid w:val="00E92613"/>
    <w:rsid w:val="00E93DC0"/>
    <w:rsid w:val="00E9443B"/>
    <w:rsid w:val="00E9454E"/>
    <w:rsid w:val="00E945DB"/>
    <w:rsid w:val="00E9492D"/>
    <w:rsid w:val="00E95638"/>
    <w:rsid w:val="00E96EEB"/>
    <w:rsid w:val="00E972E1"/>
    <w:rsid w:val="00E973DF"/>
    <w:rsid w:val="00E9753F"/>
    <w:rsid w:val="00E97574"/>
    <w:rsid w:val="00E97851"/>
    <w:rsid w:val="00E97AFC"/>
    <w:rsid w:val="00E97EFC"/>
    <w:rsid w:val="00EA0361"/>
    <w:rsid w:val="00EA0D08"/>
    <w:rsid w:val="00EA1194"/>
    <w:rsid w:val="00EA1511"/>
    <w:rsid w:val="00EA1C03"/>
    <w:rsid w:val="00EA1DC3"/>
    <w:rsid w:val="00EA31C5"/>
    <w:rsid w:val="00EA325B"/>
    <w:rsid w:val="00EA3AF9"/>
    <w:rsid w:val="00EA3C01"/>
    <w:rsid w:val="00EA3C6A"/>
    <w:rsid w:val="00EA43B1"/>
    <w:rsid w:val="00EA461B"/>
    <w:rsid w:val="00EA4AA3"/>
    <w:rsid w:val="00EA50FE"/>
    <w:rsid w:val="00EA5753"/>
    <w:rsid w:val="00EA57B4"/>
    <w:rsid w:val="00EA5D67"/>
    <w:rsid w:val="00EA6415"/>
    <w:rsid w:val="00EA6E88"/>
    <w:rsid w:val="00EA7605"/>
    <w:rsid w:val="00EA76C4"/>
    <w:rsid w:val="00EA7714"/>
    <w:rsid w:val="00EA77B7"/>
    <w:rsid w:val="00EA799B"/>
    <w:rsid w:val="00EA7A3E"/>
    <w:rsid w:val="00EA7C26"/>
    <w:rsid w:val="00EA7C51"/>
    <w:rsid w:val="00EB04D5"/>
    <w:rsid w:val="00EB05FD"/>
    <w:rsid w:val="00EB063C"/>
    <w:rsid w:val="00EB0B3F"/>
    <w:rsid w:val="00EB0C80"/>
    <w:rsid w:val="00EB1440"/>
    <w:rsid w:val="00EB14B1"/>
    <w:rsid w:val="00EB18B7"/>
    <w:rsid w:val="00EB1DF0"/>
    <w:rsid w:val="00EB2126"/>
    <w:rsid w:val="00EB21AF"/>
    <w:rsid w:val="00EB2324"/>
    <w:rsid w:val="00EB2A5C"/>
    <w:rsid w:val="00EB2B58"/>
    <w:rsid w:val="00EB2C5A"/>
    <w:rsid w:val="00EB3806"/>
    <w:rsid w:val="00EB38FD"/>
    <w:rsid w:val="00EB3B4D"/>
    <w:rsid w:val="00EB40FC"/>
    <w:rsid w:val="00EB4E13"/>
    <w:rsid w:val="00EB4E6E"/>
    <w:rsid w:val="00EB5454"/>
    <w:rsid w:val="00EB545E"/>
    <w:rsid w:val="00EB5674"/>
    <w:rsid w:val="00EB6045"/>
    <w:rsid w:val="00EB6610"/>
    <w:rsid w:val="00EB695A"/>
    <w:rsid w:val="00EB7142"/>
    <w:rsid w:val="00EB718C"/>
    <w:rsid w:val="00EB72A2"/>
    <w:rsid w:val="00EB7AC4"/>
    <w:rsid w:val="00EB7AEE"/>
    <w:rsid w:val="00EC01B0"/>
    <w:rsid w:val="00EC02C3"/>
    <w:rsid w:val="00EC0400"/>
    <w:rsid w:val="00EC04FA"/>
    <w:rsid w:val="00EC05D2"/>
    <w:rsid w:val="00EC0601"/>
    <w:rsid w:val="00EC07D4"/>
    <w:rsid w:val="00EC0834"/>
    <w:rsid w:val="00EC0DA7"/>
    <w:rsid w:val="00EC1489"/>
    <w:rsid w:val="00EC18F0"/>
    <w:rsid w:val="00EC2431"/>
    <w:rsid w:val="00EC279D"/>
    <w:rsid w:val="00EC2BFA"/>
    <w:rsid w:val="00EC2F12"/>
    <w:rsid w:val="00EC318A"/>
    <w:rsid w:val="00EC3620"/>
    <w:rsid w:val="00EC3732"/>
    <w:rsid w:val="00EC3916"/>
    <w:rsid w:val="00EC39C4"/>
    <w:rsid w:val="00EC3C0A"/>
    <w:rsid w:val="00EC3EA2"/>
    <w:rsid w:val="00EC3F90"/>
    <w:rsid w:val="00EC422F"/>
    <w:rsid w:val="00EC42F7"/>
    <w:rsid w:val="00EC4562"/>
    <w:rsid w:val="00EC4802"/>
    <w:rsid w:val="00EC4E98"/>
    <w:rsid w:val="00EC51B9"/>
    <w:rsid w:val="00EC53B9"/>
    <w:rsid w:val="00EC57D8"/>
    <w:rsid w:val="00EC5D71"/>
    <w:rsid w:val="00EC60FB"/>
    <w:rsid w:val="00EC61E9"/>
    <w:rsid w:val="00EC6CB8"/>
    <w:rsid w:val="00EC76C4"/>
    <w:rsid w:val="00EC7A21"/>
    <w:rsid w:val="00EC7ECB"/>
    <w:rsid w:val="00ED084C"/>
    <w:rsid w:val="00ED08D0"/>
    <w:rsid w:val="00ED09B5"/>
    <w:rsid w:val="00ED0C86"/>
    <w:rsid w:val="00ED18BB"/>
    <w:rsid w:val="00ED1973"/>
    <w:rsid w:val="00ED1A4C"/>
    <w:rsid w:val="00ED2314"/>
    <w:rsid w:val="00ED3275"/>
    <w:rsid w:val="00ED4426"/>
    <w:rsid w:val="00ED4454"/>
    <w:rsid w:val="00ED4529"/>
    <w:rsid w:val="00ED4882"/>
    <w:rsid w:val="00ED4AC8"/>
    <w:rsid w:val="00ED4B2F"/>
    <w:rsid w:val="00ED4F93"/>
    <w:rsid w:val="00ED50CC"/>
    <w:rsid w:val="00ED55EF"/>
    <w:rsid w:val="00ED576B"/>
    <w:rsid w:val="00ED5E0B"/>
    <w:rsid w:val="00ED600C"/>
    <w:rsid w:val="00ED64EA"/>
    <w:rsid w:val="00ED6857"/>
    <w:rsid w:val="00ED685B"/>
    <w:rsid w:val="00ED6B39"/>
    <w:rsid w:val="00ED6D32"/>
    <w:rsid w:val="00ED6DA4"/>
    <w:rsid w:val="00ED7149"/>
    <w:rsid w:val="00ED74E9"/>
    <w:rsid w:val="00ED7885"/>
    <w:rsid w:val="00ED7DD7"/>
    <w:rsid w:val="00EE0042"/>
    <w:rsid w:val="00EE0C43"/>
    <w:rsid w:val="00EE1562"/>
    <w:rsid w:val="00EE22BD"/>
    <w:rsid w:val="00EE2355"/>
    <w:rsid w:val="00EE262F"/>
    <w:rsid w:val="00EE2816"/>
    <w:rsid w:val="00EE2B68"/>
    <w:rsid w:val="00EE4030"/>
    <w:rsid w:val="00EE417A"/>
    <w:rsid w:val="00EE437E"/>
    <w:rsid w:val="00EE4959"/>
    <w:rsid w:val="00EE4AE8"/>
    <w:rsid w:val="00EE4F62"/>
    <w:rsid w:val="00EE53B9"/>
    <w:rsid w:val="00EE5521"/>
    <w:rsid w:val="00EE58AF"/>
    <w:rsid w:val="00EE5914"/>
    <w:rsid w:val="00EE5B79"/>
    <w:rsid w:val="00EE67A7"/>
    <w:rsid w:val="00EE7D98"/>
    <w:rsid w:val="00EF00D7"/>
    <w:rsid w:val="00EF08D3"/>
    <w:rsid w:val="00EF0F7A"/>
    <w:rsid w:val="00EF120A"/>
    <w:rsid w:val="00EF1B62"/>
    <w:rsid w:val="00EF1F75"/>
    <w:rsid w:val="00EF25EB"/>
    <w:rsid w:val="00EF2964"/>
    <w:rsid w:val="00EF2BFF"/>
    <w:rsid w:val="00EF2DAA"/>
    <w:rsid w:val="00EF3910"/>
    <w:rsid w:val="00EF39D8"/>
    <w:rsid w:val="00EF3B21"/>
    <w:rsid w:val="00EF41BE"/>
    <w:rsid w:val="00EF4697"/>
    <w:rsid w:val="00EF4792"/>
    <w:rsid w:val="00EF4841"/>
    <w:rsid w:val="00EF54E2"/>
    <w:rsid w:val="00EF59E9"/>
    <w:rsid w:val="00EF5A5F"/>
    <w:rsid w:val="00EF6030"/>
    <w:rsid w:val="00EF68D8"/>
    <w:rsid w:val="00EF7196"/>
    <w:rsid w:val="00EF77DA"/>
    <w:rsid w:val="00EF79AC"/>
    <w:rsid w:val="00EF7A81"/>
    <w:rsid w:val="00EF7EC0"/>
    <w:rsid w:val="00F004D8"/>
    <w:rsid w:val="00F00741"/>
    <w:rsid w:val="00F0085B"/>
    <w:rsid w:val="00F00AF1"/>
    <w:rsid w:val="00F00C8B"/>
    <w:rsid w:val="00F00CF7"/>
    <w:rsid w:val="00F00DF7"/>
    <w:rsid w:val="00F014BB"/>
    <w:rsid w:val="00F02FA1"/>
    <w:rsid w:val="00F03736"/>
    <w:rsid w:val="00F03E6D"/>
    <w:rsid w:val="00F041E9"/>
    <w:rsid w:val="00F0499C"/>
    <w:rsid w:val="00F04C80"/>
    <w:rsid w:val="00F05ADF"/>
    <w:rsid w:val="00F06551"/>
    <w:rsid w:val="00F0656E"/>
    <w:rsid w:val="00F067DD"/>
    <w:rsid w:val="00F06900"/>
    <w:rsid w:val="00F07974"/>
    <w:rsid w:val="00F07B5C"/>
    <w:rsid w:val="00F07E48"/>
    <w:rsid w:val="00F10262"/>
    <w:rsid w:val="00F102CE"/>
    <w:rsid w:val="00F10A4A"/>
    <w:rsid w:val="00F10A9D"/>
    <w:rsid w:val="00F10AF6"/>
    <w:rsid w:val="00F11346"/>
    <w:rsid w:val="00F12099"/>
    <w:rsid w:val="00F12252"/>
    <w:rsid w:val="00F124EC"/>
    <w:rsid w:val="00F125BB"/>
    <w:rsid w:val="00F125DB"/>
    <w:rsid w:val="00F12603"/>
    <w:rsid w:val="00F12BB7"/>
    <w:rsid w:val="00F131E5"/>
    <w:rsid w:val="00F132D5"/>
    <w:rsid w:val="00F1331A"/>
    <w:rsid w:val="00F134C1"/>
    <w:rsid w:val="00F137D1"/>
    <w:rsid w:val="00F1395E"/>
    <w:rsid w:val="00F13DF0"/>
    <w:rsid w:val="00F14329"/>
    <w:rsid w:val="00F14DAB"/>
    <w:rsid w:val="00F14E7C"/>
    <w:rsid w:val="00F15423"/>
    <w:rsid w:val="00F15642"/>
    <w:rsid w:val="00F159D4"/>
    <w:rsid w:val="00F15BA7"/>
    <w:rsid w:val="00F15DAF"/>
    <w:rsid w:val="00F15E68"/>
    <w:rsid w:val="00F16183"/>
    <w:rsid w:val="00F167E7"/>
    <w:rsid w:val="00F168BE"/>
    <w:rsid w:val="00F16ACD"/>
    <w:rsid w:val="00F20076"/>
    <w:rsid w:val="00F20549"/>
    <w:rsid w:val="00F20612"/>
    <w:rsid w:val="00F206F6"/>
    <w:rsid w:val="00F20A66"/>
    <w:rsid w:val="00F20B71"/>
    <w:rsid w:val="00F20E93"/>
    <w:rsid w:val="00F20F6E"/>
    <w:rsid w:val="00F210D8"/>
    <w:rsid w:val="00F21588"/>
    <w:rsid w:val="00F21FCF"/>
    <w:rsid w:val="00F225BC"/>
    <w:rsid w:val="00F22A6D"/>
    <w:rsid w:val="00F2441B"/>
    <w:rsid w:val="00F244B0"/>
    <w:rsid w:val="00F24D2D"/>
    <w:rsid w:val="00F24D3D"/>
    <w:rsid w:val="00F254EC"/>
    <w:rsid w:val="00F25D05"/>
    <w:rsid w:val="00F25FE2"/>
    <w:rsid w:val="00F2677E"/>
    <w:rsid w:val="00F2680A"/>
    <w:rsid w:val="00F26A6C"/>
    <w:rsid w:val="00F26F3E"/>
    <w:rsid w:val="00F2741F"/>
    <w:rsid w:val="00F2764F"/>
    <w:rsid w:val="00F27E27"/>
    <w:rsid w:val="00F30174"/>
    <w:rsid w:val="00F301E1"/>
    <w:rsid w:val="00F30343"/>
    <w:rsid w:val="00F30974"/>
    <w:rsid w:val="00F30BA0"/>
    <w:rsid w:val="00F30BD4"/>
    <w:rsid w:val="00F3107C"/>
    <w:rsid w:val="00F31385"/>
    <w:rsid w:val="00F32205"/>
    <w:rsid w:val="00F32391"/>
    <w:rsid w:val="00F338E0"/>
    <w:rsid w:val="00F33A59"/>
    <w:rsid w:val="00F33C32"/>
    <w:rsid w:val="00F35285"/>
    <w:rsid w:val="00F35304"/>
    <w:rsid w:val="00F35336"/>
    <w:rsid w:val="00F3555C"/>
    <w:rsid w:val="00F35E2D"/>
    <w:rsid w:val="00F35FB9"/>
    <w:rsid w:val="00F36141"/>
    <w:rsid w:val="00F3732C"/>
    <w:rsid w:val="00F376A8"/>
    <w:rsid w:val="00F37EDF"/>
    <w:rsid w:val="00F40037"/>
    <w:rsid w:val="00F408B5"/>
    <w:rsid w:val="00F4092B"/>
    <w:rsid w:val="00F40CAC"/>
    <w:rsid w:val="00F40ED2"/>
    <w:rsid w:val="00F41315"/>
    <w:rsid w:val="00F41A6F"/>
    <w:rsid w:val="00F42829"/>
    <w:rsid w:val="00F4294F"/>
    <w:rsid w:val="00F42F9D"/>
    <w:rsid w:val="00F43147"/>
    <w:rsid w:val="00F440E3"/>
    <w:rsid w:val="00F440ED"/>
    <w:rsid w:val="00F44825"/>
    <w:rsid w:val="00F448DA"/>
    <w:rsid w:val="00F44E26"/>
    <w:rsid w:val="00F452DD"/>
    <w:rsid w:val="00F45B56"/>
    <w:rsid w:val="00F4630B"/>
    <w:rsid w:val="00F463A9"/>
    <w:rsid w:val="00F464B4"/>
    <w:rsid w:val="00F468A2"/>
    <w:rsid w:val="00F46FBD"/>
    <w:rsid w:val="00F47768"/>
    <w:rsid w:val="00F47B35"/>
    <w:rsid w:val="00F502A8"/>
    <w:rsid w:val="00F50696"/>
    <w:rsid w:val="00F50D26"/>
    <w:rsid w:val="00F50F8C"/>
    <w:rsid w:val="00F51C92"/>
    <w:rsid w:val="00F5221F"/>
    <w:rsid w:val="00F52655"/>
    <w:rsid w:val="00F533B2"/>
    <w:rsid w:val="00F53BC1"/>
    <w:rsid w:val="00F54498"/>
    <w:rsid w:val="00F54E71"/>
    <w:rsid w:val="00F5514C"/>
    <w:rsid w:val="00F553EF"/>
    <w:rsid w:val="00F55B62"/>
    <w:rsid w:val="00F55C60"/>
    <w:rsid w:val="00F56521"/>
    <w:rsid w:val="00F57256"/>
    <w:rsid w:val="00F579C5"/>
    <w:rsid w:val="00F57FDC"/>
    <w:rsid w:val="00F601FA"/>
    <w:rsid w:val="00F604AA"/>
    <w:rsid w:val="00F604B8"/>
    <w:rsid w:val="00F6059F"/>
    <w:rsid w:val="00F60F36"/>
    <w:rsid w:val="00F61793"/>
    <w:rsid w:val="00F61C1E"/>
    <w:rsid w:val="00F61E03"/>
    <w:rsid w:val="00F61F8E"/>
    <w:rsid w:val="00F6208D"/>
    <w:rsid w:val="00F626F8"/>
    <w:rsid w:val="00F628B2"/>
    <w:rsid w:val="00F62A3D"/>
    <w:rsid w:val="00F6368E"/>
    <w:rsid w:val="00F63B8C"/>
    <w:rsid w:val="00F63EEC"/>
    <w:rsid w:val="00F648F2"/>
    <w:rsid w:val="00F64D64"/>
    <w:rsid w:val="00F64FB3"/>
    <w:rsid w:val="00F64FFA"/>
    <w:rsid w:val="00F6507F"/>
    <w:rsid w:val="00F65211"/>
    <w:rsid w:val="00F6533B"/>
    <w:rsid w:val="00F65452"/>
    <w:rsid w:val="00F658A8"/>
    <w:rsid w:val="00F66061"/>
    <w:rsid w:val="00F6607B"/>
    <w:rsid w:val="00F664C0"/>
    <w:rsid w:val="00F66710"/>
    <w:rsid w:val="00F66DEA"/>
    <w:rsid w:val="00F671A6"/>
    <w:rsid w:val="00F673B6"/>
    <w:rsid w:val="00F6752E"/>
    <w:rsid w:val="00F67619"/>
    <w:rsid w:val="00F70053"/>
    <w:rsid w:val="00F70355"/>
    <w:rsid w:val="00F706FA"/>
    <w:rsid w:val="00F70AC1"/>
    <w:rsid w:val="00F70D5E"/>
    <w:rsid w:val="00F70F69"/>
    <w:rsid w:val="00F716EF"/>
    <w:rsid w:val="00F71D39"/>
    <w:rsid w:val="00F721AA"/>
    <w:rsid w:val="00F72AD7"/>
    <w:rsid w:val="00F7358B"/>
    <w:rsid w:val="00F73B1C"/>
    <w:rsid w:val="00F74F00"/>
    <w:rsid w:val="00F75322"/>
    <w:rsid w:val="00F754D4"/>
    <w:rsid w:val="00F75B5C"/>
    <w:rsid w:val="00F75BEB"/>
    <w:rsid w:val="00F75D96"/>
    <w:rsid w:val="00F75FDD"/>
    <w:rsid w:val="00F76B5F"/>
    <w:rsid w:val="00F76BA4"/>
    <w:rsid w:val="00F76CA9"/>
    <w:rsid w:val="00F76E2B"/>
    <w:rsid w:val="00F76EEA"/>
    <w:rsid w:val="00F76F5E"/>
    <w:rsid w:val="00F7720C"/>
    <w:rsid w:val="00F77979"/>
    <w:rsid w:val="00F779D6"/>
    <w:rsid w:val="00F77E5E"/>
    <w:rsid w:val="00F8003B"/>
    <w:rsid w:val="00F809D5"/>
    <w:rsid w:val="00F80A77"/>
    <w:rsid w:val="00F80CED"/>
    <w:rsid w:val="00F80FF7"/>
    <w:rsid w:val="00F816EA"/>
    <w:rsid w:val="00F8179C"/>
    <w:rsid w:val="00F81ABC"/>
    <w:rsid w:val="00F82C89"/>
    <w:rsid w:val="00F82F40"/>
    <w:rsid w:val="00F8326D"/>
    <w:rsid w:val="00F83277"/>
    <w:rsid w:val="00F83896"/>
    <w:rsid w:val="00F83DB4"/>
    <w:rsid w:val="00F8410C"/>
    <w:rsid w:val="00F841E0"/>
    <w:rsid w:val="00F84587"/>
    <w:rsid w:val="00F84F64"/>
    <w:rsid w:val="00F84F7B"/>
    <w:rsid w:val="00F85239"/>
    <w:rsid w:val="00F85280"/>
    <w:rsid w:val="00F85713"/>
    <w:rsid w:val="00F85745"/>
    <w:rsid w:val="00F8574D"/>
    <w:rsid w:val="00F860AA"/>
    <w:rsid w:val="00F862A5"/>
    <w:rsid w:val="00F86491"/>
    <w:rsid w:val="00F86A7A"/>
    <w:rsid w:val="00F874B2"/>
    <w:rsid w:val="00F87560"/>
    <w:rsid w:val="00F90900"/>
    <w:rsid w:val="00F90CF1"/>
    <w:rsid w:val="00F914C1"/>
    <w:rsid w:val="00F92A44"/>
    <w:rsid w:val="00F92B48"/>
    <w:rsid w:val="00F9310D"/>
    <w:rsid w:val="00F933EF"/>
    <w:rsid w:val="00F93562"/>
    <w:rsid w:val="00F93A68"/>
    <w:rsid w:val="00F93BF7"/>
    <w:rsid w:val="00F93C25"/>
    <w:rsid w:val="00F93F8E"/>
    <w:rsid w:val="00F9585C"/>
    <w:rsid w:val="00F96771"/>
    <w:rsid w:val="00F971E1"/>
    <w:rsid w:val="00F976CF"/>
    <w:rsid w:val="00F97B6F"/>
    <w:rsid w:val="00F97F85"/>
    <w:rsid w:val="00FA0175"/>
    <w:rsid w:val="00FA04C2"/>
    <w:rsid w:val="00FA0D88"/>
    <w:rsid w:val="00FA1146"/>
    <w:rsid w:val="00FA1417"/>
    <w:rsid w:val="00FA1B31"/>
    <w:rsid w:val="00FA1F43"/>
    <w:rsid w:val="00FA20C5"/>
    <w:rsid w:val="00FA220C"/>
    <w:rsid w:val="00FA22A4"/>
    <w:rsid w:val="00FA2916"/>
    <w:rsid w:val="00FA2A80"/>
    <w:rsid w:val="00FA2F59"/>
    <w:rsid w:val="00FA32C8"/>
    <w:rsid w:val="00FA3325"/>
    <w:rsid w:val="00FA4533"/>
    <w:rsid w:val="00FA4C6B"/>
    <w:rsid w:val="00FA50AD"/>
    <w:rsid w:val="00FA5B06"/>
    <w:rsid w:val="00FA6487"/>
    <w:rsid w:val="00FA6575"/>
    <w:rsid w:val="00FA66E8"/>
    <w:rsid w:val="00FA6E00"/>
    <w:rsid w:val="00FA7CBB"/>
    <w:rsid w:val="00FB08CE"/>
    <w:rsid w:val="00FB097E"/>
    <w:rsid w:val="00FB0A87"/>
    <w:rsid w:val="00FB0AE4"/>
    <w:rsid w:val="00FB160C"/>
    <w:rsid w:val="00FB166F"/>
    <w:rsid w:val="00FB182D"/>
    <w:rsid w:val="00FB1840"/>
    <w:rsid w:val="00FB1884"/>
    <w:rsid w:val="00FB1AFD"/>
    <w:rsid w:val="00FB1E4E"/>
    <w:rsid w:val="00FB2C59"/>
    <w:rsid w:val="00FB2D61"/>
    <w:rsid w:val="00FB2D83"/>
    <w:rsid w:val="00FB2E30"/>
    <w:rsid w:val="00FB319E"/>
    <w:rsid w:val="00FB338B"/>
    <w:rsid w:val="00FB429C"/>
    <w:rsid w:val="00FB4C0D"/>
    <w:rsid w:val="00FB5116"/>
    <w:rsid w:val="00FB55C9"/>
    <w:rsid w:val="00FB5811"/>
    <w:rsid w:val="00FB5E54"/>
    <w:rsid w:val="00FB5F8F"/>
    <w:rsid w:val="00FB5F91"/>
    <w:rsid w:val="00FB635C"/>
    <w:rsid w:val="00FB6553"/>
    <w:rsid w:val="00FB669C"/>
    <w:rsid w:val="00FB6A34"/>
    <w:rsid w:val="00FB6D8F"/>
    <w:rsid w:val="00FB7830"/>
    <w:rsid w:val="00FB79DC"/>
    <w:rsid w:val="00FB7E3C"/>
    <w:rsid w:val="00FC0831"/>
    <w:rsid w:val="00FC0F3E"/>
    <w:rsid w:val="00FC1042"/>
    <w:rsid w:val="00FC1101"/>
    <w:rsid w:val="00FC1585"/>
    <w:rsid w:val="00FC1A35"/>
    <w:rsid w:val="00FC1AEB"/>
    <w:rsid w:val="00FC1B09"/>
    <w:rsid w:val="00FC2887"/>
    <w:rsid w:val="00FC2A12"/>
    <w:rsid w:val="00FC2D42"/>
    <w:rsid w:val="00FC3678"/>
    <w:rsid w:val="00FC36DE"/>
    <w:rsid w:val="00FC3AD8"/>
    <w:rsid w:val="00FC3C16"/>
    <w:rsid w:val="00FC3EC5"/>
    <w:rsid w:val="00FC3EF5"/>
    <w:rsid w:val="00FC45A7"/>
    <w:rsid w:val="00FC4BC2"/>
    <w:rsid w:val="00FC4CA2"/>
    <w:rsid w:val="00FC50FE"/>
    <w:rsid w:val="00FC53A5"/>
    <w:rsid w:val="00FC53E6"/>
    <w:rsid w:val="00FC56B2"/>
    <w:rsid w:val="00FC612B"/>
    <w:rsid w:val="00FC619D"/>
    <w:rsid w:val="00FC62F3"/>
    <w:rsid w:val="00FC6A0A"/>
    <w:rsid w:val="00FC6EB3"/>
    <w:rsid w:val="00FC714D"/>
    <w:rsid w:val="00FC7348"/>
    <w:rsid w:val="00FC7E9A"/>
    <w:rsid w:val="00FD084A"/>
    <w:rsid w:val="00FD0930"/>
    <w:rsid w:val="00FD0DBE"/>
    <w:rsid w:val="00FD0F9E"/>
    <w:rsid w:val="00FD1FB0"/>
    <w:rsid w:val="00FD2808"/>
    <w:rsid w:val="00FD280D"/>
    <w:rsid w:val="00FD2B76"/>
    <w:rsid w:val="00FD2E98"/>
    <w:rsid w:val="00FD3C95"/>
    <w:rsid w:val="00FD3DBA"/>
    <w:rsid w:val="00FD3E0D"/>
    <w:rsid w:val="00FD4288"/>
    <w:rsid w:val="00FD466E"/>
    <w:rsid w:val="00FD4DA1"/>
    <w:rsid w:val="00FD5F10"/>
    <w:rsid w:val="00FD6619"/>
    <w:rsid w:val="00FD6F2D"/>
    <w:rsid w:val="00FD770F"/>
    <w:rsid w:val="00FD77AA"/>
    <w:rsid w:val="00FD7BF8"/>
    <w:rsid w:val="00FD7CD4"/>
    <w:rsid w:val="00FE02BB"/>
    <w:rsid w:val="00FE062D"/>
    <w:rsid w:val="00FE0790"/>
    <w:rsid w:val="00FE088B"/>
    <w:rsid w:val="00FE0C5A"/>
    <w:rsid w:val="00FE17C7"/>
    <w:rsid w:val="00FE18A9"/>
    <w:rsid w:val="00FE1961"/>
    <w:rsid w:val="00FE1F41"/>
    <w:rsid w:val="00FE1FCA"/>
    <w:rsid w:val="00FE202E"/>
    <w:rsid w:val="00FE2878"/>
    <w:rsid w:val="00FE2D16"/>
    <w:rsid w:val="00FE31DC"/>
    <w:rsid w:val="00FE3B2A"/>
    <w:rsid w:val="00FE3EB8"/>
    <w:rsid w:val="00FE3FCB"/>
    <w:rsid w:val="00FE465F"/>
    <w:rsid w:val="00FE4C71"/>
    <w:rsid w:val="00FE4D79"/>
    <w:rsid w:val="00FE4DD6"/>
    <w:rsid w:val="00FE5547"/>
    <w:rsid w:val="00FE5685"/>
    <w:rsid w:val="00FE5E25"/>
    <w:rsid w:val="00FE6345"/>
    <w:rsid w:val="00FE698C"/>
    <w:rsid w:val="00FE6A95"/>
    <w:rsid w:val="00FE6B73"/>
    <w:rsid w:val="00FE6C1A"/>
    <w:rsid w:val="00FF0153"/>
    <w:rsid w:val="00FF0D60"/>
    <w:rsid w:val="00FF13CE"/>
    <w:rsid w:val="00FF14C0"/>
    <w:rsid w:val="00FF1D73"/>
    <w:rsid w:val="00FF2033"/>
    <w:rsid w:val="00FF223E"/>
    <w:rsid w:val="00FF2762"/>
    <w:rsid w:val="00FF2B7A"/>
    <w:rsid w:val="00FF2BF3"/>
    <w:rsid w:val="00FF2CB3"/>
    <w:rsid w:val="00FF2F44"/>
    <w:rsid w:val="00FF38BA"/>
    <w:rsid w:val="00FF42E0"/>
    <w:rsid w:val="00FF438E"/>
    <w:rsid w:val="00FF4744"/>
    <w:rsid w:val="00FF4791"/>
    <w:rsid w:val="00FF4D47"/>
    <w:rsid w:val="00FF4D52"/>
    <w:rsid w:val="00FF4EE2"/>
    <w:rsid w:val="00FF502D"/>
    <w:rsid w:val="00FF53F6"/>
    <w:rsid w:val="00FF591A"/>
    <w:rsid w:val="00FF5E09"/>
    <w:rsid w:val="00FF61CF"/>
    <w:rsid w:val="00FF61E8"/>
    <w:rsid w:val="00FF6863"/>
    <w:rsid w:val="00FF70E6"/>
    <w:rsid w:val="00FF7482"/>
    <w:rsid w:val="00FF797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ffef,#81deff,#e6fc10,#ff3737,#6a88e8,#d0daf8"/>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5A3C"/>
    <w:rPr>
      <w:lang w:val="en-GB"/>
    </w:rPr>
  </w:style>
  <w:style w:type="paragraph" w:styleId="Heading1">
    <w:name w:val="heading 1"/>
    <w:basedOn w:val="Normal"/>
    <w:next w:val="Normal"/>
    <w:link w:val="Heading1Char"/>
    <w:uiPriority w:val="9"/>
    <w:qFormat/>
    <w:rsid w:val="00030EFB"/>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paragraph" w:styleId="Heading2">
    <w:name w:val="heading 2"/>
    <w:basedOn w:val="Normal"/>
    <w:next w:val="Normal"/>
    <w:link w:val="Heading2Char"/>
    <w:uiPriority w:val="9"/>
    <w:unhideWhenUsed/>
    <w:qFormat/>
    <w:rsid w:val="0084563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A0E1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15C0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11104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0EFB"/>
    <w:rPr>
      <w:rFonts w:asciiTheme="majorHAnsi" w:eastAsiaTheme="majorEastAsia" w:hAnsiTheme="majorHAnsi" w:cstheme="majorBidi"/>
      <w:b/>
      <w:bCs/>
      <w:color w:val="365F91" w:themeColor="accent1" w:themeShade="BF"/>
      <w:sz w:val="28"/>
      <w:szCs w:val="28"/>
      <w:lang w:eastAsia="ja-JP"/>
    </w:rPr>
  </w:style>
  <w:style w:type="character" w:customStyle="1" w:styleId="Heading2Char">
    <w:name w:val="Heading 2 Char"/>
    <w:basedOn w:val="DefaultParagraphFont"/>
    <w:link w:val="Heading2"/>
    <w:uiPriority w:val="9"/>
    <w:rsid w:val="0084563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A0E1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615C0E"/>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unhideWhenUsed/>
    <w:rsid w:val="00651B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1BCE"/>
  </w:style>
  <w:style w:type="paragraph" w:styleId="Footer">
    <w:name w:val="footer"/>
    <w:basedOn w:val="Normal"/>
    <w:link w:val="FooterChar"/>
    <w:uiPriority w:val="99"/>
    <w:unhideWhenUsed/>
    <w:rsid w:val="00651B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1BCE"/>
  </w:style>
  <w:style w:type="paragraph" w:styleId="BalloonText">
    <w:name w:val="Balloon Text"/>
    <w:basedOn w:val="Normal"/>
    <w:link w:val="BalloonTextChar"/>
    <w:uiPriority w:val="99"/>
    <w:semiHidden/>
    <w:unhideWhenUsed/>
    <w:rsid w:val="00651B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1BCE"/>
    <w:rPr>
      <w:rFonts w:ascii="Tahoma" w:hAnsi="Tahoma" w:cs="Tahoma"/>
      <w:sz w:val="16"/>
      <w:szCs w:val="16"/>
    </w:rPr>
  </w:style>
  <w:style w:type="paragraph" w:styleId="ListParagraph">
    <w:name w:val="List Paragraph"/>
    <w:basedOn w:val="Normal"/>
    <w:uiPriority w:val="34"/>
    <w:qFormat/>
    <w:rsid w:val="00B95A3C"/>
    <w:pPr>
      <w:ind w:left="720"/>
      <w:contextualSpacing/>
    </w:pPr>
  </w:style>
  <w:style w:type="character" w:styleId="Hyperlink">
    <w:name w:val="Hyperlink"/>
    <w:basedOn w:val="DefaultParagraphFont"/>
    <w:uiPriority w:val="99"/>
    <w:unhideWhenUsed/>
    <w:rsid w:val="00B95A3C"/>
    <w:rPr>
      <w:color w:val="0000FF"/>
      <w:u w:val="single"/>
    </w:rPr>
  </w:style>
  <w:style w:type="character" w:customStyle="1" w:styleId="apple-converted-space">
    <w:name w:val="apple-converted-space"/>
    <w:basedOn w:val="DefaultParagraphFont"/>
    <w:rsid w:val="00B95A3C"/>
  </w:style>
  <w:style w:type="paragraph" w:styleId="NoSpacing">
    <w:name w:val="No Spacing"/>
    <w:uiPriority w:val="1"/>
    <w:qFormat/>
    <w:rsid w:val="00B95A3C"/>
    <w:pPr>
      <w:spacing w:after="0" w:line="240" w:lineRule="auto"/>
    </w:pPr>
    <w:rPr>
      <w:lang w:val="en-GB"/>
    </w:rPr>
  </w:style>
  <w:style w:type="table" w:styleId="TableGrid">
    <w:name w:val="Table Grid"/>
    <w:basedOn w:val="TableNormal"/>
    <w:uiPriority w:val="59"/>
    <w:rsid w:val="009813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cterStyle1">
    <w:name w:val="Character Style 1"/>
    <w:uiPriority w:val="99"/>
    <w:rsid w:val="009813DE"/>
    <w:rPr>
      <w:rFonts w:ascii="Courier New" w:hAnsi="Courier New"/>
      <w:sz w:val="20"/>
    </w:rPr>
  </w:style>
  <w:style w:type="paragraph" w:styleId="NormalWeb">
    <w:name w:val="Normal (Web)"/>
    <w:basedOn w:val="Normal"/>
    <w:uiPriority w:val="99"/>
    <w:unhideWhenUsed/>
    <w:rsid w:val="009813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
    <w:name w:val="img"/>
    <w:basedOn w:val="Normal"/>
    <w:uiPriority w:val="99"/>
    <w:rsid w:val="006B08A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030EFB"/>
  </w:style>
  <w:style w:type="character" w:customStyle="1" w:styleId="small-caps">
    <w:name w:val="small-caps"/>
    <w:basedOn w:val="DefaultParagraphFont"/>
    <w:rsid w:val="00030EFB"/>
  </w:style>
  <w:style w:type="character" w:customStyle="1" w:styleId="indent-1-breaks">
    <w:name w:val="indent-1-breaks"/>
    <w:basedOn w:val="DefaultParagraphFont"/>
    <w:rsid w:val="00030EFB"/>
  </w:style>
  <w:style w:type="character" w:styleId="HTMLCite">
    <w:name w:val="HTML Cite"/>
    <w:basedOn w:val="DefaultParagraphFont"/>
    <w:uiPriority w:val="99"/>
    <w:semiHidden/>
    <w:unhideWhenUsed/>
    <w:rsid w:val="00030EFB"/>
    <w:rPr>
      <w:i/>
      <w:iCs/>
    </w:rPr>
  </w:style>
  <w:style w:type="paragraph" w:customStyle="1" w:styleId="Style1">
    <w:name w:val="Style 1"/>
    <w:uiPriority w:val="99"/>
    <w:rsid w:val="00030EFB"/>
    <w:pPr>
      <w:widowControl w:val="0"/>
      <w:autoSpaceDE w:val="0"/>
      <w:autoSpaceDN w:val="0"/>
      <w:adjustRightInd w:val="0"/>
      <w:spacing w:after="0" w:line="240" w:lineRule="auto"/>
    </w:pPr>
    <w:rPr>
      <w:rFonts w:ascii="Times New Roman" w:eastAsiaTheme="minorEastAsia" w:hAnsi="Times New Roman" w:cs="Times New Roman"/>
      <w:sz w:val="20"/>
      <w:szCs w:val="20"/>
    </w:rPr>
  </w:style>
  <w:style w:type="paragraph" w:styleId="HTMLPreformatted">
    <w:name w:val="HTML Preformatted"/>
    <w:basedOn w:val="Normal"/>
    <w:link w:val="HTMLPreformattedChar"/>
    <w:uiPriority w:val="99"/>
    <w:semiHidden/>
    <w:unhideWhenUsed/>
    <w:rsid w:val="002B37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2B3749"/>
    <w:rPr>
      <w:rFonts w:ascii="Courier New" w:eastAsia="Times New Roman" w:hAnsi="Courier New" w:cs="Courier New"/>
      <w:sz w:val="20"/>
      <w:szCs w:val="20"/>
    </w:rPr>
  </w:style>
  <w:style w:type="character" w:styleId="Strong">
    <w:name w:val="Strong"/>
    <w:basedOn w:val="DefaultParagraphFont"/>
    <w:uiPriority w:val="22"/>
    <w:qFormat/>
    <w:rsid w:val="00453D7D"/>
    <w:rPr>
      <w:b/>
      <w:bCs/>
    </w:rPr>
  </w:style>
  <w:style w:type="character" w:customStyle="1" w:styleId="st1">
    <w:name w:val="st1"/>
    <w:basedOn w:val="DefaultParagraphFont"/>
    <w:rsid w:val="00453D7D"/>
  </w:style>
  <w:style w:type="character" w:customStyle="1" w:styleId="hyg">
    <w:name w:val="hyg"/>
    <w:basedOn w:val="DefaultParagraphFont"/>
    <w:rsid w:val="00453D7D"/>
  </w:style>
  <w:style w:type="character" w:customStyle="1" w:styleId="googqs-tidbit">
    <w:name w:val="goog_qs-tidbit"/>
    <w:rsid w:val="00453D7D"/>
  </w:style>
  <w:style w:type="character" w:customStyle="1" w:styleId="CharacterStyle2">
    <w:name w:val="Character Style 2"/>
    <w:uiPriority w:val="99"/>
    <w:rsid w:val="00453D7D"/>
    <w:rPr>
      <w:i/>
      <w:sz w:val="22"/>
    </w:rPr>
  </w:style>
  <w:style w:type="character" w:customStyle="1" w:styleId="highlight">
    <w:name w:val="highlight"/>
    <w:basedOn w:val="DefaultParagraphFont"/>
    <w:rsid w:val="00453D7D"/>
  </w:style>
  <w:style w:type="table" w:customStyle="1" w:styleId="TableGrid1">
    <w:name w:val="Table Grid1"/>
    <w:basedOn w:val="TableNormal"/>
    <w:uiPriority w:val="59"/>
    <w:rsid w:val="00DE53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qr1">
    <w:name w:val="qr1"/>
    <w:basedOn w:val="Normal"/>
    <w:rsid w:val="00C5717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721D6"/>
    <w:rPr>
      <w:i/>
      <w:iCs/>
    </w:rPr>
  </w:style>
  <w:style w:type="character" w:customStyle="1" w:styleId="watch-title">
    <w:name w:val="watch-title"/>
    <w:basedOn w:val="DefaultParagraphFont"/>
    <w:rsid w:val="00886071"/>
  </w:style>
  <w:style w:type="paragraph" w:customStyle="1" w:styleId="wp-caption-text">
    <w:name w:val="wp-caption-text"/>
    <w:basedOn w:val="Normal"/>
    <w:rsid w:val="005A0E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scription">
    <w:name w:val="description"/>
    <w:basedOn w:val="Normal"/>
    <w:rsid w:val="005150F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mage-caption-container">
    <w:name w:val="image-caption-container"/>
    <w:basedOn w:val="DefaultParagraphFont"/>
    <w:rsid w:val="00D91FE7"/>
  </w:style>
  <w:style w:type="character" w:customStyle="1" w:styleId="image-caption">
    <w:name w:val="image-caption"/>
    <w:basedOn w:val="DefaultParagraphFont"/>
    <w:rsid w:val="00D91FE7"/>
  </w:style>
  <w:style w:type="character" w:customStyle="1" w:styleId="ipa">
    <w:name w:val="ipa"/>
    <w:basedOn w:val="DefaultParagraphFont"/>
    <w:rsid w:val="004E6695"/>
  </w:style>
  <w:style w:type="character" w:customStyle="1" w:styleId="unicode">
    <w:name w:val="unicode"/>
    <w:basedOn w:val="DefaultParagraphFont"/>
    <w:rsid w:val="004E6695"/>
  </w:style>
  <w:style w:type="character" w:customStyle="1" w:styleId="fn">
    <w:name w:val="fn"/>
    <w:basedOn w:val="DefaultParagraphFont"/>
    <w:rsid w:val="004E6695"/>
  </w:style>
  <w:style w:type="paragraph" w:customStyle="1" w:styleId="Caption1">
    <w:name w:val="Caption1"/>
    <w:basedOn w:val="Normal"/>
    <w:rsid w:val="00482E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author">
    <w:name w:val="post-author"/>
    <w:basedOn w:val="DefaultParagraphFont"/>
    <w:rsid w:val="00BF1CE1"/>
  </w:style>
  <w:style w:type="character" w:customStyle="1" w:styleId="post-timestamp">
    <w:name w:val="post-timestamp"/>
    <w:basedOn w:val="DefaultParagraphFont"/>
    <w:rsid w:val="00BF1CE1"/>
  </w:style>
  <w:style w:type="character" w:customStyle="1" w:styleId="mw-headline">
    <w:name w:val="mw-headline"/>
    <w:basedOn w:val="DefaultParagraphFont"/>
    <w:rsid w:val="000D4AD7"/>
  </w:style>
  <w:style w:type="character" w:customStyle="1" w:styleId="mw-editsection">
    <w:name w:val="mw-editsection"/>
    <w:basedOn w:val="DefaultParagraphFont"/>
    <w:rsid w:val="000D4AD7"/>
  </w:style>
  <w:style w:type="character" w:customStyle="1" w:styleId="mw-editsection-bracket">
    <w:name w:val="mw-editsection-bracket"/>
    <w:basedOn w:val="DefaultParagraphFont"/>
    <w:rsid w:val="000D4AD7"/>
  </w:style>
  <w:style w:type="character" w:customStyle="1" w:styleId="nourlexpansion">
    <w:name w:val="nourlexpansion"/>
    <w:basedOn w:val="DefaultParagraphFont"/>
    <w:rsid w:val="000D4AD7"/>
  </w:style>
  <w:style w:type="character" w:styleId="FollowedHyperlink">
    <w:name w:val="FollowedHyperlink"/>
    <w:basedOn w:val="DefaultParagraphFont"/>
    <w:uiPriority w:val="99"/>
    <w:semiHidden/>
    <w:unhideWhenUsed/>
    <w:rsid w:val="007C3D4B"/>
    <w:rPr>
      <w:color w:val="800080" w:themeColor="followedHyperlink"/>
      <w:u w:val="single"/>
    </w:rPr>
  </w:style>
  <w:style w:type="character" w:customStyle="1" w:styleId="passage-display-bcv">
    <w:name w:val="passage-display-bcv"/>
    <w:basedOn w:val="DefaultParagraphFont"/>
    <w:rsid w:val="00826122"/>
  </w:style>
  <w:style w:type="paragraph" w:customStyle="1" w:styleId="style12">
    <w:name w:val="style12"/>
    <w:basedOn w:val="Normal"/>
    <w:rsid w:val="001772B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4">
    <w:name w:val="style4"/>
    <w:basedOn w:val="Normal"/>
    <w:rsid w:val="001772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abel">
    <w:name w:val="label"/>
    <w:basedOn w:val="DefaultParagraphFont"/>
    <w:rsid w:val="00615C0E"/>
  </w:style>
  <w:style w:type="paragraph" w:customStyle="1" w:styleId="1">
    <w:name w:val="تسمية توضيحية1"/>
    <w:basedOn w:val="Normal"/>
    <w:rsid w:val="00BD4E08"/>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BD2C6B"/>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BD2C6B"/>
    <w:rPr>
      <w:rFonts w:ascii="Arial" w:eastAsia="Times New Roman" w:hAnsi="Arial" w:cs="Arial"/>
      <w:vanish/>
      <w:sz w:val="16"/>
      <w:szCs w:val="16"/>
    </w:rPr>
  </w:style>
  <w:style w:type="paragraph" w:styleId="EndnoteText">
    <w:name w:val="endnote text"/>
    <w:basedOn w:val="Normal"/>
    <w:link w:val="EndnoteTextChar"/>
    <w:uiPriority w:val="99"/>
    <w:unhideWhenUsed/>
    <w:rsid w:val="00E67195"/>
    <w:pPr>
      <w:spacing w:after="0" w:line="240" w:lineRule="auto"/>
    </w:pPr>
    <w:rPr>
      <w:sz w:val="20"/>
      <w:szCs w:val="20"/>
    </w:rPr>
  </w:style>
  <w:style w:type="character" w:customStyle="1" w:styleId="EndnoteTextChar">
    <w:name w:val="Endnote Text Char"/>
    <w:basedOn w:val="DefaultParagraphFont"/>
    <w:link w:val="EndnoteText"/>
    <w:uiPriority w:val="99"/>
    <w:rsid w:val="00E67195"/>
    <w:rPr>
      <w:sz w:val="20"/>
      <w:szCs w:val="20"/>
    </w:rPr>
  </w:style>
  <w:style w:type="character" w:styleId="EndnoteReference">
    <w:name w:val="endnote reference"/>
    <w:basedOn w:val="DefaultParagraphFont"/>
    <w:uiPriority w:val="99"/>
    <w:semiHidden/>
    <w:unhideWhenUsed/>
    <w:rsid w:val="00E67195"/>
    <w:rPr>
      <w:vertAlign w:val="superscript"/>
    </w:rPr>
  </w:style>
  <w:style w:type="character" w:customStyle="1" w:styleId="ayetler">
    <w:name w:val="ayetler"/>
    <w:basedOn w:val="DefaultParagraphFont"/>
    <w:rsid w:val="00D70A02"/>
  </w:style>
  <w:style w:type="paragraph" w:customStyle="1" w:styleId="textbox">
    <w:name w:val="textbox"/>
    <w:basedOn w:val="Normal"/>
    <w:rsid w:val="0043499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ucontent-figure-caption">
    <w:name w:val="oucontent-figure-caption"/>
    <w:basedOn w:val="DefaultParagraphFont"/>
    <w:rsid w:val="00866C9C"/>
  </w:style>
  <w:style w:type="character" w:customStyle="1" w:styleId="quran">
    <w:name w:val="quran"/>
    <w:basedOn w:val="DefaultParagraphFont"/>
    <w:rsid w:val="007C0B41"/>
  </w:style>
  <w:style w:type="character" w:customStyle="1" w:styleId="cit">
    <w:name w:val="cit"/>
    <w:basedOn w:val="DefaultParagraphFont"/>
    <w:rsid w:val="001201E4"/>
  </w:style>
  <w:style w:type="character" w:customStyle="1" w:styleId="doi">
    <w:name w:val="doi"/>
    <w:basedOn w:val="DefaultParagraphFont"/>
    <w:rsid w:val="001201E4"/>
  </w:style>
  <w:style w:type="character" w:customStyle="1" w:styleId="fm-citation-ids-label">
    <w:name w:val="fm-citation-ids-label"/>
    <w:basedOn w:val="DefaultParagraphFont"/>
    <w:rsid w:val="001201E4"/>
  </w:style>
  <w:style w:type="character" w:customStyle="1" w:styleId="passage-display-version">
    <w:name w:val="passage-display-version"/>
    <w:basedOn w:val="DefaultParagraphFont"/>
    <w:rsid w:val="006C3EEC"/>
  </w:style>
  <w:style w:type="paragraph" w:customStyle="1" w:styleId="line">
    <w:name w:val="line"/>
    <w:basedOn w:val="Normal"/>
    <w:rsid w:val="006C3EE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uran1">
    <w:name w:val="quran1"/>
    <w:basedOn w:val="DefaultParagraphFont"/>
    <w:rsid w:val="005C2AF7"/>
    <w:rPr>
      <w:b/>
      <w:bCs/>
      <w:color w:val="000033"/>
    </w:rPr>
  </w:style>
  <w:style w:type="character" w:customStyle="1" w:styleId="imagedescription2">
    <w:name w:val="imagedescription2"/>
    <w:basedOn w:val="DefaultParagraphFont"/>
    <w:rsid w:val="00022CA9"/>
  </w:style>
  <w:style w:type="paragraph" w:customStyle="1" w:styleId="style295">
    <w:name w:val="style295"/>
    <w:basedOn w:val="Normal"/>
    <w:rsid w:val="004D448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62">
    <w:name w:val="style62"/>
    <w:basedOn w:val="DefaultParagraphFont"/>
    <w:rsid w:val="004D4482"/>
  </w:style>
  <w:style w:type="character" w:customStyle="1" w:styleId="style268">
    <w:name w:val="style268"/>
    <w:basedOn w:val="DefaultParagraphFont"/>
    <w:rsid w:val="004D4482"/>
  </w:style>
  <w:style w:type="paragraph" w:customStyle="1" w:styleId="style294">
    <w:name w:val="style294"/>
    <w:basedOn w:val="Normal"/>
    <w:rsid w:val="004D448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wrap">
    <w:name w:val="nowrap"/>
    <w:basedOn w:val="DefaultParagraphFont"/>
    <w:rsid w:val="00427959"/>
  </w:style>
  <w:style w:type="character" w:customStyle="1" w:styleId="genesymbol">
    <w:name w:val="genesymbol"/>
    <w:basedOn w:val="DefaultParagraphFont"/>
    <w:rsid w:val="00536D17"/>
  </w:style>
  <w:style w:type="character" w:customStyle="1" w:styleId="ilad">
    <w:name w:val="il_ad"/>
    <w:basedOn w:val="DefaultParagraphFont"/>
    <w:rsid w:val="00281D9A"/>
  </w:style>
  <w:style w:type="character" w:customStyle="1" w:styleId="dipnot">
    <w:name w:val="dipnot"/>
    <w:basedOn w:val="DefaultParagraphFont"/>
    <w:rsid w:val="00E92613"/>
  </w:style>
  <w:style w:type="character" w:customStyle="1" w:styleId="reftext">
    <w:name w:val="reftext"/>
    <w:basedOn w:val="DefaultParagraphFont"/>
    <w:rsid w:val="00454C77"/>
  </w:style>
  <w:style w:type="character" w:customStyle="1" w:styleId="verse-9">
    <w:name w:val="verse-9"/>
    <w:basedOn w:val="DefaultParagraphFont"/>
    <w:rsid w:val="00463C68"/>
  </w:style>
  <w:style w:type="character" w:customStyle="1" w:styleId="verse-10">
    <w:name w:val="verse-10"/>
    <w:basedOn w:val="DefaultParagraphFont"/>
    <w:rsid w:val="00463C68"/>
  </w:style>
  <w:style w:type="character" w:customStyle="1" w:styleId="verse-11">
    <w:name w:val="verse-11"/>
    <w:basedOn w:val="DefaultParagraphFont"/>
    <w:rsid w:val="00463C68"/>
  </w:style>
  <w:style w:type="character" w:customStyle="1" w:styleId="basharf">
    <w:name w:val="basharf"/>
    <w:basedOn w:val="DefaultParagraphFont"/>
    <w:rsid w:val="00413997"/>
  </w:style>
  <w:style w:type="paragraph" w:customStyle="1" w:styleId="hygint">
    <w:name w:val="hygint"/>
    <w:basedOn w:val="Normal"/>
    <w:rsid w:val="004139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ygint1">
    <w:name w:val="hygint1"/>
    <w:basedOn w:val="Normal"/>
    <w:rsid w:val="00707E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body-text-1">
    <w:name w:val="w-body-text-1"/>
    <w:basedOn w:val="Normal"/>
    <w:rsid w:val="007154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quran">
    <w:name w:val="w-quran"/>
    <w:basedOn w:val="Normal"/>
    <w:rsid w:val="007154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stmetadata">
    <w:name w:val="postmetadata"/>
    <w:basedOn w:val="Normal"/>
    <w:rsid w:val="00D24C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tegory">
    <w:name w:val="category"/>
    <w:basedOn w:val="DefaultParagraphFont"/>
    <w:rsid w:val="00D24C99"/>
  </w:style>
  <w:style w:type="character" w:customStyle="1" w:styleId="mejs-offscreen">
    <w:name w:val="mejs-offscreen"/>
    <w:basedOn w:val="DefaultParagraphFont"/>
    <w:rsid w:val="00D24C99"/>
  </w:style>
  <w:style w:type="character" w:customStyle="1" w:styleId="toctoggle">
    <w:name w:val="toctoggle"/>
    <w:basedOn w:val="DefaultParagraphFont"/>
    <w:rsid w:val="00550563"/>
  </w:style>
  <w:style w:type="character" w:customStyle="1" w:styleId="tocnumber">
    <w:name w:val="tocnumber"/>
    <w:basedOn w:val="DefaultParagraphFont"/>
    <w:rsid w:val="00550563"/>
  </w:style>
  <w:style w:type="character" w:customStyle="1" w:styleId="toctext">
    <w:name w:val="toctext"/>
    <w:basedOn w:val="DefaultParagraphFont"/>
    <w:rsid w:val="00550563"/>
  </w:style>
  <w:style w:type="character" w:customStyle="1" w:styleId="editsection">
    <w:name w:val="editsection"/>
    <w:basedOn w:val="DefaultParagraphFont"/>
    <w:rsid w:val="00B81561"/>
  </w:style>
  <w:style w:type="paragraph" w:styleId="Caption">
    <w:name w:val="caption"/>
    <w:basedOn w:val="Normal"/>
    <w:next w:val="Normal"/>
    <w:uiPriority w:val="99"/>
    <w:qFormat/>
    <w:rsid w:val="00570542"/>
    <w:pPr>
      <w:bidi/>
      <w:spacing w:after="0" w:line="240" w:lineRule="auto"/>
      <w:jc w:val="center"/>
    </w:pPr>
    <w:rPr>
      <w:rFonts w:ascii="Calibri" w:eastAsia="Times New Roman" w:hAnsi="Calibri" w:cs="Times New Roman"/>
      <w:b/>
      <w:bCs/>
      <w:sz w:val="28"/>
      <w:szCs w:val="28"/>
      <w:lang w:eastAsia="ar-SA"/>
    </w:rPr>
  </w:style>
  <w:style w:type="paragraph" w:customStyle="1" w:styleId="site-slogan">
    <w:name w:val="site-slogan"/>
    <w:basedOn w:val="Normal"/>
    <w:rsid w:val="00E1685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author">
    <w:name w:val="author"/>
    <w:basedOn w:val="Normal"/>
    <w:rsid w:val="00494D44"/>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itle5">
    <w:name w:val="title5"/>
    <w:basedOn w:val="Normal"/>
    <w:rsid w:val="00622844"/>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itle6">
    <w:name w:val="title6"/>
    <w:basedOn w:val="Normal"/>
    <w:rsid w:val="0062284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5Char">
    <w:name w:val="Heading 5 Char"/>
    <w:basedOn w:val="DefaultParagraphFont"/>
    <w:link w:val="Heading5"/>
    <w:uiPriority w:val="9"/>
    <w:rsid w:val="00111042"/>
    <w:rPr>
      <w:rFonts w:asciiTheme="majorHAnsi" w:eastAsiaTheme="majorEastAsia" w:hAnsiTheme="majorHAnsi" w:cstheme="majorBidi"/>
      <w:color w:val="243F60" w:themeColor="accent1" w:themeShade="7F"/>
      <w:lang w:val="en-GB"/>
    </w:rPr>
  </w:style>
  <w:style w:type="character" w:customStyle="1" w:styleId="clicktoenlargetop">
    <w:name w:val="clicktoenlargetop"/>
    <w:basedOn w:val="DefaultParagraphFont"/>
    <w:rsid w:val="003F6E87"/>
  </w:style>
  <w:style w:type="character" w:customStyle="1" w:styleId="clicktoenlargebutton">
    <w:name w:val="clicktoenlargebutton"/>
    <w:basedOn w:val="DefaultParagraphFont"/>
    <w:rsid w:val="003F6E87"/>
  </w:style>
  <w:style w:type="paragraph" w:customStyle="1" w:styleId="imagecaption">
    <w:name w:val="imagecaption"/>
    <w:basedOn w:val="Normal"/>
    <w:rsid w:val="003F6E8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reateby">
    <w:name w:val="createby"/>
    <w:basedOn w:val="DefaultParagraphFont"/>
    <w:rsid w:val="00FD7BF8"/>
  </w:style>
  <w:style w:type="character" w:customStyle="1" w:styleId="newsitemcategory">
    <w:name w:val="newsitem_category"/>
    <w:basedOn w:val="DefaultParagraphFont"/>
    <w:rsid w:val="00FD7BF8"/>
  </w:style>
  <w:style w:type="character" w:customStyle="1" w:styleId="newsitempublished">
    <w:name w:val="newsitem_published"/>
    <w:basedOn w:val="DefaultParagraphFont"/>
    <w:rsid w:val="00FD7BF8"/>
  </w:style>
  <w:style w:type="character" w:customStyle="1" w:styleId="newsitemhits">
    <w:name w:val="newsitem_hits"/>
    <w:basedOn w:val="DefaultParagraphFont"/>
    <w:rsid w:val="00FD7BF8"/>
  </w:style>
  <w:style w:type="character" w:customStyle="1" w:styleId="email">
    <w:name w:val="email"/>
    <w:basedOn w:val="DefaultParagraphFont"/>
    <w:rsid w:val="00FD7BF8"/>
  </w:style>
  <w:style w:type="character" w:customStyle="1" w:styleId="print">
    <w:name w:val="print"/>
    <w:basedOn w:val="DefaultParagraphFont"/>
    <w:rsid w:val="00FD7BF8"/>
  </w:style>
  <w:style w:type="character" w:customStyle="1" w:styleId="wrap">
    <w:name w:val="wrap"/>
    <w:basedOn w:val="DefaultParagraphFont"/>
    <w:rsid w:val="001F4102"/>
  </w:style>
  <w:style w:type="character" w:customStyle="1" w:styleId="5wj-">
    <w:name w:val="_5wj-"/>
    <w:basedOn w:val="DefaultParagraphFont"/>
    <w:rsid w:val="00D41EB8"/>
  </w:style>
  <w:style w:type="paragraph" w:styleId="HTMLAddress">
    <w:name w:val="HTML Address"/>
    <w:basedOn w:val="Normal"/>
    <w:link w:val="HTMLAddressChar"/>
    <w:uiPriority w:val="99"/>
    <w:semiHidden/>
    <w:unhideWhenUsed/>
    <w:rsid w:val="00A53C12"/>
    <w:pPr>
      <w:spacing w:after="0" w:line="240" w:lineRule="auto"/>
    </w:pPr>
    <w:rPr>
      <w:rFonts w:ascii="Times New Roman" w:eastAsia="Times New Roman" w:hAnsi="Times New Roman" w:cs="Times New Roman"/>
      <w:i/>
      <w:iCs/>
      <w:sz w:val="24"/>
      <w:szCs w:val="24"/>
      <w:lang w:val="en-US"/>
    </w:rPr>
  </w:style>
  <w:style w:type="character" w:customStyle="1" w:styleId="HTMLAddressChar">
    <w:name w:val="HTML Address Char"/>
    <w:basedOn w:val="DefaultParagraphFont"/>
    <w:link w:val="HTMLAddress"/>
    <w:uiPriority w:val="99"/>
    <w:semiHidden/>
    <w:rsid w:val="00A53C12"/>
    <w:rPr>
      <w:rFonts w:ascii="Times New Roman" w:eastAsia="Times New Roman" w:hAnsi="Times New Roman" w:cs="Times New Roman"/>
      <w:i/>
      <w:iCs/>
      <w:sz w:val="24"/>
      <w:szCs w:val="24"/>
    </w:rPr>
  </w:style>
  <w:style w:type="paragraph" w:customStyle="1" w:styleId="cap">
    <w:name w:val="cap"/>
    <w:basedOn w:val="Normal"/>
    <w:rsid w:val="006A757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size-small">
    <w:name w:val="a-size-small"/>
    <w:basedOn w:val="DefaultParagraphFont"/>
    <w:rsid w:val="00C738E5"/>
  </w:style>
  <w:style w:type="paragraph" w:customStyle="1" w:styleId="edition">
    <w:name w:val="edition"/>
    <w:basedOn w:val="Normal"/>
    <w:rsid w:val="00FF2BF3"/>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z-BottomofForm">
    <w:name w:val="HTML Bottom of Form"/>
    <w:basedOn w:val="Normal"/>
    <w:next w:val="Normal"/>
    <w:link w:val="z-BottomofFormChar"/>
    <w:hidden/>
    <w:uiPriority w:val="99"/>
    <w:semiHidden/>
    <w:unhideWhenUsed/>
    <w:rsid w:val="00FF2BF3"/>
    <w:pPr>
      <w:pBdr>
        <w:top w:val="single" w:sz="6" w:space="1" w:color="auto"/>
      </w:pBdr>
      <w:spacing w:after="0" w:line="240" w:lineRule="auto"/>
      <w:jc w:val="center"/>
    </w:pPr>
    <w:rPr>
      <w:rFonts w:ascii="Arial" w:eastAsia="Times New Roman" w:hAnsi="Arial" w:cs="Arial"/>
      <w:vanish/>
      <w:sz w:val="16"/>
      <w:szCs w:val="16"/>
      <w:lang w:val="en-US"/>
    </w:rPr>
  </w:style>
  <w:style w:type="character" w:customStyle="1" w:styleId="z-BottomofFormChar">
    <w:name w:val="z-Bottom of Form Char"/>
    <w:basedOn w:val="DefaultParagraphFont"/>
    <w:link w:val="z-BottomofForm"/>
    <w:uiPriority w:val="99"/>
    <w:semiHidden/>
    <w:rsid w:val="00FF2BF3"/>
    <w:rPr>
      <w:rFonts w:ascii="Arial" w:eastAsia="Times New Roman" w:hAnsi="Arial" w:cs="Arial"/>
      <w:vanish/>
      <w:sz w:val="16"/>
      <w:szCs w:val="16"/>
    </w:rPr>
  </w:style>
  <w:style w:type="character" w:customStyle="1" w:styleId="a-size-large">
    <w:name w:val="a-size-large"/>
    <w:basedOn w:val="DefaultParagraphFont"/>
    <w:rsid w:val="00FF2BF3"/>
  </w:style>
  <w:style w:type="character" w:customStyle="1" w:styleId="a-size-medium">
    <w:name w:val="a-size-medium"/>
    <w:basedOn w:val="DefaultParagraphFont"/>
    <w:rsid w:val="00FF2BF3"/>
  </w:style>
  <w:style w:type="character" w:customStyle="1" w:styleId="a-declarative">
    <w:name w:val="a-declarative"/>
    <w:basedOn w:val="DefaultParagraphFont"/>
    <w:rsid w:val="00FF2BF3"/>
  </w:style>
  <w:style w:type="character" w:customStyle="1" w:styleId="a-color-secondary">
    <w:name w:val="a-color-secondary"/>
    <w:basedOn w:val="DefaultParagraphFont"/>
    <w:rsid w:val="00FF2BF3"/>
  </w:style>
  <w:style w:type="paragraph" w:customStyle="1" w:styleId="baslik2">
    <w:name w:val="baslik2"/>
    <w:basedOn w:val="Normal"/>
    <w:rsid w:val="0015241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Quote">
    <w:name w:val="Quote"/>
    <w:basedOn w:val="Normal"/>
    <w:next w:val="Normal"/>
    <w:link w:val="QuoteChar"/>
    <w:uiPriority w:val="29"/>
    <w:qFormat/>
    <w:rsid w:val="00232ECB"/>
    <w:rPr>
      <w:i/>
      <w:iCs/>
      <w:color w:val="000000" w:themeColor="text1"/>
    </w:rPr>
  </w:style>
  <w:style w:type="character" w:customStyle="1" w:styleId="QuoteChar">
    <w:name w:val="Quote Char"/>
    <w:basedOn w:val="DefaultParagraphFont"/>
    <w:link w:val="Quote"/>
    <w:uiPriority w:val="29"/>
    <w:rsid w:val="00232ECB"/>
    <w:rPr>
      <w:i/>
      <w:iCs/>
      <w:color w:val="000000" w:themeColor="text1"/>
      <w:lang w:val="en-GB"/>
    </w:rPr>
  </w:style>
  <w:style w:type="character" w:customStyle="1" w:styleId="reference-accessdate">
    <w:name w:val="reference-accessdate"/>
    <w:basedOn w:val="DefaultParagraphFont"/>
    <w:rsid w:val="009B36FB"/>
  </w:style>
  <w:style w:type="character" w:customStyle="1" w:styleId="verse-number">
    <w:name w:val="verse-number"/>
    <w:basedOn w:val="DefaultParagraphFont"/>
    <w:rsid w:val="00C660DA"/>
  </w:style>
  <w:style w:type="paragraph" w:customStyle="1" w:styleId="verse">
    <w:name w:val="verse"/>
    <w:basedOn w:val="Normal"/>
    <w:rsid w:val="0038550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ontent">
    <w:name w:val="content"/>
    <w:basedOn w:val="DefaultParagraphFont"/>
    <w:rsid w:val="00A50763"/>
  </w:style>
  <w:style w:type="character" w:customStyle="1" w:styleId="num-ratings">
    <w:name w:val="num-ratings"/>
    <w:basedOn w:val="DefaultParagraphFont"/>
    <w:rsid w:val="009D0C2D"/>
  </w:style>
  <w:style w:type="character" w:customStyle="1" w:styleId="count">
    <w:name w:val="count"/>
    <w:basedOn w:val="DefaultParagraphFont"/>
    <w:rsid w:val="009D0C2D"/>
  </w:style>
  <w:style w:type="character" w:customStyle="1" w:styleId="t1">
    <w:name w:val="t1"/>
    <w:basedOn w:val="DefaultParagraphFont"/>
    <w:rsid w:val="000A37A4"/>
  </w:style>
  <w:style w:type="character" w:customStyle="1" w:styleId="t3">
    <w:name w:val="t3"/>
    <w:basedOn w:val="DefaultParagraphFont"/>
    <w:rsid w:val="000A37A4"/>
  </w:style>
  <w:style w:type="character" w:customStyle="1" w:styleId="time">
    <w:name w:val="time"/>
    <w:basedOn w:val="DefaultParagraphFont"/>
    <w:rsid w:val="00930648"/>
  </w:style>
  <w:style w:type="character" w:customStyle="1" w:styleId="socialleft--desc">
    <w:name w:val="socialleft--desc"/>
    <w:basedOn w:val="DefaultParagraphFont"/>
    <w:rsid w:val="00930648"/>
  </w:style>
  <w:style w:type="character" w:customStyle="1" w:styleId="article-aya">
    <w:name w:val="article-aya"/>
    <w:basedOn w:val="DefaultParagraphFont"/>
    <w:rsid w:val="00D12883"/>
  </w:style>
  <w:style w:type="paragraph" w:customStyle="1" w:styleId="w-body-text-bullet">
    <w:name w:val="w-body-text-bullet"/>
    <w:basedOn w:val="Normal"/>
    <w:rsid w:val="00775D4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w-head-1">
    <w:name w:val="w-head-1"/>
    <w:basedOn w:val="Normal"/>
    <w:rsid w:val="00775D4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w-author">
    <w:name w:val="w-author"/>
    <w:basedOn w:val="Normal"/>
    <w:rsid w:val="00775D4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w-head-2">
    <w:name w:val="w-head-2"/>
    <w:basedOn w:val="Normal"/>
    <w:rsid w:val="00775D4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w-hadeeth-or-bible">
    <w:name w:val="w-hadeeth-or-bible"/>
    <w:basedOn w:val="Normal"/>
    <w:rsid w:val="00775D4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t">
    <w:name w:val="st"/>
    <w:basedOn w:val="DefaultParagraphFont"/>
    <w:rsid w:val="00863107"/>
  </w:style>
  <w:style w:type="paragraph" w:customStyle="1" w:styleId="center">
    <w:name w:val="center"/>
    <w:basedOn w:val="Normal"/>
    <w:rsid w:val="00102AC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yah">
    <w:name w:val="ayah"/>
    <w:basedOn w:val="DefaultParagraphFont"/>
    <w:rsid w:val="00B37C70"/>
  </w:style>
  <w:style w:type="character" w:customStyle="1" w:styleId="soura">
    <w:name w:val="soura"/>
    <w:basedOn w:val="DefaultParagraphFont"/>
    <w:rsid w:val="00B37C70"/>
  </w:style>
  <w:style w:type="character" w:customStyle="1" w:styleId="reference-text">
    <w:name w:val="reference-text"/>
    <w:basedOn w:val="DefaultParagraphFont"/>
    <w:rsid w:val="00FD0F9E"/>
  </w:style>
  <w:style w:type="character" w:customStyle="1" w:styleId="w-footnote-number">
    <w:name w:val="w-footnote-number"/>
    <w:basedOn w:val="DefaultParagraphFont"/>
    <w:rsid w:val="009062A7"/>
  </w:style>
  <w:style w:type="character" w:customStyle="1" w:styleId="woj">
    <w:name w:val="woj"/>
    <w:basedOn w:val="DefaultParagraphFont"/>
    <w:rsid w:val="005D278E"/>
  </w:style>
  <w:style w:type="character" w:customStyle="1" w:styleId="versiontext">
    <w:name w:val="versiontext"/>
    <w:basedOn w:val="DefaultParagraphFont"/>
    <w:rsid w:val="00663879"/>
  </w:style>
  <w:style w:type="character" w:customStyle="1" w:styleId="red-letter">
    <w:name w:val="red-letter"/>
    <w:basedOn w:val="DefaultParagraphFont"/>
    <w:rsid w:val="00AA7387"/>
  </w:style>
  <w:style w:type="character" w:customStyle="1" w:styleId="l">
    <w:name w:val="l"/>
    <w:basedOn w:val="DefaultParagraphFont"/>
    <w:rsid w:val="00EF0F7A"/>
  </w:style>
  <w:style w:type="character" w:customStyle="1" w:styleId="crossverse">
    <w:name w:val="crossverse"/>
    <w:basedOn w:val="DefaultParagraphFont"/>
    <w:rsid w:val="001C406B"/>
  </w:style>
  <w:style w:type="character" w:customStyle="1" w:styleId="grame">
    <w:name w:val="grame"/>
    <w:basedOn w:val="DefaultParagraphFont"/>
    <w:rsid w:val="004B09DB"/>
  </w:style>
  <w:style w:type="character" w:customStyle="1" w:styleId="tgc">
    <w:name w:val="_tgc"/>
    <w:basedOn w:val="DefaultParagraphFont"/>
    <w:rsid w:val="00486ADB"/>
  </w:style>
  <w:style w:type="character" w:customStyle="1" w:styleId="oneclick-link">
    <w:name w:val="oneclick-link"/>
    <w:basedOn w:val="DefaultParagraphFont"/>
    <w:rsid w:val="00C02FEE"/>
  </w:style>
  <w:style w:type="paragraph" w:customStyle="1" w:styleId="answer">
    <w:name w:val="answer"/>
    <w:basedOn w:val="Normal"/>
    <w:rsid w:val="00EB4E13"/>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aps">
    <w:name w:val="caps"/>
    <w:basedOn w:val="DefaultParagraphFont"/>
    <w:rsid w:val="00B24924"/>
  </w:style>
  <w:style w:type="character" w:customStyle="1" w:styleId="yhwh">
    <w:name w:val="yhwh"/>
    <w:basedOn w:val="DefaultParagraphFont"/>
    <w:rsid w:val="00A355A0"/>
  </w:style>
  <w:style w:type="character" w:customStyle="1" w:styleId="note">
    <w:name w:val="note"/>
    <w:basedOn w:val="DefaultParagraphFont"/>
    <w:rsid w:val="00183B3C"/>
  </w:style>
  <w:style w:type="table" w:styleId="LightShading-Accent2">
    <w:name w:val="Light Shading Accent 2"/>
    <w:basedOn w:val="TableNormal"/>
    <w:uiPriority w:val="60"/>
    <w:rsid w:val="00213757"/>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IntenseEmphasis">
    <w:name w:val="Intense Emphasis"/>
    <w:basedOn w:val="DefaultParagraphFont"/>
    <w:uiPriority w:val="21"/>
    <w:qFormat/>
    <w:rsid w:val="0088077A"/>
    <w:rPr>
      <w:b/>
      <w:bCs/>
      <w:i/>
      <w:iCs/>
      <w:color w:val="4F81BD" w:themeColor="accent1"/>
    </w:rPr>
  </w:style>
  <w:style w:type="character" w:customStyle="1" w:styleId="hiddengrammarerror">
    <w:name w:val="hiddengrammarerror"/>
    <w:basedOn w:val="DefaultParagraphFont"/>
    <w:rsid w:val="00CD0A75"/>
  </w:style>
  <w:style w:type="character" w:customStyle="1" w:styleId="vm-hook">
    <w:name w:val="vm-hook"/>
    <w:basedOn w:val="DefaultParagraphFont"/>
    <w:rsid w:val="006D700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5A3C"/>
    <w:rPr>
      <w:lang w:val="en-GB"/>
    </w:rPr>
  </w:style>
  <w:style w:type="paragraph" w:styleId="Heading1">
    <w:name w:val="heading 1"/>
    <w:basedOn w:val="Normal"/>
    <w:next w:val="Normal"/>
    <w:link w:val="Heading1Char"/>
    <w:uiPriority w:val="9"/>
    <w:qFormat/>
    <w:rsid w:val="00030EFB"/>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paragraph" w:styleId="Heading2">
    <w:name w:val="heading 2"/>
    <w:basedOn w:val="Normal"/>
    <w:next w:val="Normal"/>
    <w:link w:val="Heading2Char"/>
    <w:uiPriority w:val="9"/>
    <w:unhideWhenUsed/>
    <w:qFormat/>
    <w:rsid w:val="0084563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A0E1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15C0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11104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0EFB"/>
    <w:rPr>
      <w:rFonts w:asciiTheme="majorHAnsi" w:eastAsiaTheme="majorEastAsia" w:hAnsiTheme="majorHAnsi" w:cstheme="majorBidi"/>
      <w:b/>
      <w:bCs/>
      <w:color w:val="365F91" w:themeColor="accent1" w:themeShade="BF"/>
      <w:sz w:val="28"/>
      <w:szCs w:val="28"/>
      <w:lang w:eastAsia="ja-JP"/>
    </w:rPr>
  </w:style>
  <w:style w:type="character" w:customStyle="1" w:styleId="Heading2Char">
    <w:name w:val="Heading 2 Char"/>
    <w:basedOn w:val="DefaultParagraphFont"/>
    <w:link w:val="Heading2"/>
    <w:uiPriority w:val="9"/>
    <w:rsid w:val="0084563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A0E1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615C0E"/>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unhideWhenUsed/>
    <w:rsid w:val="00651B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1BCE"/>
  </w:style>
  <w:style w:type="paragraph" w:styleId="Footer">
    <w:name w:val="footer"/>
    <w:basedOn w:val="Normal"/>
    <w:link w:val="FooterChar"/>
    <w:uiPriority w:val="99"/>
    <w:unhideWhenUsed/>
    <w:rsid w:val="00651B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1BCE"/>
  </w:style>
  <w:style w:type="paragraph" w:styleId="BalloonText">
    <w:name w:val="Balloon Text"/>
    <w:basedOn w:val="Normal"/>
    <w:link w:val="BalloonTextChar"/>
    <w:uiPriority w:val="99"/>
    <w:semiHidden/>
    <w:unhideWhenUsed/>
    <w:rsid w:val="00651B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1BCE"/>
    <w:rPr>
      <w:rFonts w:ascii="Tahoma" w:hAnsi="Tahoma" w:cs="Tahoma"/>
      <w:sz w:val="16"/>
      <w:szCs w:val="16"/>
    </w:rPr>
  </w:style>
  <w:style w:type="paragraph" w:styleId="ListParagraph">
    <w:name w:val="List Paragraph"/>
    <w:basedOn w:val="Normal"/>
    <w:uiPriority w:val="34"/>
    <w:qFormat/>
    <w:rsid w:val="00B95A3C"/>
    <w:pPr>
      <w:ind w:left="720"/>
      <w:contextualSpacing/>
    </w:pPr>
  </w:style>
  <w:style w:type="character" w:styleId="Hyperlink">
    <w:name w:val="Hyperlink"/>
    <w:basedOn w:val="DefaultParagraphFont"/>
    <w:uiPriority w:val="99"/>
    <w:unhideWhenUsed/>
    <w:rsid w:val="00B95A3C"/>
    <w:rPr>
      <w:color w:val="0000FF"/>
      <w:u w:val="single"/>
    </w:rPr>
  </w:style>
  <w:style w:type="character" w:customStyle="1" w:styleId="apple-converted-space">
    <w:name w:val="apple-converted-space"/>
    <w:basedOn w:val="DefaultParagraphFont"/>
    <w:rsid w:val="00B95A3C"/>
  </w:style>
  <w:style w:type="paragraph" w:styleId="NoSpacing">
    <w:name w:val="No Spacing"/>
    <w:uiPriority w:val="1"/>
    <w:qFormat/>
    <w:rsid w:val="00B95A3C"/>
    <w:pPr>
      <w:spacing w:after="0" w:line="240" w:lineRule="auto"/>
    </w:pPr>
    <w:rPr>
      <w:lang w:val="en-GB"/>
    </w:rPr>
  </w:style>
  <w:style w:type="table" w:styleId="TableGrid">
    <w:name w:val="Table Grid"/>
    <w:basedOn w:val="TableNormal"/>
    <w:uiPriority w:val="59"/>
    <w:rsid w:val="009813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cterStyle1">
    <w:name w:val="Character Style 1"/>
    <w:uiPriority w:val="99"/>
    <w:rsid w:val="009813DE"/>
    <w:rPr>
      <w:rFonts w:ascii="Courier New" w:hAnsi="Courier New"/>
      <w:sz w:val="20"/>
    </w:rPr>
  </w:style>
  <w:style w:type="paragraph" w:styleId="NormalWeb">
    <w:name w:val="Normal (Web)"/>
    <w:basedOn w:val="Normal"/>
    <w:uiPriority w:val="99"/>
    <w:unhideWhenUsed/>
    <w:rsid w:val="009813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
    <w:name w:val="img"/>
    <w:basedOn w:val="Normal"/>
    <w:uiPriority w:val="99"/>
    <w:rsid w:val="006B08A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030EFB"/>
  </w:style>
  <w:style w:type="character" w:customStyle="1" w:styleId="small-caps">
    <w:name w:val="small-caps"/>
    <w:basedOn w:val="DefaultParagraphFont"/>
    <w:rsid w:val="00030EFB"/>
  </w:style>
  <w:style w:type="character" w:customStyle="1" w:styleId="indent-1-breaks">
    <w:name w:val="indent-1-breaks"/>
    <w:basedOn w:val="DefaultParagraphFont"/>
    <w:rsid w:val="00030EFB"/>
  </w:style>
  <w:style w:type="character" w:styleId="HTMLCite">
    <w:name w:val="HTML Cite"/>
    <w:basedOn w:val="DefaultParagraphFont"/>
    <w:uiPriority w:val="99"/>
    <w:semiHidden/>
    <w:unhideWhenUsed/>
    <w:rsid w:val="00030EFB"/>
    <w:rPr>
      <w:i/>
      <w:iCs/>
    </w:rPr>
  </w:style>
  <w:style w:type="paragraph" w:customStyle="1" w:styleId="Style1">
    <w:name w:val="Style 1"/>
    <w:uiPriority w:val="99"/>
    <w:rsid w:val="00030EFB"/>
    <w:pPr>
      <w:widowControl w:val="0"/>
      <w:autoSpaceDE w:val="0"/>
      <w:autoSpaceDN w:val="0"/>
      <w:adjustRightInd w:val="0"/>
      <w:spacing w:after="0" w:line="240" w:lineRule="auto"/>
    </w:pPr>
    <w:rPr>
      <w:rFonts w:ascii="Times New Roman" w:eastAsiaTheme="minorEastAsia" w:hAnsi="Times New Roman" w:cs="Times New Roman"/>
      <w:sz w:val="20"/>
      <w:szCs w:val="20"/>
    </w:rPr>
  </w:style>
  <w:style w:type="paragraph" w:styleId="HTMLPreformatted">
    <w:name w:val="HTML Preformatted"/>
    <w:basedOn w:val="Normal"/>
    <w:link w:val="HTMLPreformattedChar"/>
    <w:uiPriority w:val="99"/>
    <w:semiHidden/>
    <w:unhideWhenUsed/>
    <w:rsid w:val="002B37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2B3749"/>
    <w:rPr>
      <w:rFonts w:ascii="Courier New" w:eastAsia="Times New Roman" w:hAnsi="Courier New" w:cs="Courier New"/>
      <w:sz w:val="20"/>
      <w:szCs w:val="20"/>
    </w:rPr>
  </w:style>
  <w:style w:type="character" w:styleId="Strong">
    <w:name w:val="Strong"/>
    <w:basedOn w:val="DefaultParagraphFont"/>
    <w:uiPriority w:val="22"/>
    <w:qFormat/>
    <w:rsid w:val="00453D7D"/>
    <w:rPr>
      <w:b/>
      <w:bCs/>
    </w:rPr>
  </w:style>
  <w:style w:type="character" w:customStyle="1" w:styleId="st1">
    <w:name w:val="st1"/>
    <w:basedOn w:val="DefaultParagraphFont"/>
    <w:rsid w:val="00453D7D"/>
  </w:style>
  <w:style w:type="character" w:customStyle="1" w:styleId="hyg">
    <w:name w:val="hyg"/>
    <w:basedOn w:val="DefaultParagraphFont"/>
    <w:rsid w:val="00453D7D"/>
  </w:style>
  <w:style w:type="character" w:customStyle="1" w:styleId="googqs-tidbit">
    <w:name w:val="goog_qs-tidbit"/>
    <w:rsid w:val="00453D7D"/>
  </w:style>
  <w:style w:type="character" w:customStyle="1" w:styleId="CharacterStyle2">
    <w:name w:val="Character Style 2"/>
    <w:uiPriority w:val="99"/>
    <w:rsid w:val="00453D7D"/>
    <w:rPr>
      <w:i/>
      <w:sz w:val="22"/>
    </w:rPr>
  </w:style>
  <w:style w:type="character" w:customStyle="1" w:styleId="highlight">
    <w:name w:val="highlight"/>
    <w:basedOn w:val="DefaultParagraphFont"/>
    <w:rsid w:val="00453D7D"/>
  </w:style>
  <w:style w:type="table" w:customStyle="1" w:styleId="TableGrid1">
    <w:name w:val="Table Grid1"/>
    <w:basedOn w:val="TableNormal"/>
    <w:uiPriority w:val="59"/>
    <w:rsid w:val="00DE53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qr1">
    <w:name w:val="qr1"/>
    <w:basedOn w:val="Normal"/>
    <w:rsid w:val="00C5717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721D6"/>
    <w:rPr>
      <w:i/>
      <w:iCs/>
    </w:rPr>
  </w:style>
  <w:style w:type="character" w:customStyle="1" w:styleId="watch-title">
    <w:name w:val="watch-title"/>
    <w:basedOn w:val="DefaultParagraphFont"/>
    <w:rsid w:val="00886071"/>
  </w:style>
  <w:style w:type="paragraph" w:customStyle="1" w:styleId="wp-caption-text">
    <w:name w:val="wp-caption-text"/>
    <w:basedOn w:val="Normal"/>
    <w:rsid w:val="005A0E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scription">
    <w:name w:val="description"/>
    <w:basedOn w:val="Normal"/>
    <w:rsid w:val="005150F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mage-caption-container">
    <w:name w:val="image-caption-container"/>
    <w:basedOn w:val="DefaultParagraphFont"/>
    <w:rsid w:val="00D91FE7"/>
  </w:style>
  <w:style w:type="character" w:customStyle="1" w:styleId="image-caption">
    <w:name w:val="image-caption"/>
    <w:basedOn w:val="DefaultParagraphFont"/>
    <w:rsid w:val="00D91FE7"/>
  </w:style>
  <w:style w:type="character" w:customStyle="1" w:styleId="ipa">
    <w:name w:val="ipa"/>
    <w:basedOn w:val="DefaultParagraphFont"/>
    <w:rsid w:val="004E6695"/>
  </w:style>
  <w:style w:type="character" w:customStyle="1" w:styleId="unicode">
    <w:name w:val="unicode"/>
    <w:basedOn w:val="DefaultParagraphFont"/>
    <w:rsid w:val="004E6695"/>
  </w:style>
  <w:style w:type="character" w:customStyle="1" w:styleId="fn">
    <w:name w:val="fn"/>
    <w:basedOn w:val="DefaultParagraphFont"/>
    <w:rsid w:val="004E6695"/>
  </w:style>
  <w:style w:type="paragraph" w:customStyle="1" w:styleId="Caption1">
    <w:name w:val="Caption1"/>
    <w:basedOn w:val="Normal"/>
    <w:rsid w:val="00482E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author">
    <w:name w:val="post-author"/>
    <w:basedOn w:val="DefaultParagraphFont"/>
    <w:rsid w:val="00BF1CE1"/>
  </w:style>
  <w:style w:type="character" w:customStyle="1" w:styleId="post-timestamp">
    <w:name w:val="post-timestamp"/>
    <w:basedOn w:val="DefaultParagraphFont"/>
    <w:rsid w:val="00BF1CE1"/>
  </w:style>
  <w:style w:type="character" w:customStyle="1" w:styleId="mw-headline">
    <w:name w:val="mw-headline"/>
    <w:basedOn w:val="DefaultParagraphFont"/>
    <w:rsid w:val="000D4AD7"/>
  </w:style>
  <w:style w:type="character" w:customStyle="1" w:styleId="mw-editsection">
    <w:name w:val="mw-editsection"/>
    <w:basedOn w:val="DefaultParagraphFont"/>
    <w:rsid w:val="000D4AD7"/>
  </w:style>
  <w:style w:type="character" w:customStyle="1" w:styleId="mw-editsection-bracket">
    <w:name w:val="mw-editsection-bracket"/>
    <w:basedOn w:val="DefaultParagraphFont"/>
    <w:rsid w:val="000D4AD7"/>
  </w:style>
  <w:style w:type="character" w:customStyle="1" w:styleId="nourlexpansion">
    <w:name w:val="nourlexpansion"/>
    <w:basedOn w:val="DefaultParagraphFont"/>
    <w:rsid w:val="000D4AD7"/>
  </w:style>
  <w:style w:type="character" w:styleId="FollowedHyperlink">
    <w:name w:val="FollowedHyperlink"/>
    <w:basedOn w:val="DefaultParagraphFont"/>
    <w:uiPriority w:val="99"/>
    <w:semiHidden/>
    <w:unhideWhenUsed/>
    <w:rsid w:val="007C3D4B"/>
    <w:rPr>
      <w:color w:val="800080" w:themeColor="followedHyperlink"/>
      <w:u w:val="single"/>
    </w:rPr>
  </w:style>
  <w:style w:type="character" w:customStyle="1" w:styleId="passage-display-bcv">
    <w:name w:val="passage-display-bcv"/>
    <w:basedOn w:val="DefaultParagraphFont"/>
    <w:rsid w:val="00826122"/>
  </w:style>
  <w:style w:type="paragraph" w:customStyle="1" w:styleId="style12">
    <w:name w:val="style12"/>
    <w:basedOn w:val="Normal"/>
    <w:rsid w:val="001772B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4">
    <w:name w:val="style4"/>
    <w:basedOn w:val="Normal"/>
    <w:rsid w:val="001772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abel">
    <w:name w:val="label"/>
    <w:basedOn w:val="DefaultParagraphFont"/>
    <w:rsid w:val="00615C0E"/>
  </w:style>
  <w:style w:type="paragraph" w:customStyle="1" w:styleId="1">
    <w:name w:val="تسمية توضيحية1"/>
    <w:basedOn w:val="Normal"/>
    <w:rsid w:val="00BD4E08"/>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BD2C6B"/>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BD2C6B"/>
    <w:rPr>
      <w:rFonts w:ascii="Arial" w:eastAsia="Times New Roman" w:hAnsi="Arial" w:cs="Arial"/>
      <w:vanish/>
      <w:sz w:val="16"/>
      <w:szCs w:val="16"/>
    </w:rPr>
  </w:style>
  <w:style w:type="paragraph" w:styleId="EndnoteText">
    <w:name w:val="endnote text"/>
    <w:basedOn w:val="Normal"/>
    <w:link w:val="EndnoteTextChar"/>
    <w:uiPriority w:val="99"/>
    <w:unhideWhenUsed/>
    <w:rsid w:val="00E67195"/>
    <w:pPr>
      <w:spacing w:after="0" w:line="240" w:lineRule="auto"/>
    </w:pPr>
    <w:rPr>
      <w:sz w:val="20"/>
      <w:szCs w:val="20"/>
    </w:rPr>
  </w:style>
  <w:style w:type="character" w:customStyle="1" w:styleId="EndnoteTextChar">
    <w:name w:val="Endnote Text Char"/>
    <w:basedOn w:val="DefaultParagraphFont"/>
    <w:link w:val="EndnoteText"/>
    <w:uiPriority w:val="99"/>
    <w:rsid w:val="00E67195"/>
    <w:rPr>
      <w:sz w:val="20"/>
      <w:szCs w:val="20"/>
    </w:rPr>
  </w:style>
  <w:style w:type="character" w:styleId="EndnoteReference">
    <w:name w:val="endnote reference"/>
    <w:basedOn w:val="DefaultParagraphFont"/>
    <w:uiPriority w:val="99"/>
    <w:semiHidden/>
    <w:unhideWhenUsed/>
    <w:rsid w:val="00E67195"/>
    <w:rPr>
      <w:vertAlign w:val="superscript"/>
    </w:rPr>
  </w:style>
  <w:style w:type="character" w:customStyle="1" w:styleId="ayetler">
    <w:name w:val="ayetler"/>
    <w:basedOn w:val="DefaultParagraphFont"/>
    <w:rsid w:val="00D70A02"/>
  </w:style>
  <w:style w:type="paragraph" w:customStyle="1" w:styleId="textbox">
    <w:name w:val="textbox"/>
    <w:basedOn w:val="Normal"/>
    <w:rsid w:val="0043499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ucontent-figure-caption">
    <w:name w:val="oucontent-figure-caption"/>
    <w:basedOn w:val="DefaultParagraphFont"/>
    <w:rsid w:val="00866C9C"/>
  </w:style>
  <w:style w:type="character" w:customStyle="1" w:styleId="quran">
    <w:name w:val="quran"/>
    <w:basedOn w:val="DefaultParagraphFont"/>
    <w:rsid w:val="007C0B41"/>
  </w:style>
  <w:style w:type="character" w:customStyle="1" w:styleId="cit">
    <w:name w:val="cit"/>
    <w:basedOn w:val="DefaultParagraphFont"/>
    <w:rsid w:val="001201E4"/>
  </w:style>
  <w:style w:type="character" w:customStyle="1" w:styleId="doi">
    <w:name w:val="doi"/>
    <w:basedOn w:val="DefaultParagraphFont"/>
    <w:rsid w:val="001201E4"/>
  </w:style>
  <w:style w:type="character" w:customStyle="1" w:styleId="fm-citation-ids-label">
    <w:name w:val="fm-citation-ids-label"/>
    <w:basedOn w:val="DefaultParagraphFont"/>
    <w:rsid w:val="001201E4"/>
  </w:style>
  <w:style w:type="character" w:customStyle="1" w:styleId="passage-display-version">
    <w:name w:val="passage-display-version"/>
    <w:basedOn w:val="DefaultParagraphFont"/>
    <w:rsid w:val="006C3EEC"/>
  </w:style>
  <w:style w:type="paragraph" w:customStyle="1" w:styleId="line">
    <w:name w:val="line"/>
    <w:basedOn w:val="Normal"/>
    <w:rsid w:val="006C3EE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uran1">
    <w:name w:val="quran1"/>
    <w:basedOn w:val="DefaultParagraphFont"/>
    <w:rsid w:val="005C2AF7"/>
    <w:rPr>
      <w:b/>
      <w:bCs/>
      <w:color w:val="000033"/>
    </w:rPr>
  </w:style>
  <w:style w:type="character" w:customStyle="1" w:styleId="imagedescription2">
    <w:name w:val="imagedescription2"/>
    <w:basedOn w:val="DefaultParagraphFont"/>
    <w:rsid w:val="00022CA9"/>
  </w:style>
  <w:style w:type="paragraph" w:customStyle="1" w:styleId="style295">
    <w:name w:val="style295"/>
    <w:basedOn w:val="Normal"/>
    <w:rsid w:val="004D448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62">
    <w:name w:val="style62"/>
    <w:basedOn w:val="DefaultParagraphFont"/>
    <w:rsid w:val="004D4482"/>
  </w:style>
  <w:style w:type="character" w:customStyle="1" w:styleId="style268">
    <w:name w:val="style268"/>
    <w:basedOn w:val="DefaultParagraphFont"/>
    <w:rsid w:val="004D4482"/>
  </w:style>
  <w:style w:type="paragraph" w:customStyle="1" w:styleId="style294">
    <w:name w:val="style294"/>
    <w:basedOn w:val="Normal"/>
    <w:rsid w:val="004D448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wrap">
    <w:name w:val="nowrap"/>
    <w:basedOn w:val="DefaultParagraphFont"/>
    <w:rsid w:val="00427959"/>
  </w:style>
  <w:style w:type="character" w:customStyle="1" w:styleId="genesymbol">
    <w:name w:val="genesymbol"/>
    <w:basedOn w:val="DefaultParagraphFont"/>
    <w:rsid w:val="00536D17"/>
  </w:style>
  <w:style w:type="character" w:customStyle="1" w:styleId="ilad">
    <w:name w:val="il_ad"/>
    <w:basedOn w:val="DefaultParagraphFont"/>
    <w:rsid w:val="00281D9A"/>
  </w:style>
  <w:style w:type="character" w:customStyle="1" w:styleId="dipnot">
    <w:name w:val="dipnot"/>
    <w:basedOn w:val="DefaultParagraphFont"/>
    <w:rsid w:val="00E92613"/>
  </w:style>
  <w:style w:type="character" w:customStyle="1" w:styleId="reftext">
    <w:name w:val="reftext"/>
    <w:basedOn w:val="DefaultParagraphFont"/>
    <w:rsid w:val="00454C77"/>
  </w:style>
  <w:style w:type="character" w:customStyle="1" w:styleId="verse-9">
    <w:name w:val="verse-9"/>
    <w:basedOn w:val="DefaultParagraphFont"/>
    <w:rsid w:val="00463C68"/>
  </w:style>
  <w:style w:type="character" w:customStyle="1" w:styleId="verse-10">
    <w:name w:val="verse-10"/>
    <w:basedOn w:val="DefaultParagraphFont"/>
    <w:rsid w:val="00463C68"/>
  </w:style>
  <w:style w:type="character" w:customStyle="1" w:styleId="verse-11">
    <w:name w:val="verse-11"/>
    <w:basedOn w:val="DefaultParagraphFont"/>
    <w:rsid w:val="00463C68"/>
  </w:style>
  <w:style w:type="character" w:customStyle="1" w:styleId="basharf">
    <w:name w:val="basharf"/>
    <w:basedOn w:val="DefaultParagraphFont"/>
    <w:rsid w:val="00413997"/>
  </w:style>
  <w:style w:type="paragraph" w:customStyle="1" w:styleId="hygint">
    <w:name w:val="hygint"/>
    <w:basedOn w:val="Normal"/>
    <w:rsid w:val="004139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ygint1">
    <w:name w:val="hygint1"/>
    <w:basedOn w:val="Normal"/>
    <w:rsid w:val="00707E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body-text-1">
    <w:name w:val="w-body-text-1"/>
    <w:basedOn w:val="Normal"/>
    <w:rsid w:val="007154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quran">
    <w:name w:val="w-quran"/>
    <w:basedOn w:val="Normal"/>
    <w:rsid w:val="007154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stmetadata">
    <w:name w:val="postmetadata"/>
    <w:basedOn w:val="Normal"/>
    <w:rsid w:val="00D24C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tegory">
    <w:name w:val="category"/>
    <w:basedOn w:val="DefaultParagraphFont"/>
    <w:rsid w:val="00D24C99"/>
  </w:style>
  <w:style w:type="character" w:customStyle="1" w:styleId="mejs-offscreen">
    <w:name w:val="mejs-offscreen"/>
    <w:basedOn w:val="DefaultParagraphFont"/>
    <w:rsid w:val="00D24C99"/>
  </w:style>
  <w:style w:type="character" w:customStyle="1" w:styleId="toctoggle">
    <w:name w:val="toctoggle"/>
    <w:basedOn w:val="DefaultParagraphFont"/>
    <w:rsid w:val="00550563"/>
  </w:style>
  <w:style w:type="character" w:customStyle="1" w:styleId="tocnumber">
    <w:name w:val="tocnumber"/>
    <w:basedOn w:val="DefaultParagraphFont"/>
    <w:rsid w:val="00550563"/>
  </w:style>
  <w:style w:type="character" w:customStyle="1" w:styleId="toctext">
    <w:name w:val="toctext"/>
    <w:basedOn w:val="DefaultParagraphFont"/>
    <w:rsid w:val="00550563"/>
  </w:style>
  <w:style w:type="character" w:customStyle="1" w:styleId="editsection">
    <w:name w:val="editsection"/>
    <w:basedOn w:val="DefaultParagraphFont"/>
    <w:rsid w:val="00B81561"/>
  </w:style>
  <w:style w:type="paragraph" w:styleId="Caption">
    <w:name w:val="caption"/>
    <w:basedOn w:val="Normal"/>
    <w:next w:val="Normal"/>
    <w:uiPriority w:val="99"/>
    <w:qFormat/>
    <w:rsid w:val="00570542"/>
    <w:pPr>
      <w:bidi/>
      <w:spacing w:after="0" w:line="240" w:lineRule="auto"/>
      <w:jc w:val="center"/>
    </w:pPr>
    <w:rPr>
      <w:rFonts w:ascii="Calibri" w:eastAsia="Times New Roman" w:hAnsi="Calibri" w:cs="Times New Roman"/>
      <w:b/>
      <w:bCs/>
      <w:sz w:val="28"/>
      <w:szCs w:val="28"/>
      <w:lang w:eastAsia="ar-SA"/>
    </w:rPr>
  </w:style>
  <w:style w:type="paragraph" w:customStyle="1" w:styleId="site-slogan">
    <w:name w:val="site-slogan"/>
    <w:basedOn w:val="Normal"/>
    <w:rsid w:val="00E1685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author">
    <w:name w:val="author"/>
    <w:basedOn w:val="Normal"/>
    <w:rsid w:val="00494D44"/>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itle5">
    <w:name w:val="title5"/>
    <w:basedOn w:val="Normal"/>
    <w:rsid w:val="00622844"/>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itle6">
    <w:name w:val="title6"/>
    <w:basedOn w:val="Normal"/>
    <w:rsid w:val="0062284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5Char">
    <w:name w:val="Heading 5 Char"/>
    <w:basedOn w:val="DefaultParagraphFont"/>
    <w:link w:val="Heading5"/>
    <w:uiPriority w:val="9"/>
    <w:rsid w:val="00111042"/>
    <w:rPr>
      <w:rFonts w:asciiTheme="majorHAnsi" w:eastAsiaTheme="majorEastAsia" w:hAnsiTheme="majorHAnsi" w:cstheme="majorBidi"/>
      <w:color w:val="243F60" w:themeColor="accent1" w:themeShade="7F"/>
      <w:lang w:val="en-GB"/>
    </w:rPr>
  </w:style>
  <w:style w:type="character" w:customStyle="1" w:styleId="clicktoenlargetop">
    <w:name w:val="clicktoenlargetop"/>
    <w:basedOn w:val="DefaultParagraphFont"/>
    <w:rsid w:val="003F6E87"/>
  </w:style>
  <w:style w:type="character" w:customStyle="1" w:styleId="clicktoenlargebutton">
    <w:name w:val="clicktoenlargebutton"/>
    <w:basedOn w:val="DefaultParagraphFont"/>
    <w:rsid w:val="003F6E87"/>
  </w:style>
  <w:style w:type="paragraph" w:customStyle="1" w:styleId="imagecaption">
    <w:name w:val="imagecaption"/>
    <w:basedOn w:val="Normal"/>
    <w:rsid w:val="003F6E8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reateby">
    <w:name w:val="createby"/>
    <w:basedOn w:val="DefaultParagraphFont"/>
    <w:rsid w:val="00FD7BF8"/>
  </w:style>
  <w:style w:type="character" w:customStyle="1" w:styleId="newsitemcategory">
    <w:name w:val="newsitem_category"/>
    <w:basedOn w:val="DefaultParagraphFont"/>
    <w:rsid w:val="00FD7BF8"/>
  </w:style>
  <w:style w:type="character" w:customStyle="1" w:styleId="newsitempublished">
    <w:name w:val="newsitem_published"/>
    <w:basedOn w:val="DefaultParagraphFont"/>
    <w:rsid w:val="00FD7BF8"/>
  </w:style>
  <w:style w:type="character" w:customStyle="1" w:styleId="newsitemhits">
    <w:name w:val="newsitem_hits"/>
    <w:basedOn w:val="DefaultParagraphFont"/>
    <w:rsid w:val="00FD7BF8"/>
  </w:style>
  <w:style w:type="character" w:customStyle="1" w:styleId="email">
    <w:name w:val="email"/>
    <w:basedOn w:val="DefaultParagraphFont"/>
    <w:rsid w:val="00FD7BF8"/>
  </w:style>
  <w:style w:type="character" w:customStyle="1" w:styleId="print">
    <w:name w:val="print"/>
    <w:basedOn w:val="DefaultParagraphFont"/>
    <w:rsid w:val="00FD7BF8"/>
  </w:style>
  <w:style w:type="character" w:customStyle="1" w:styleId="wrap">
    <w:name w:val="wrap"/>
    <w:basedOn w:val="DefaultParagraphFont"/>
    <w:rsid w:val="001F4102"/>
  </w:style>
  <w:style w:type="character" w:customStyle="1" w:styleId="5wj-">
    <w:name w:val="_5wj-"/>
    <w:basedOn w:val="DefaultParagraphFont"/>
    <w:rsid w:val="00D41EB8"/>
  </w:style>
  <w:style w:type="paragraph" w:styleId="HTMLAddress">
    <w:name w:val="HTML Address"/>
    <w:basedOn w:val="Normal"/>
    <w:link w:val="HTMLAddressChar"/>
    <w:uiPriority w:val="99"/>
    <w:semiHidden/>
    <w:unhideWhenUsed/>
    <w:rsid w:val="00A53C12"/>
    <w:pPr>
      <w:spacing w:after="0" w:line="240" w:lineRule="auto"/>
    </w:pPr>
    <w:rPr>
      <w:rFonts w:ascii="Times New Roman" w:eastAsia="Times New Roman" w:hAnsi="Times New Roman" w:cs="Times New Roman"/>
      <w:i/>
      <w:iCs/>
      <w:sz w:val="24"/>
      <w:szCs w:val="24"/>
      <w:lang w:val="en-US"/>
    </w:rPr>
  </w:style>
  <w:style w:type="character" w:customStyle="1" w:styleId="HTMLAddressChar">
    <w:name w:val="HTML Address Char"/>
    <w:basedOn w:val="DefaultParagraphFont"/>
    <w:link w:val="HTMLAddress"/>
    <w:uiPriority w:val="99"/>
    <w:semiHidden/>
    <w:rsid w:val="00A53C12"/>
    <w:rPr>
      <w:rFonts w:ascii="Times New Roman" w:eastAsia="Times New Roman" w:hAnsi="Times New Roman" w:cs="Times New Roman"/>
      <w:i/>
      <w:iCs/>
      <w:sz w:val="24"/>
      <w:szCs w:val="24"/>
    </w:rPr>
  </w:style>
  <w:style w:type="paragraph" w:customStyle="1" w:styleId="cap">
    <w:name w:val="cap"/>
    <w:basedOn w:val="Normal"/>
    <w:rsid w:val="006A757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size-small">
    <w:name w:val="a-size-small"/>
    <w:basedOn w:val="DefaultParagraphFont"/>
    <w:rsid w:val="00C738E5"/>
  </w:style>
  <w:style w:type="paragraph" w:customStyle="1" w:styleId="edition">
    <w:name w:val="edition"/>
    <w:basedOn w:val="Normal"/>
    <w:rsid w:val="00FF2BF3"/>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z-BottomofForm">
    <w:name w:val="HTML Bottom of Form"/>
    <w:basedOn w:val="Normal"/>
    <w:next w:val="Normal"/>
    <w:link w:val="z-BottomofFormChar"/>
    <w:hidden/>
    <w:uiPriority w:val="99"/>
    <w:semiHidden/>
    <w:unhideWhenUsed/>
    <w:rsid w:val="00FF2BF3"/>
    <w:pPr>
      <w:pBdr>
        <w:top w:val="single" w:sz="6" w:space="1" w:color="auto"/>
      </w:pBdr>
      <w:spacing w:after="0" w:line="240" w:lineRule="auto"/>
      <w:jc w:val="center"/>
    </w:pPr>
    <w:rPr>
      <w:rFonts w:ascii="Arial" w:eastAsia="Times New Roman" w:hAnsi="Arial" w:cs="Arial"/>
      <w:vanish/>
      <w:sz w:val="16"/>
      <w:szCs w:val="16"/>
      <w:lang w:val="en-US"/>
    </w:rPr>
  </w:style>
  <w:style w:type="character" w:customStyle="1" w:styleId="z-BottomofFormChar">
    <w:name w:val="z-Bottom of Form Char"/>
    <w:basedOn w:val="DefaultParagraphFont"/>
    <w:link w:val="z-BottomofForm"/>
    <w:uiPriority w:val="99"/>
    <w:semiHidden/>
    <w:rsid w:val="00FF2BF3"/>
    <w:rPr>
      <w:rFonts w:ascii="Arial" w:eastAsia="Times New Roman" w:hAnsi="Arial" w:cs="Arial"/>
      <w:vanish/>
      <w:sz w:val="16"/>
      <w:szCs w:val="16"/>
    </w:rPr>
  </w:style>
  <w:style w:type="character" w:customStyle="1" w:styleId="a-size-large">
    <w:name w:val="a-size-large"/>
    <w:basedOn w:val="DefaultParagraphFont"/>
    <w:rsid w:val="00FF2BF3"/>
  </w:style>
  <w:style w:type="character" w:customStyle="1" w:styleId="a-size-medium">
    <w:name w:val="a-size-medium"/>
    <w:basedOn w:val="DefaultParagraphFont"/>
    <w:rsid w:val="00FF2BF3"/>
  </w:style>
  <w:style w:type="character" w:customStyle="1" w:styleId="a-declarative">
    <w:name w:val="a-declarative"/>
    <w:basedOn w:val="DefaultParagraphFont"/>
    <w:rsid w:val="00FF2BF3"/>
  </w:style>
  <w:style w:type="character" w:customStyle="1" w:styleId="a-color-secondary">
    <w:name w:val="a-color-secondary"/>
    <w:basedOn w:val="DefaultParagraphFont"/>
    <w:rsid w:val="00FF2BF3"/>
  </w:style>
  <w:style w:type="paragraph" w:customStyle="1" w:styleId="baslik2">
    <w:name w:val="baslik2"/>
    <w:basedOn w:val="Normal"/>
    <w:rsid w:val="0015241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Quote">
    <w:name w:val="Quote"/>
    <w:basedOn w:val="Normal"/>
    <w:next w:val="Normal"/>
    <w:link w:val="QuoteChar"/>
    <w:uiPriority w:val="29"/>
    <w:qFormat/>
    <w:rsid w:val="00232ECB"/>
    <w:rPr>
      <w:i/>
      <w:iCs/>
      <w:color w:val="000000" w:themeColor="text1"/>
    </w:rPr>
  </w:style>
  <w:style w:type="character" w:customStyle="1" w:styleId="QuoteChar">
    <w:name w:val="Quote Char"/>
    <w:basedOn w:val="DefaultParagraphFont"/>
    <w:link w:val="Quote"/>
    <w:uiPriority w:val="29"/>
    <w:rsid w:val="00232ECB"/>
    <w:rPr>
      <w:i/>
      <w:iCs/>
      <w:color w:val="000000" w:themeColor="text1"/>
      <w:lang w:val="en-GB"/>
    </w:rPr>
  </w:style>
  <w:style w:type="character" w:customStyle="1" w:styleId="reference-accessdate">
    <w:name w:val="reference-accessdate"/>
    <w:basedOn w:val="DefaultParagraphFont"/>
    <w:rsid w:val="009B36FB"/>
  </w:style>
  <w:style w:type="character" w:customStyle="1" w:styleId="verse-number">
    <w:name w:val="verse-number"/>
    <w:basedOn w:val="DefaultParagraphFont"/>
    <w:rsid w:val="00C660DA"/>
  </w:style>
  <w:style w:type="paragraph" w:customStyle="1" w:styleId="verse">
    <w:name w:val="verse"/>
    <w:basedOn w:val="Normal"/>
    <w:rsid w:val="0038550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ontent">
    <w:name w:val="content"/>
    <w:basedOn w:val="DefaultParagraphFont"/>
    <w:rsid w:val="00A50763"/>
  </w:style>
  <w:style w:type="character" w:customStyle="1" w:styleId="num-ratings">
    <w:name w:val="num-ratings"/>
    <w:basedOn w:val="DefaultParagraphFont"/>
    <w:rsid w:val="009D0C2D"/>
  </w:style>
  <w:style w:type="character" w:customStyle="1" w:styleId="count">
    <w:name w:val="count"/>
    <w:basedOn w:val="DefaultParagraphFont"/>
    <w:rsid w:val="009D0C2D"/>
  </w:style>
  <w:style w:type="character" w:customStyle="1" w:styleId="t1">
    <w:name w:val="t1"/>
    <w:basedOn w:val="DefaultParagraphFont"/>
    <w:rsid w:val="000A37A4"/>
  </w:style>
  <w:style w:type="character" w:customStyle="1" w:styleId="t3">
    <w:name w:val="t3"/>
    <w:basedOn w:val="DefaultParagraphFont"/>
    <w:rsid w:val="000A37A4"/>
  </w:style>
  <w:style w:type="character" w:customStyle="1" w:styleId="time">
    <w:name w:val="time"/>
    <w:basedOn w:val="DefaultParagraphFont"/>
    <w:rsid w:val="00930648"/>
  </w:style>
  <w:style w:type="character" w:customStyle="1" w:styleId="socialleft--desc">
    <w:name w:val="socialleft--desc"/>
    <w:basedOn w:val="DefaultParagraphFont"/>
    <w:rsid w:val="00930648"/>
  </w:style>
  <w:style w:type="character" w:customStyle="1" w:styleId="article-aya">
    <w:name w:val="article-aya"/>
    <w:basedOn w:val="DefaultParagraphFont"/>
    <w:rsid w:val="00D12883"/>
  </w:style>
  <w:style w:type="paragraph" w:customStyle="1" w:styleId="w-body-text-bullet">
    <w:name w:val="w-body-text-bullet"/>
    <w:basedOn w:val="Normal"/>
    <w:rsid w:val="00775D4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w-head-1">
    <w:name w:val="w-head-1"/>
    <w:basedOn w:val="Normal"/>
    <w:rsid w:val="00775D4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w-author">
    <w:name w:val="w-author"/>
    <w:basedOn w:val="Normal"/>
    <w:rsid w:val="00775D4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w-head-2">
    <w:name w:val="w-head-2"/>
    <w:basedOn w:val="Normal"/>
    <w:rsid w:val="00775D4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w-hadeeth-or-bible">
    <w:name w:val="w-hadeeth-or-bible"/>
    <w:basedOn w:val="Normal"/>
    <w:rsid w:val="00775D4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t">
    <w:name w:val="st"/>
    <w:basedOn w:val="DefaultParagraphFont"/>
    <w:rsid w:val="00863107"/>
  </w:style>
  <w:style w:type="paragraph" w:customStyle="1" w:styleId="center">
    <w:name w:val="center"/>
    <w:basedOn w:val="Normal"/>
    <w:rsid w:val="00102AC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yah">
    <w:name w:val="ayah"/>
    <w:basedOn w:val="DefaultParagraphFont"/>
    <w:rsid w:val="00B37C70"/>
  </w:style>
  <w:style w:type="character" w:customStyle="1" w:styleId="soura">
    <w:name w:val="soura"/>
    <w:basedOn w:val="DefaultParagraphFont"/>
    <w:rsid w:val="00B37C70"/>
  </w:style>
  <w:style w:type="character" w:customStyle="1" w:styleId="reference-text">
    <w:name w:val="reference-text"/>
    <w:basedOn w:val="DefaultParagraphFont"/>
    <w:rsid w:val="00FD0F9E"/>
  </w:style>
  <w:style w:type="character" w:customStyle="1" w:styleId="w-footnote-number">
    <w:name w:val="w-footnote-number"/>
    <w:basedOn w:val="DefaultParagraphFont"/>
    <w:rsid w:val="009062A7"/>
  </w:style>
  <w:style w:type="character" w:customStyle="1" w:styleId="woj">
    <w:name w:val="woj"/>
    <w:basedOn w:val="DefaultParagraphFont"/>
    <w:rsid w:val="005D278E"/>
  </w:style>
  <w:style w:type="character" w:customStyle="1" w:styleId="versiontext">
    <w:name w:val="versiontext"/>
    <w:basedOn w:val="DefaultParagraphFont"/>
    <w:rsid w:val="00663879"/>
  </w:style>
  <w:style w:type="character" w:customStyle="1" w:styleId="red-letter">
    <w:name w:val="red-letter"/>
    <w:basedOn w:val="DefaultParagraphFont"/>
    <w:rsid w:val="00AA7387"/>
  </w:style>
  <w:style w:type="character" w:customStyle="1" w:styleId="l">
    <w:name w:val="l"/>
    <w:basedOn w:val="DefaultParagraphFont"/>
    <w:rsid w:val="00EF0F7A"/>
  </w:style>
  <w:style w:type="character" w:customStyle="1" w:styleId="crossverse">
    <w:name w:val="crossverse"/>
    <w:basedOn w:val="DefaultParagraphFont"/>
    <w:rsid w:val="001C406B"/>
  </w:style>
  <w:style w:type="character" w:customStyle="1" w:styleId="grame">
    <w:name w:val="grame"/>
    <w:basedOn w:val="DefaultParagraphFont"/>
    <w:rsid w:val="004B09DB"/>
  </w:style>
  <w:style w:type="character" w:customStyle="1" w:styleId="tgc">
    <w:name w:val="_tgc"/>
    <w:basedOn w:val="DefaultParagraphFont"/>
    <w:rsid w:val="00486ADB"/>
  </w:style>
  <w:style w:type="character" w:customStyle="1" w:styleId="oneclick-link">
    <w:name w:val="oneclick-link"/>
    <w:basedOn w:val="DefaultParagraphFont"/>
    <w:rsid w:val="00C02FEE"/>
  </w:style>
  <w:style w:type="paragraph" w:customStyle="1" w:styleId="answer">
    <w:name w:val="answer"/>
    <w:basedOn w:val="Normal"/>
    <w:rsid w:val="00EB4E13"/>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aps">
    <w:name w:val="caps"/>
    <w:basedOn w:val="DefaultParagraphFont"/>
    <w:rsid w:val="00B24924"/>
  </w:style>
  <w:style w:type="character" w:customStyle="1" w:styleId="yhwh">
    <w:name w:val="yhwh"/>
    <w:basedOn w:val="DefaultParagraphFont"/>
    <w:rsid w:val="00A355A0"/>
  </w:style>
  <w:style w:type="character" w:customStyle="1" w:styleId="note">
    <w:name w:val="note"/>
    <w:basedOn w:val="DefaultParagraphFont"/>
    <w:rsid w:val="00183B3C"/>
  </w:style>
  <w:style w:type="table" w:styleId="LightShading-Accent2">
    <w:name w:val="Light Shading Accent 2"/>
    <w:basedOn w:val="TableNormal"/>
    <w:uiPriority w:val="60"/>
    <w:rsid w:val="00213757"/>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IntenseEmphasis">
    <w:name w:val="Intense Emphasis"/>
    <w:basedOn w:val="DefaultParagraphFont"/>
    <w:uiPriority w:val="21"/>
    <w:qFormat/>
    <w:rsid w:val="0088077A"/>
    <w:rPr>
      <w:b/>
      <w:bCs/>
      <w:i/>
      <w:iCs/>
      <w:color w:val="4F81BD" w:themeColor="accent1"/>
    </w:rPr>
  </w:style>
  <w:style w:type="character" w:customStyle="1" w:styleId="hiddengrammarerror">
    <w:name w:val="hiddengrammarerror"/>
    <w:basedOn w:val="DefaultParagraphFont"/>
    <w:rsid w:val="00CD0A75"/>
  </w:style>
  <w:style w:type="character" w:customStyle="1" w:styleId="vm-hook">
    <w:name w:val="vm-hook"/>
    <w:basedOn w:val="DefaultParagraphFont"/>
    <w:rsid w:val="006D70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2196">
      <w:bodyDiv w:val="1"/>
      <w:marLeft w:val="0"/>
      <w:marRight w:val="0"/>
      <w:marTop w:val="0"/>
      <w:marBottom w:val="0"/>
      <w:divBdr>
        <w:top w:val="none" w:sz="0" w:space="0" w:color="auto"/>
        <w:left w:val="none" w:sz="0" w:space="0" w:color="auto"/>
        <w:bottom w:val="none" w:sz="0" w:space="0" w:color="auto"/>
        <w:right w:val="none" w:sz="0" w:space="0" w:color="auto"/>
      </w:divBdr>
    </w:div>
    <w:div w:id="8726373">
      <w:bodyDiv w:val="1"/>
      <w:marLeft w:val="0"/>
      <w:marRight w:val="0"/>
      <w:marTop w:val="0"/>
      <w:marBottom w:val="0"/>
      <w:divBdr>
        <w:top w:val="none" w:sz="0" w:space="0" w:color="auto"/>
        <w:left w:val="none" w:sz="0" w:space="0" w:color="auto"/>
        <w:bottom w:val="none" w:sz="0" w:space="0" w:color="auto"/>
        <w:right w:val="none" w:sz="0" w:space="0" w:color="auto"/>
      </w:divBdr>
    </w:div>
    <w:div w:id="8994709">
      <w:bodyDiv w:val="1"/>
      <w:marLeft w:val="0"/>
      <w:marRight w:val="0"/>
      <w:marTop w:val="0"/>
      <w:marBottom w:val="0"/>
      <w:divBdr>
        <w:top w:val="none" w:sz="0" w:space="0" w:color="auto"/>
        <w:left w:val="none" w:sz="0" w:space="0" w:color="auto"/>
        <w:bottom w:val="none" w:sz="0" w:space="0" w:color="auto"/>
        <w:right w:val="none" w:sz="0" w:space="0" w:color="auto"/>
      </w:divBdr>
    </w:div>
    <w:div w:id="13041667">
      <w:bodyDiv w:val="1"/>
      <w:marLeft w:val="0"/>
      <w:marRight w:val="0"/>
      <w:marTop w:val="0"/>
      <w:marBottom w:val="0"/>
      <w:divBdr>
        <w:top w:val="none" w:sz="0" w:space="0" w:color="auto"/>
        <w:left w:val="none" w:sz="0" w:space="0" w:color="auto"/>
        <w:bottom w:val="none" w:sz="0" w:space="0" w:color="auto"/>
        <w:right w:val="none" w:sz="0" w:space="0" w:color="auto"/>
      </w:divBdr>
    </w:div>
    <w:div w:id="16128294">
      <w:bodyDiv w:val="1"/>
      <w:marLeft w:val="0"/>
      <w:marRight w:val="0"/>
      <w:marTop w:val="0"/>
      <w:marBottom w:val="0"/>
      <w:divBdr>
        <w:top w:val="none" w:sz="0" w:space="0" w:color="auto"/>
        <w:left w:val="none" w:sz="0" w:space="0" w:color="auto"/>
        <w:bottom w:val="none" w:sz="0" w:space="0" w:color="auto"/>
        <w:right w:val="none" w:sz="0" w:space="0" w:color="auto"/>
      </w:divBdr>
      <w:divsChild>
        <w:div w:id="524446410">
          <w:marLeft w:val="0"/>
          <w:marRight w:val="0"/>
          <w:marTop w:val="0"/>
          <w:marBottom w:val="0"/>
          <w:divBdr>
            <w:top w:val="none" w:sz="0" w:space="0" w:color="auto"/>
            <w:left w:val="none" w:sz="0" w:space="0" w:color="auto"/>
            <w:bottom w:val="none" w:sz="0" w:space="0" w:color="auto"/>
            <w:right w:val="none" w:sz="0" w:space="0" w:color="auto"/>
          </w:divBdr>
        </w:div>
      </w:divsChild>
    </w:div>
    <w:div w:id="21827529">
      <w:bodyDiv w:val="1"/>
      <w:marLeft w:val="0"/>
      <w:marRight w:val="0"/>
      <w:marTop w:val="0"/>
      <w:marBottom w:val="0"/>
      <w:divBdr>
        <w:top w:val="none" w:sz="0" w:space="0" w:color="auto"/>
        <w:left w:val="none" w:sz="0" w:space="0" w:color="auto"/>
        <w:bottom w:val="none" w:sz="0" w:space="0" w:color="auto"/>
        <w:right w:val="none" w:sz="0" w:space="0" w:color="auto"/>
      </w:divBdr>
    </w:div>
    <w:div w:id="27799404">
      <w:bodyDiv w:val="1"/>
      <w:marLeft w:val="0"/>
      <w:marRight w:val="0"/>
      <w:marTop w:val="0"/>
      <w:marBottom w:val="0"/>
      <w:divBdr>
        <w:top w:val="none" w:sz="0" w:space="0" w:color="auto"/>
        <w:left w:val="none" w:sz="0" w:space="0" w:color="auto"/>
        <w:bottom w:val="none" w:sz="0" w:space="0" w:color="auto"/>
        <w:right w:val="none" w:sz="0" w:space="0" w:color="auto"/>
      </w:divBdr>
    </w:div>
    <w:div w:id="27948238">
      <w:bodyDiv w:val="1"/>
      <w:marLeft w:val="0"/>
      <w:marRight w:val="0"/>
      <w:marTop w:val="0"/>
      <w:marBottom w:val="0"/>
      <w:divBdr>
        <w:top w:val="none" w:sz="0" w:space="0" w:color="auto"/>
        <w:left w:val="none" w:sz="0" w:space="0" w:color="auto"/>
        <w:bottom w:val="none" w:sz="0" w:space="0" w:color="auto"/>
        <w:right w:val="none" w:sz="0" w:space="0" w:color="auto"/>
      </w:divBdr>
    </w:div>
    <w:div w:id="30344953">
      <w:bodyDiv w:val="1"/>
      <w:marLeft w:val="0"/>
      <w:marRight w:val="0"/>
      <w:marTop w:val="0"/>
      <w:marBottom w:val="0"/>
      <w:divBdr>
        <w:top w:val="none" w:sz="0" w:space="0" w:color="auto"/>
        <w:left w:val="none" w:sz="0" w:space="0" w:color="auto"/>
        <w:bottom w:val="none" w:sz="0" w:space="0" w:color="auto"/>
        <w:right w:val="none" w:sz="0" w:space="0" w:color="auto"/>
      </w:divBdr>
    </w:div>
    <w:div w:id="31855043">
      <w:bodyDiv w:val="1"/>
      <w:marLeft w:val="0"/>
      <w:marRight w:val="0"/>
      <w:marTop w:val="0"/>
      <w:marBottom w:val="0"/>
      <w:divBdr>
        <w:top w:val="none" w:sz="0" w:space="0" w:color="auto"/>
        <w:left w:val="none" w:sz="0" w:space="0" w:color="auto"/>
        <w:bottom w:val="none" w:sz="0" w:space="0" w:color="auto"/>
        <w:right w:val="none" w:sz="0" w:space="0" w:color="auto"/>
      </w:divBdr>
    </w:div>
    <w:div w:id="45640083">
      <w:bodyDiv w:val="1"/>
      <w:marLeft w:val="0"/>
      <w:marRight w:val="0"/>
      <w:marTop w:val="0"/>
      <w:marBottom w:val="0"/>
      <w:divBdr>
        <w:top w:val="none" w:sz="0" w:space="0" w:color="auto"/>
        <w:left w:val="none" w:sz="0" w:space="0" w:color="auto"/>
        <w:bottom w:val="none" w:sz="0" w:space="0" w:color="auto"/>
        <w:right w:val="none" w:sz="0" w:space="0" w:color="auto"/>
      </w:divBdr>
    </w:div>
    <w:div w:id="46994033">
      <w:bodyDiv w:val="1"/>
      <w:marLeft w:val="0"/>
      <w:marRight w:val="0"/>
      <w:marTop w:val="0"/>
      <w:marBottom w:val="0"/>
      <w:divBdr>
        <w:top w:val="none" w:sz="0" w:space="0" w:color="auto"/>
        <w:left w:val="none" w:sz="0" w:space="0" w:color="auto"/>
        <w:bottom w:val="none" w:sz="0" w:space="0" w:color="auto"/>
        <w:right w:val="none" w:sz="0" w:space="0" w:color="auto"/>
      </w:divBdr>
    </w:div>
    <w:div w:id="48044032">
      <w:bodyDiv w:val="1"/>
      <w:marLeft w:val="0"/>
      <w:marRight w:val="0"/>
      <w:marTop w:val="0"/>
      <w:marBottom w:val="0"/>
      <w:divBdr>
        <w:top w:val="none" w:sz="0" w:space="0" w:color="auto"/>
        <w:left w:val="none" w:sz="0" w:space="0" w:color="auto"/>
        <w:bottom w:val="none" w:sz="0" w:space="0" w:color="auto"/>
        <w:right w:val="none" w:sz="0" w:space="0" w:color="auto"/>
      </w:divBdr>
    </w:div>
    <w:div w:id="55934656">
      <w:bodyDiv w:val="1"/>
      <w:marLeft w:val="0"/>
      <w:marRight w:val="0"/>
      <w:marTop w:val="0"/>
      <w:marBottom w:val="0"/>
      <w:divBdr>
        <w:top w:val="none" w:sz="0" w:space="0" w:color="auto"/>
        <w:left w:val="none" w:sz="0" w:space="0" w:color="auto"/>
        <w:bottom w:val="none" w:sz="0" w:space="0" w:color="auto"/>
        <w:right w:val="none" w:sz="0" w:space="0" w:color="auto"/>
      </w:divBdr>
    </w:div>
    <w:div w:id="62601939">
      <w:bodyDiv w:val="1"/>
      <w:marLeft w:val="0"/>
      <w:marRight w:val="0"/>
      <w:marTop w:val="0"/>
      <w:marBottom w:val="0"/>
      <w:divBdr>
        <w:top w:val="none" w:sz="0" w:space="0" w:color="auto"/>
        <w:left w:val="none" w:sz="0" w:space="0" w:color="auto"/>
        <w:bottom w:val="none" w:sz="0" w:space="0" w:color="auto"/>
        <w:right w:val="none" w:sz="0" w:space="0" w:color="auto"/>
      </w:divBdr>
      <w:divsChild>
        <w:div w:id="814755758">
          <w:marLeft w:val="0"/>
          <w:marRight w:val="0"/>
          <w:marTop w:val="0"/>
          <w:marBottom w:val="0"/>
          <w:divBdr>
            <w:top w:val="none" w:sz="0" w:space="0" w:color="auto"/>
            <w:left w:val="none" w:sz="0" w:space="0" w:color="auto"/>
            <w:bottom w:val="none" w:sz="0" w:space="0" w:color="auto"/>
            <w:right w:val="none" w:sz="0" w:space="0" w:color="auto"/>
          </w:divBdr>
        </w:div>
        <w:div w:id="1298299816">
          <w:marLeft w:val="0"/>
          <w:marRight w:val="0"/>
          <w:marTop w:val="0"/>
          <w:marBottom w:val="300"/>
          <w:divBdr>
            <w:top w:val="single" w:sz="6" w:space="8" w:color="CCCCCC"/>
            <w:left w:val="none" w:sz="0" w:space="0" w:color="auto"/>
            <w:bottom w:val="single" w:sz="6" w:space="8" w:color="CCCCCC"/>
            <w:right w:val="none" w:sz="0" w:space="0" w:color="auto"/>
          </w:divBdr>
        </w:div>
      </w:divsChild>
    </w:div>
    <w:div w:id="64840880">
      <w:bodyDiv w:val="1"/>
      <w:marLeft w:val="0"/>
      <w:marRight w:val="0"/>
      <w:marTop w:val="0"/>
      <w:marBottom w:val="0"/>
      <w:divBdr>
        <w:top w:val="none" w:sz="0" w:space="0" w:color="auto"/>
        <w:left w:val="none" w:sz="0" w:space="0" w:color="auto"/>
        <w:bottom w:val="none" w:sz="0" w:space="0" w:color="auto"/>
        <w:right w:val="none" w:sz="0" w:space="0" w:color="auto"/>
      </w:divBdr>
    </w:div>
    <w:div w:id="76171701">
      <w:bodyDiv w:val="1"/>
      <w:marLeft w:val="0"/>
      <w:marRight w:val="0"/>
      <w:marTop w:val="0"/>
      <w:marBottom w:val="0"/>
      <w:divBdr>
        <w:top w:val="none" w:sz="0" w:space="0" w:color="auto"/>
        <w:left w:val="none" w:sz="0" w:space="0" w:color="auto"/>
        <w:bottom w:val="none" w:sz="0" w:space="0" w:color="auto"/>
        <w:right w:val="none" w:sz="0" w:space="0" w:color="auto"/>
      </w:divBdr>
    </w:div>
    <w:div w:id="83772301">
      <w:bodyDiv w:val="1"/>
      <w:marLeft w:val="0"/>
      <w:marRight w:val="0"/>
      <w:marTop w:val="0"/>
      <w:marBottom w:val="0"/>
      <w:divBdr>
        <w:top w:val="none" w:sz="0" w:space="0" w:color="auto"/>
        <w:left w:val="none" w:sz="0" w:space="0" w:color="auto"/>
        <w:bottom w:val="none" w:sz="0" w:space="0" w:color="auto"/>
        <w:right w:val="none" w:sz="0" w:space="0" w:color="auto"/>
      </w:divBdr>
      <w:divsChild>
        <w:div w:id="2042195506">
          <w:marLeft w:val="0"/>
          <w:marRight w:val="0"/>
          <w:marTop w:val="0"/>
          <w:marBottom w:val="0"/>
          <w:divBdr>
            <w:top w:val="none" w:sz="0" w:space="0" w:color="auto"/>
            <w:left w:val="none" w:sz="0" w:space="0" w:color="auto"/>
            <w:bottom w:val="none" w:sz="0" w:space="0" w:color="auto"/>
            <w:right w:val="none" w:sz="0" w:space="0" w:color="auto"/>
          </w:divBdr>
        </w:div>
        <w:div w:id="347681842">
          <w:marLeft w:val="0"/>
          <w:marRight w:val="0"/>
          <w:marTop w:val="0"/>
          <w:marBottom w:val="0"/>
          <w:divBdr>
            <w:top w:val="none" w:sz="0" w:space="0" w:color="auto"/>
            <w:left w:val="none" w:sz="0" w:space="0" w:color="auto"/>
            <w:bottom w:val="none" w:sz="0" w:space="0" w:color="auto"/>
            <w:right w:val="none" w:sz="0" w:space="0" w:color="auto"/>
          </w:divBdr>
        </w:div>
      </w:divsChild>
    </w:div>
    <w:div w:id="90787044">
      <w:bodyDiv w:val="1"/>
      <w:marLeft w:val="0"/>
      <w:marRight w:val="0"/>
      <w:marTop w:val="0"/>
      <w:marBottom w:val="0"/>
      <w:divBdr>
        <w:top w:val="none" w:sz="0" w:space="0" w:color="auto"/>
        <w:left w:val="none" w:sz="0" w:space="0" w:color="auto"/>
        <w:bottom w:val="none" w:sz="0" w:space="0" w:color="auto"/>
        <w:right w:val="none" w:sz="0" w:space="0" w:color="auto"/>
      </w:divBdr>
    </w:div>
    <w:div w:id="100150766">
      <w:bodyDiv w:val="1"/>
      <w:marLeft w:val="0"/>
      <w:marRight w:val="0"/>
      <w:marTop w:val="0"/>
      <w:marBottom w:val="0"/>
      <w:divBdr>
        <w:top w:val="none" w:sz="0" w:space="0" w:color="auto"/>
        <w:left w:val="none" w:sz="0" w:space="0" w:color="auto"/>
        <w:bottom w:val="none" w:sz="0" w:space="0" w:color="auto"/>
        <w:right w:val="none" w:sz="0" w:space="0" w:color="auto"/>
      </w:divBdr>
    </w:div>
    <w:div w:id="102387006">
      <w:bodyDiv w:val="1"/>
      <w:marLeft w:val="0"/>
      <w:marRight w:val="0"/>
      <w:marTop w:val="0"/>
      <w:marBottom w:val="0"/>
      <w:divBdr>
        <w:top w:val="none" w:sz="0" w:space="0" w:color="auto"/>
        <w:left w:val="none" w:sz="0" w:space="0" w:color="auto"/>
        <w:bottom w:val="none" w:sz="0" w:space="0" w:color="auto"/>
        <w:right w:val="none" w:sz="0" w:space="0" w:color="auto"/>
      </w:divBdr>
    </w:div>
    <w:div w:id="104926552">
      <w:bodyDiv w:val="1"/>
      <w:marLeft w:val="0"/>
      <w:marRight w:val="0"/>
      <w:marTop w:val="0"/>
      <w:marBottom w:val="0"/>
      <w:divBdr>
        <w:top w:val="none" w:sz="0" w:space="0" w:color="auto"/>
        <w:left w:val="none" w:sz="0" w:space="0" w:color="auto"/>
        <w:bottom w:val="none" w:sz="0" w:space="0" w:color="auto"/>
        <w:right w:val="none" w:sz="0" w:space="0" w:color="auto"/>
      </w:divBdr>
    </w:div>
    <w:div w:id="105850632">
      <w:bodyDiv w:val="1"/>
      <w:marLeft w:val="0"/>
      <w:marRight w:val="0"/>
      <w:marTop w:val="0"/>
      <w:marBottom w:val="0"/>
      <w:divBdr>
        <w:top w:val="none" w:sz="0" w:space="0" w:color="auto"/>
        <w:left w:val="none" w:sz="0" w:space="0" w:color="auto"/>
        <w:bottom w:val="none" w:sz="0" w:space="0" w:color="auto"/>
        <w:right w:val="none" w:sz="0" w:space="0" w:color="auto"/>
      </w:divBdr>
    </w:div>
    <w:div w:id="113333747">
      <w:bodyDiv w:val="1"/>
      <w:marLeft w:val="0"/>
      <w:marRight w:val="0"/>
      <w:marTop w:val="0"/>
      <w:marBottom w:val="0"/>
      <w:divBdr>
        <w:top w:val="none" w:sz="0" w:space="0" w:color="auto"/>
        <w:left w:val="none" w:sz="0" w:space="0" w:color="auto"/>
        <w:bottom w:val="none" w:sz="0" w:space="0" w:color="auto"/>
        <w:right w:val="none" w:sz="0" w:space="0" w:color="auto"/>
      </w:divBdr>
    </w:div>
    <w:div w:id="117139943">
      <w:bodyDiv w:val="1"/>
      <w:marLeft w:val="0"/>
      <w:marRight w:val="0"/>
      <w:marTop w:val="0"/>
      <w:marBottom w:val="0"/>
      <w:divBdr>
        <w:top w:val="none" w:sz="0" w:space="0" w:color="auto"/>
        <w:left w:val="none" w:sz="0" w:space="0" w:color="auto"/>
        <w:bottom w:val="none" w:sz="0" w:space="0" w:color="auto"/>
        <w:right w:val="none" w:sz="0" w:space="0" w:color="auto"/>
      </w:divBdr>
    </w:div>
    <w:div w:id="118232970">
      <w:bodyDiv w:val="1"/>
      <w:marLeft w:val="0"/>
      <w:marRight w:val="0"/>
      <w:marTop w:val="0"/>
      <w:marBottom w:val="0"/>
      <w:divBdr>
        <w:top w:val="none" w:sz="0" w:space="0" w:color="auto"/>
        <w:left w:val="none" w:sz="0" w:space="0" w:color="auto"/>
        <w:bottom w:val="none" w:sz="0" w:space="0" w:color="auto"/>
        <w:right w:val="none" w:sz="0" w:space="0" w:color="auto"/>
      </w:divBdr>
      <w:divsChild>
        <w:div w:id="142896603">
          <w:marLeft w:val="0"/>
          <w:marRight w:val="0"/>
          <w:marTop w:val="0"/>
          <w:marBottom w:val="0"/>
          <w:divBdr>
            <w:top w:val="none" w:sz="0" w:space="0" w:color="auto"/>
            <w:left w:val="none" w:sz="0" w:space="0" w:color="auto"/>
            <w:bottom w:val="none" w:sz="0" w:space="0" w:color="auto"/>
            <w:right w:val="none" w:sz="0" w:space="0" w:color="auto"/>
          </w:divBdr>
        </w:div>
      </w:divsChild>
    </w:div>
    <w:div w:id="118770905">
      <w:bodyDiv w:val="1"/>
      <w:marLeft w:val="0"/>
      <w:marRight w:val="0"/>
      <w:marTop w:val="0"/>
      <w:marBottom w:val="0"/>
      <w:divBdr>
        <w:top w:val="none" w:sz="0" w:space="0" w:color="auto"/>
        <w:left w:val="none" w:sz="0" w:space="0" w:color="auto"/>
        <w:bottom w:val="none" w:sz="0" w:space="0" w:color="auto"/>
        <w:right w:val="none" w:sz="0" w:space="0" w:color="auto"/>
      </w:divBdr>
    </w:div>
    <w:div w:id="140661750">
      <w:bodyDiv w:val="1"/>
      <w:marLeft w:val="0"/>
      <w:marRight w:val="0"/>
      <w:marTop w:val="0"/>
      <w:marBottom w:val="0"/>
      <w:divBdr>
        <w:top w:val="none" w:sz="0" w:space="0" w:color="auto"/>
        <w:left w:val="none" w:sz="0" w:space="0" w:color="auto"/>
        <w:bottom w:val="none" w:sz="0" w:space="0" w:color="auto"/>
        <w:right w:val="none" w:sz="0" w:space="0" w:color="auto"/>
      </w:divBdr>
    </w:div>
    <w:div w:id="141120707">
      <w:bodyDiv w:val="1"/>
      <w:marLeft w:val="0"/>
      <w:marRight w:val="0"/>
      <w:marTop w:val="0"/>
      <w:marBottom w:val="0"/>
      <w:divBdr>
        <w:top w:val="none" w:sz="0" w:space="0" w:color="auto"/>
        <w:left w:val="none" w:sz="0" w:space="0" w:color="auto"/>
        <w:bottom w:val="none" w:sz="0" w:space="0" w:color="auto"/>
        <w:right w:val="none" w:sz="0" w:space="0" w:color="auto"/>
      </w:divBdr>
    </w:div>
    <w:div w:id="148252501">
      <w:bodyDiv w:val="1"/>
      <w:marLeft w:val="0"/>
      <w:marRight w:val="0"/>
      <w:marTop w:val="0"/>
      <w:marBottom w:val="0"/>
      <w:divBdr>
        <w:top w:val="none" w:sz="0" w:space="0" w:color="auto"/>
        <w:left w:val="none" w:sz="0" w:space="0" w:color="auto"/>
        <w:bottom w:val="none" w:sz="0" w:space="0" w:color="auto"/>
        <w:right w:val="none" w:sz="0" w:space="0" w:color="auto"/>
      </w:divBdr>
    </w:div>
    <w:div w:id="152066124">
      <w:bodyDiv w:val="1"/>
      <w:marLeft w:val="0"/>
      <w:marRight w:val="0"/>
      <w:marTop w:val="0"/>
      <w:marBottom w:val="0"/>
      <w:divBdr>
        <w:top w:val="none" w:sz="0" w:space="0" w:color="auto"/>
        <w:left w:val="none" w:sz="0" w:space="0" w:color="auto"/>
        <w:bottom w:val="none" w:sz="0" w:space="0" w:color="auto"/>
        <w:right w:val="none" w:sz="0" w:space="0" w:color="auto"/>
      </w:divBdr>
    </w:div>
    <w:div w:id="153113530">
      <w:bodyDiv w:val="1"/>
      <w:marLeft w:val="0"/>
      <w:marRight w:val="0"/>
      <w:marTop w:val="0"/>
      <w:marBottom w:val="0"/>
      <w:divBdr>
        <w:top w:val="none" w:sz="0" w:space="0" w:color="auto"/>
        <w:left w:val="none" w:sz="0" w:space="0" w:color="auto"/>
        <w:bottom w:val="none" w:sz="0" w:space="0" w:color="auto"/>
        <w:right w:val="none" w:sz="0" w:space="0" w:color="auto"/>
      </w:divBdr>
    </w:div>
    <w:div w:id="154036055">
      <w:bodyDiv w:val="1"/>
      <w:marLeft w:val="0"/>
      <w:marRight w:val="0"/>
      <w:marTop w:val="0"/>
      <w:marBottom w:val="0"/>
      <w:divBdr>
        <w:top w:val="none" w:sz="0" w:space="0" w:color="auto"/>
        <w:left w:val="none" w:sz="0" w:space="0" w:color="auto"/>
        <w:bottom w:val="none" w:sz="0" w:space="0" w:color="auto"/>
        <w:right w:val="none" w:sz="0" w:space="0" w:color="auto"/>
      </w:divBdr>
    </w:div>
    <w:div w:id="154345002">
      <w:bodyDiv w:val="1"/>
      <w:marLeft w:val="0"/>
      <w:marRight w:val="0"/>
      <w:marTop w:val="0"/>
      <w:marBottom w:val="0"/>
      <w:divBdr>
        <w:top w:val="none" w:sz="0" w:space="0" w:color="auto"/>
        <w:left w:val="none" w:sz="0" w:space="0" w:color="auto"/>
        <w:bottom w:val="none" w:sz="0" w:space="0" w:color="auto"/>
        <w:right w:val="none" w:sz="0" w:space="0" w:color="auto"/>
      </w:divBdr>
    </w:div>
    <w:div w:id="159470415">
      <w:bodyDiv w:val="1"/>
      <w:marLeft w:val="0"/>
      <w:marRight w:val="0"/>
      <w:marTop w:val="0"/>
      <w:marBottom w:val="0"/>
      <w:divBdr>
        <w:top w:val="none" w:sz="0" w:space="0" w:color="auto"/>
        <w:left w:val="none" w:sz="0" w:space="0" w:color="auto"/>
        <w:bottom w:val="none" w:sz="0" w:space="0" w:color="auto"/>
        <w:right w:val="none" w:sz="0" w:space="0" w:color="auto"/>
      </w:divBdr>
    </w:div>
    <w:div w:id="176123414">
      <w:bodyDiv w:val="1"/>
      <w:marLeft w:val="0"/>
      <w:marRight w:val="0"/>
      <w:marTop w:val="0"/>
      <w:marBottom w:val="0"/>
      <w:divBdr>
        <w:top w:val="none" w:sz="0" w:space="0" w:color="auto"/>
        <w:left w:val="none" w:sz="0" w:space="0" w:color="auto"/>
        <w:bottom w:val="none" w:sz="0" w:space="0" w:color="auto"/>
        <w:right w:val="none" w:sz="0" w:space="0" w:color="auto"/>
      </w:divBdr>
    </w:div>
    <w:div w:id="180748771">
      <w:bodyDiv w:val="1"/>
      <w:marLeft w:val="0"/>
      <w:marRight w:val="0"/>
      <w:marTop w:val="0"/>
      <w:marBottom w:val="0"/>
      <w:divBdr>
        <w:top w:val="none" w:sz="0" w:space="0" w:color="auto"/>
        <w:left w:val="none" w:sz="0" w:space="0" w:color="auto"/>
        <w:bottom w:val="none" w:sz="0" w:space="0" w:color="auto"/>
        <w:right w:val="none" w:sz="0" w:space="0" w:color="auto"/>
      </w:divBdr>
    </w:div>
    <w:div w:id="186137920">
      <w:bodyDiv w:val="1"/>
      <w:marLeft w:val="0"/>
      <w:marRight w:val="0"/>
      <w:marTop w:val="0"/>
      <w:marBottom w:val="0"/>
      <w:divBdr>
        <w:top w:val="none" w:sz="0" w:space="0" w:color="auto"/>
        <w:left w:val="none" w:sz="0" w:space="0" w:color="auto"/>
        <w:bottom w:val="none" w:sz="0" w:space="0" w:color="auto"/>
        <w:right w:val="none" w:sz="0" w:space="0" w:color="auto"/>
      </w:divBdr>
    </w:div>
    <w:div w:id="192698474">
      <w:bodyDiv w:val="1"/>
      <w:marLeft w:val="0"/>
      <w:marRight w:val="0"/>
      <w:marTop w:val="0"/>
      <w:marBottom w:val="0"/>
      <w:divBdr>
        <w:top w:val="none" w:sz="0" w:space="0" w:color="auto"/>
        <w:left w:val="none" w:sz="0" w:space="0" w:color="auto"/>
        <w:bottom w:val="none" w:sz="0" w:space="0" w:color="auto"/>
        <w:right w:val="none" w:sz="0" w:space="0" w:color="auto"/>
      </w:divBdr>
      <w:divsChild>
        <w:div w:id="1748647040">
          <w:marLeft w:val="0"/>
          <w:marRight w:val="0"/>
          <w:marTop w:val="0"/>
          <w:marBottom w:val="0"/>
          <w:divBdr>
            <w:top w:val="none" w:sz="0" w:space="0" w:color="auto"/>
            <w:left w:val="none" w:sz="0" w:space="0" w:color="auto"/>
            <w:bottom w:val="none" w:sz="0" w:space="0" w:color="auto"/>
            <w:right w:val="none" w:sz="0" w:space="0" w:color="auto"/>
          </w:divBdr>
          <w:divsChild>
            <w:div w:id="933901120">
              <w:marLeft w:val="0"/>
              <w:marRight w:val="0"/>
              <w:marTop w:val="0"/>
              <w:marBottom w:val="0"/>
              <w:divBdr>
                <w:top w:val="none" w:sz="0" w:space="0" w:color="auto"/>
                <w:left w:val="none" w:sz="0" w:space="0" w:color="auto"/>
                <w:bottom w:val="none" w:sz="0" w:space="0" w:color="auto"/>
                <w:right w:val="none" w:sz="0" w:space="0" w:color="auto"/>
              </w:divBdr>
            </w:div>
            <w:div w:id="2081293510">
              <w:marLeft w:val="0"/>
              <w:marRight w:val="0"/>
              <w:marTop w:val="0"/>
              <w:marBottom w:val="0"/>
              <w:divBdr>
                <w:top w:val="none" w:sz="0" w:space="0" w:color="auto"/>
                <w:left w:val="none" w:sz="0" w:space="0" w:color="auto"/>
                <w:bottom w:val="none" w:sz="0" w:space="0" w:color="auto"/>
                <w:right w:val="none" w:sz="0" w:space="0" w:color="auto"/>
              </w:divBdr>
            </w:div>
            <w:div w:id="1463570077">
              <w:marLeft w:val="0"/>
              <w:marRight w:val="0"/>
              <w:marTop w:val="0"/>
              <w:marBottom w:val="0"/>
              <w:divBdr>
                <w:top w:val="none" w:sz="0" w:space="0" w:color="auto"/>
                <w:left w:val="none" w:sz="0" w:space="0" w:color="auto"/>
                <w:bottom w:val="none" w:sz="0" w:space="0" w:color="auto"/>
                <w:right w:val="none" w:sz="0" w:space="0" w:color="auto"/>
              </w:divBdr>
            </w:div>
            <w:div w:id="449007117">
              <w:marLeft w:val="0"/>
              <w:marRight w:val="0"/>
              <w:marTop w:val="0"/>
              <w:marBottom w:val="0"/>
              <w:divBdr>
                <w:top w:val="none" w:sz="0" w:space="0" w:color="auto"/>
                <w:left w:val="none" w:sz="0" w:space="0" w:color="auto"/>
                <w:bottom w:val="none" w:sz="0" w:space="0" w:color="auto"/>
                <w:right w:val="none" w:sz="0" w:space="0" w:color="auto"/>
              </w:divBdr>
            </w:div>
            <w:div w:id="496846477">
              <w:marLeft w:val="0"/>
              <w:marRight w:val="0"/>
              <w:marTop w:val="0"/>
              <w:marBottom w:val="0"/>
              <w:divBdr>
                <w:top w:val="none" w:sz="0" w:space="0" w:color="auto"/>
                <w:left w:val="none" w:sz="0" w:space="0" w:color="auto"/>
                <w:bottom w:val="none" w:sz="0" w:space="0" w:color="auto"/>
                <w:right w:val="none" w:sz="0" w:space="0" w:color="auto"/>
              </w:divBdr>
            </w:div>
            <w:div w:id="514732263">
              <w:marLeft w:val="0"/>
              <w:marRight w:val="0"/>
              <w:marTop w:val="0"/>
              <w:marBottom w:val="0"/>
              <w:divBdr>
                <w:top w:val="none" w:sz="0" w:space="0" w:color="auto"/>
                <w:left w:val="none" w:sz="0" w:space="0" w:color="auto"/>
                <w:bottom w:val="none" w:sz="0" w:space="0" w:color="auto"/>
                <w:right w:val="none" w:sz="0" w:space="0" w:color="auto"/>
              </w:divBdr>
            </w:div>
            <w:div w:id="522322368">
              <w:marLeft w:val="0"/>
              <w:marRight w:val="0"/>
              <w:marTop w:val="0"/>
              <w:marBottom w:val="0"/>
              <w:divBdr>
                <w:top w:val="none" w:sz="0" w:space="0" w:color="auto"/>
                <w:left w:val="none" w:sz="0" w:space="0" w:color="auto"/>
                <w:bottom w:val="none" w:sz="0" w:space="0" w:color="auto"/>
                <w:right w:val="none" w:sz="0" w:space="0" w:color="auto"/>
              </w:divBdr>
            </w:div>
            <w:div w:id="265115335">
              <w:marLeft w:val="0"/>
              <w:marRight w:val="0"/>
              <w:marTop w:val="0"/>
              <w:marBottom w:val="0"/>
              <w:divBdr>
                <w:top w:val="none" w:sz="0" w:space="0" w:color="auto"/>
                <w:left w:val="none" w:sz="0" w:space="0" w:color="auto"/>
                <w:bottom w:val="none" w:sz="0" w:space="0" w:color="auto"/>
                <w:right w:val="none" w:sz="0" w:space="0" w:color="auto"/>
              </w:divBdr>
            </w:div>
            <w:div w:id="73363367">
              <w:marLeft w:val="0"/>
              <w:marRight w:val="0"/>
              <w:marTop w:val="0"/>
              <w:marBottom w:val="0"/>
              <w:divBdr>
                <w:top w:val="none" w:sz="0" w:space="0" w:color="auto"/>
                <w:left w:val="none" w:sz="0" w:space="0" w:color="auto"/>
                <w:bottom w:val="none" w:sz="0" w:space="0" w:color="auto"/>
                <w:right w:val="none" w:sz="0" w:space="0" w:color="auto"/>
              </w:divBdr>
            </w:div>
            <w:div w:id="1613243962">
              <w:marLeft w:val="0"/>
              <w:marRight w:val="0"/>
              <w:marTop w:val="0"/>
              <w:marBottom w:val="0"/>
              <w:divBdr>
                <w:top w:val="none" w:sz="0" w:space="0" w:color="auto"/>
                <w:left w:val="none" w:sz="0" w:space="0" w:color="auto"/>
                <w:bottom w:val="none" w:sz="0" w:space="0" w:color="auto"/>
                <w:right w:val="none" w:sz="0" w:space="0" w:color="auto"/>
              </w:divBdr>
            </w:div>
            <w:div w:id="416831944">
              <w:marLeft w:val="0"/>
              <w:marRight w:val="0"/>
              <w:marTop w:val="0"/>
              <w:marBottom w:val="0"/>
              <w:divBdr>
                <w:top w:val="none" w:sz="0" w:space="0" w:color="auto"/>
                <w:left w:val="none" w:sz="0" w:space="0" w:color="auto"/>
                <w:bottom w:val="none" w:sz="0" w:space="0" w:color="auto"/>
                <w:right w:val="none" w:sz="0" w:space="0" w:color="auto"/>
              </w:divBdr>
            </w:div>
            <w:div w:id="1359811769">
              <w:marLeft w:val="0"/>
              <w:marRight w:val="0"/>
              <w:marTop w:val="0"/>
              <w:marBottom w:val="0"/>
              <w:divBdr>
                <w:top w:val="none" w:sz="0" w:space="0" w:color="auto"/>
                <w:left w:val="none" w:sz="0" w:space="0" w:color="auto"/>
                <w:bottom w:val="none" w:sz="0" w:space="0" w:color="auto"/>
                <w:right w:val="none" w:sz="0" w:space="0" w:color="auto"/>
              </w:divBdr>
            </w:div>
            <w:div w:id="1742944719">
              <w:marLeft w:val="0"/>
              <w:marRight w:val="0"/>
              <w:marTop w:val="0"/>
              <w:marBottom w:val="0"/>
              <w:divBdr>
                <w:top w:val="none" w:sz="0" w:space="0" w:color="auto"/>
                <w:left w:val="none" w:sz="0" w:space="0" w:color="auto"/>
                <w:bottom w:val="none" w:sz="0" w:space="0" w:color="auto"/>
                <w:right w:val="none" w:sz="0" w:space="0" w:color="auto"/>
              </w:divBdr>
            </w:div>
            <w:div w:id="80227244">
              <w:marLeft w:val="0"/>
              <w:marRight w:val="0"/>
              <w:marTop w:val="0"/>
              <w:marBottom w:val="0"/>
              <w:divBdr>
                <w:top w:val="none" w:sz="0" w:space="0" w:color="auto"/>
                <w:left w:val="none" w:sz="0" w:space="0" w:color="auto"/>
                <w:bottom w:val="none" w:sz="0" w:space="0" w:color="auto"/>
                <w:right w:val="none" w:sz="0" w:space="0" w:color="auto"/>
              </w:divBdr>
            </w:div>
            <w:div w:id="434327284">
              <w:marLeft w:val="0"/>
              <w:marRight w:val="0"/>
              <w:marTop w:val="0"/>
              <w:marBottom w:val="0"/>
              <w:divBdr>
                <w:top w:val="none" w:sz="0" w:space="0" w:color="auto"/>
                <w:left w:val="none" w:sz="0" w:space="0" w:color="auto"/>
                <w:bottom w:val="none" w:sz="0" w:space="0" w:color="auto"/>
                <w:right w:val="none" w:sz="0" w:space="0" w:color="auto"/>
              </w:divBdr>
            </w:div>
            <w:div w:id="1669744629">
              <w:marLeft w:val="0"/>
              <w:marRight w:val="0"/>
              <w:marTop w:val="0"/>
              <w:marBottom w:val="0"/>
              <w:divBdr>
                <w:top w:val="none" w:sz="0" w:space="0" w:color="auto"/>
                <w:left w:val="none" w:sz="0" w:space="0" w:color="auto"/>
                <w:bottom w:val="none" w:sz="0" w:space="0" w:color="auto"/>
                <w:right w:val="none" w:sz="0" w:space="0" w:color="auto"/>
              </w:divBdr>
            </w:div>
            <w:div w:id="164620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4770">
      <w:bodyDiv w:val="1"/>
      <w:marLeft w:val="0"/>
      <w:marRight w:val="0"/>
      <w:marTop w:val="0"/>
      <w:marBottom w:val="0"/>
      <w:divBdr>
        <w:top w:val="none" w:sz="0" w:space="0" w:color="auto"/>
        <w:left w:val="none" w:sz="0" w:space="0" w:color="auto"/>
        <w:bottom w:val="none" w:sz="0" w:space="0" w:color="auto"/>
        <w:right w:val="none" w:sz="0" w:space="0" w:color="auto"/>
      </w:divBdr>
    </w:div>
    <w:div w:id="202793069">
      <w:bodyDiv w:val="1"/>
      <w:marLeft w:val="0"/>
      <w:marRight w:val="0"/>
      <w:marTop w:val="0"/>
      <w:marBottom w:val="0"/>
      <w:divBdr>
        <w:top w:val="none" w:sz="0" w:space="0" w:color="auto"/>
        <w:left w:val="none" w:sz="0" w:space="0" w:color="auto"/>
        <w:bottom w:val="none" w:sz="0" w:space="0" w:color="auto"/>
        <w:right w:val="none" w:sz="0" w:space="0" w:color="auto"/>
      </w:divBdr>
      <w:divsChild>
        <w:div w:id="876820140">
          <w:marLeft w:val="0"/>
          <w:marRight w:val="0"/>
          <w:marTop w:val="0"/>
          <w:marBottom w:val="0"/>
          <w:divBdr>
            <w:top w:val="none" w:sz="0" w:space="0" w:color="auto"/>
            <w:left w:val="none" w:sz="0" w:space="0" w:color="auto"/>
            <w:bottom w:val="none" w:sz="0" w:space="0" w:color="auto"/>
            <w:right w:val="none" w:sz="0" w:space="0" w:color="auto"/>
          </w:divBdr>
        </w:div>
        <w:div w:id="331563538">
          <w:marLeft w:val="0"/>
          <w:marRight w:val="0"/>
          <w:marTop w:val="0"/>
          <w:marBottom w:val="0"/>
          <w:divBdr>
            <w:top w:val="none" w:sz="0" w:space="0" w:color="auto"/>
            <w:left w:val="none" w:sz="0" w:space="0" w:color="auto"/>
            <w:bottom w:val="none" w:sz="0" w:space="0" w:color="auto"/>
            <w:right w:val="none" w:sz="0" w:space="0" w:color="auto"/>
          </w:divBdr>
        </w:div>
        <w:div w:id="1389495218">
          <w:marLeft w:val="0"/>
          <w:marRight w:val="0"/>
          <w:marTop w:val="0"/>
          <w:marBottom w:val="0"/>
          <w:divBdr>
            <w:top w:val="none" w:sz="0" w:space="0" w:color="auto"/>
            <w:left w:val="none" w:sz="0" w:space="0" w:color="auto"/>
            <w:bottom w:val="none" w:sz="0" w:space="0" w:color="auto"/>
            <w:right w:val="none" w:sz="0" w:space="0" w:color="auto"/>
          </w:divBdr>
        </w:div>
        <w:div w:id="941567672">
          <w:marLeft w:val="0"/>
          <w:marRight w:val="0"/>
          <w:marTop w:val="0"/>
          <w:marBottom w:val="0"/>
          <w:divBdr>
            <w:top w:val="none" w:sz="0" w:space="0" w:color="auto"/>
            <w:left w:val="none" w:sz="0" w:space="0" w:color="auto"/>
            <w:bottom w:val="none" w:sz="0" w:space="0" w:color="auto"/>
            <w:right w:val="none" w:sz="0" w:space="0" w:color="auto"/>
          </w:divBdr>
        </w:div>
        <w:div w:id="1303465041">
          <w:marLeft w:val="0"/>
          <w:marRight w:val="0"/>
          <w:marTop w:val="0"/>
          <w:marBottom w:val="0"/>
          <w:divBdr>
            <w:top w:val="none" w:sz="0" w:space="0" w:color="auto"/>
            <w:left w:val="none" w:sz="0" w:space="0" w:color="auto"/>
            <w:bottom w:val="none" w:sz="0" w:space="0" w:color="auto"/>
            <w:right w:val="none" w:sz="0" w:space="0" w:color="auto"/>
          </w:divBdr>
        </w:div>
      </w:divsChild>
    </w:div>
    <w:div w:id="205485755">
      <w:bodyDiv w:val="1"/>
      <w:marLeft w:val="0"/>
      <w:marRight w:val="0"/>
      <w:marTop w:val="0"/>
      <w:marBottom w:val="0"/>
      <w:divBdr>
        <w:top w:val="none" w:sz="0" w:space="0" w:color="auto"/>
        <w:left w:val="none" w:sz="0" w:space="0" w:color="auto"/>
        <w:bottom w:val="none" w:sz="0" w:space="0" w:color="auto"/>
        <w:right w:val="none" w:sz="0" w:space="0" w:color="auto"/>
      </w:divBdr>
    </w:div>
    <w:div w:id="206186153">
      <w:bodyDiv w:val="1"/>
      <w:marLeft w:val="0"/>
      <w:marRight w:val="0"/>
      <w:marTop w:val="0"/>
      <w:marBottom w:val="0"/>
      <w:divBdr>
        <w:top w:val="none" w:sz="0" w:space="0" w:color="auto"/>
        <w:left w:val="none" w:sz="0" w:space="0" w:color="auto"/>
        <w:bottom w:val="none" w:sz="0" w:space="0" w:color="auto"/>
        <w:right w:val="none" w:sz="0" w:space="0" w:color="auto"/>
      </w:divBdr>
    </w:div>
    <w:div w:id="207573890">
      <w:bodyDiv w:val="1"/>
      <w:marLeft w:val="0"/>
      <w:marRight w:val="0"/>
      <w:marTop w:val="0"/>
      <w:marBottom w:val="0"/>
      <w:divBdr>
        <w:top w:val="none" w:sz="0" w:space="0" w:color="auto"/>
        <w:left w:val="none" w:sz="0" w:space="0" w:color="auto"/>
        <w:bottom w:val="none" w:sz="0" w:space="0" w:color="auto"/>
        <w:right w:val="none" w:sz="0" w:space="0" w:color="auto"/>
      </w:divBdr>
    </w:div>
    <w:div w:id="208421018">
      <w:bodyDiv w:val="1"/>
      <w:marLeft w:val="0"/>
      <w:marRight w:val="0"/>
      <w:marTop w:val="0"/>
      <w:marBottom w:val="0"/>
      <w:divBdr>
        <w:top w:val="none" w:sz="0" w:space="0" w:color="auto"/>
        <w:left w:val="none" w:sz="0" w:space="0" w:color="auto"/>
        <w:bottom w:val="none" w:sz="0" w:space="0" w:color="auto"/>
        <w:right w:val="none" w:sz="0" w:space="0" w:color="auto"/>
      </w:divBdr>
    </w:div>
    <w:div w:id="217254682">
      <w:bodyDiv w:val="1"/>
      <w:marLeft w:val="0"/>
      <w:marRight w:val="0"/>
      <w:marTop w:val="0"/>
      <w:marBottom w:val="0"/>
      <w:divBdr>
        <w:top w:val="none" w:sz="0" w:space="0" w:color="auto"/>
        <w:left w:val="none" w:sz="0" w:space="0" w:color="auto"/>
        <w:bottom w:val="none" w:sz="0" w:space="0" w:color="auto"/>
        <w:right w:val="none" w:sz="0" w:space="0" w:color="auto"/>
      </w:divBdr>
    </w:div>
    <w:div w:id="219487267">
      <w:bodyDiv w:val="1"/>
      <w:marLeft w:val="0"/>
      <w:marRight w:val="0"/>
      <w:marTop w:val="0"/>
      <w:marBottom w:val="0"/>
      <w:divBdr>
        <w:top w:val="none" w:sz="0" w:space="0" w:color="auto"/>
        <w:left w:val="none" w:sz="0" w:space="0" w:color="auto"/>
        <w:bottom w:val="none" w:sz="0" w:space="0" w:color="auto"/>
        <w:right w:val="none" w:sz="0" w:space="0" w:color="auto"/>
      </w:divBdr>
    </w:div>
    <w:div w:id="237445454">
      <w:bodyDiv w:val="1"/>
      <w:marLeft w:val="0"/>
      <w:marRight w:val="0"/>
      <w:marTop w:val="0"/>
      <w:marBottom w:val="0"/>
      <w:divBdr>
        <w:top w:val="none" w:sz="0" w:space="0" w:color="auto"/>
        <w:left w:val="none" w:sz="0" w:space="0" w:color="auto"/>
        <w:bottom w:val="none" w:sz="0" w:space="0" w:color="auto"/>
        <w:right w:val="none" w:sz="0" w:space="0" w:color="auto"/>
      </w:divBdr>
      <w:divsChild>
        <w:div w:id="1650330143">
          <w:marLeft w:val="0"/>
          <w:marRight w:val="0"/>
          <w:marTop w:val="0"/>
          <w:marBottom w:val="0"/>
          <w:divBdr>
            <w:top w:val="none" w:sz="0" w:space="0" w:color="auto"/>
            <w:left w:val="none" w:sz="0" w:space="0" w:color="auto"/>
            <w:bottom w:val="none" w:sz="0" w:space="0" w:color="auto"/>
            <w:right w:val="none" w:sz="0" w:space="0" w:color="auto"/>
          </w:divBdr>
          <w:divsChild>
            <w:div w:id="1802579774">
              <w:marLeft w:val="0"/>
              <w:marRight w:val="0"/>
              <w:marTop w:val="0"/>
              <w:marBottom w:val="120"/>
              <w:divBdr>
                <w:top w:val="none" w:sz="0" w:space="0" w:color="auto"/>
                <w:left w:val="none" w:sz="0" w:space="0" w:color="auto"/>
                <w:bottom w:val="none" w:sz="0" w:space="0" w:color="auto"/>
                <w:right w:val="none" w:sz="0" w:space="0" w:color="auto"/>
              </w:divBdr>
            </w:div>
          </w:divsChild>
        </w:div>
        <w:div w:id="1046493335">
          <w:marLeft w:val="120"/>
          <w:marRight w:val="0"/>
          <w:marTop w:val="0"/>
          <w:marBottom w:val="0"/>
          <w:divBdr>
            <w:top w:val="none" w:sz="0" w:space="0" w:color="auto"/>
            <w:left w:val="none" w:sz="0" w:space="0" w:color="auto"/>
            <w:bottom w:val="none" w:sz="0" w:space="0" w:color="auto"/>
            <w:right w:val="none" w:sz="0" w:space="0" w:color="auto"/>
          </w:divBdr>
          <w:divsChild>
            <w:div w:id="136964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907016">
      <w:bodyDiv w:val="1"/>
      <w:marLeft w:val="0"/>
      <w:marRight w:val="0"/>
      <w:marTop w:val="0"/>
      <w:marBottom w:val="0"/>
      <w:divBdr>
        <w:top w:val="none" w:sz="0" w:space="0" w:color="auto"/>
        <w:left w:val="none" w:sz="0" w:space="0" w:color="auto"/>
        <w:bottom w:val="none" w:sz="0" w:space="0" w:color="auto"/>
        <w:right w:val="none" w:sz="0" w:space="0" w:color="auto"/>
      </w:divBdr>
    </w:div>
    <w:div w:id="244654426">
      <w:bodyDiv w:val="1"/>
      <w:marLeft w:val="0"/>
      <w:marRight w:val="0"/>
      <w:marTop w:val="0"/>
      <w:marBottom w:val="0"/>
      <w:divBdr>
        <w:top w:val="none" w:sz="0" w:space="0" w:color="auto"/>
        <w:left w:val="none" w:sz="0" w:space="0" w:color="auto"/>
        <w:bottom w:val="none" w:sz="0" w:space="0" w:color="auto"/>
        <w:right w:val="none" w:sz="0" w:space="0" w:color="auto"/>
      </w:divBdr>
    </w:div>
    <w:div w:id="245726172">
      <w:bodyDiv w:val="1"/>
      <w:marLeft w:val="0"/>
      <w:marRight w:val="0"/>
      <w:marTop w:val="0"/>
      <w:marBottom w:val="0"/>
      <w:divBdr>
        <w:top w:val="none" w:sz="0" w:space="0" w:color="auto"/>
        <w:left w:val="none" w:sz="0" w:space="0" w:color="auto"/>
        <w:bottom w:val="none" w:sz="0" w:space="0" w:color="auto"/>
        <w:right w:val="none" w:sz="0" w:space="0" w:color="auto"/>
      </w:divBdr>
    </w:div>
    <w:div w:id="252973747">
      <w:bodyDiv w:val="1"/>
      <w:marLeft w:val="0"/>
      <w:marRight w:val="0"/>
      <w:marTop w:val="0"/>
      <w:marBottom w:val="0"/>
      <w:divBdr>
        <w:top w:val="none" w:sz="0" w:space="0" w:color="auto"/>
        <w:left w:val="none" w:sz="0" w:space="0" w:color="auto"/>
        <w:bottom w:val="none" w:sz="0" w:space="0" w:color="auto"/>
        <w:right w:val="none" w:sz="0" w:space="0" w:color="auto"/>
      </w:divBdr>
    </w:div>
    <w:div w:id="255526752">
      <w:bodyDiv w:val="1"/>
      <w:marLeft w:val="0"/>
      <w:marRight w:val="0"/>
      <w:marTop w:val="0"/>
      <w:marBottom w:val="0"/>
      <w:divBdr>
        <w:top w:val="none" w:sz="0" w:space="0" w:color="auto"/>
        <w:left w:val="none" w:sz="0" w:space="0" w:color="auto"/>
        <w:bottom w:val="none" w:sz="0" w:space="0" w:color="auto"/>
        <w:right w:val="none" w:sz="0" w:space="0" w:color="auto"/>
      </w:divBdr>
    </w:div>
    <w:div w:id="257904780">
      <w:bodyDiv w:val="1"/>
      <w:marLeft w:val="0"/>
      <w:marRight w:val="0"/>
      <w:marTop w:val="0"/>
      <w:marBottom w:val="0"/>
      <w:divBdr>
        <w:top w:val="none" w:sz="0" w:space="0" w:color="auto"/>
        <w:left w:val="none" w:sz="0" w:space="0" w:color="auto"/>
        <w:bottom w:val="none" w:sz="0" w:space="0" w:color="auto"/>
        <w:right w:val="none" w:sz="0" w:space="0" w:color="auto"/>
      </w:divBdr>
    </w:div>
    <w:div w:id="274019638">
      <w:bodyDiv w:val="1"/>
      <w:marLeft w:val="0"/>
      <w:marRight w:val="0"/>
      <w:marTop w:val="0"/>
      <w:marBottom w:val="0"/>
      <w:divBdr>
        <w:top w:val="none" w:sz="0" w:space="0" w:color="auto"/>
        <w:left w:val="none" w:sz="0" w:space="0" w:color="auto"/>
        <w:bottom w:val="none" w:sz="0" w:space="0" w:color="auto"/>
        <w:right w:val="none" w:sz="0" w:space="0" w:color="auto"/>
      </w:divBdr>
    </w:div>
    <w:div w:id="274479869">
      <w:bodyDiv w:val="1"/>
      <w:marLeft w:val="0"/>
      <w:marRight w:val="0"/>
      <w:marTop w:val="0"/>
      <w:marBottom w:val="0"/>
      <w:divBdr>
        <w:top w:val="none" w:sz="0" w:space="0" w:color="auto"/>
        <w:left w:val="none" w:sz="0" w:space="0" w:color="auto"/>
        <w:bottom w:val="none" w:sz="0" w:space="0" w:color="auto"/>
        <w:right w:val="none" w:sz="0" w:space="0" w:color="auto"/>
      </w:divBdr>
    </w:div>
    <w:div w:id="281883582">
      <w:bodyDiv w:val="1"/>
      <w:marLeft w:val="0"/>
      <w:marRight w:val="0"/>
      <w:marTop w:val="0"/>
      <w:marBottom w:val="0"/>
      <w:divBdr>
        <w:top w:val="none" w:sz="0" w:space="0" w:color="auto"/>
        <w:left w:val="none" w:sz="0" w:space="0" w:color="auto"/>
        <w:bottom w:val="none" w:sz="0" w:space="0" w:color="auto"/>
        <w:right w:val="none" w:sz="0" w:space="0" w:color="auto"/>
      </w:divBdr>
    </w:div>
    <w:div w:id="290941295">
      <w:bodyDiv w:val="1"/>
      <w:marLeft w:val="0"/>
      <w:marRight w:val="0"/>
      <w:marTop w:val="0"/>
      <w:marBottom w:val="0"/>
      <w:divBdr>
        <w:top w:val="none" w:sz="0" w:space="0" w:color="auto"/>
        <w:left w:val="none" w:sz="0" w:space="0" w:color="auto"/>
        <w:bottom w:val="none" w:sz="0" w:space="0" w:color="auto"/>
        <w:right w:val="none" w:sz="0" w:space="0" w:color="auto"/>
      </w:divBdr>
      <w:divsChild>
        <w:div w:id="1775394996">
          <w:marLeft w:val="0"/>
          <w:marRight w:val="0"/>
          <w:marTop w:val="0"/>
          <w:marBottom w:val="120"/>
          <w:divBdr>
            <w:top w:val="none" w:sz="0" w:space="0" w:color="auto"/>
            <w:left w:val="none" w:sz="0" w:space="0" w:color="auto"/>
            <w:bottom w:val="none" w:sz="0" w:space="0" w:color="auto"/>
            <w:right w:val="none" w:sz="0" w:space="0" w:color="auto"/>
          </w:divBdr>
        </w:div>
        <w:div w:id="117769634">
          <w:marLeft w:val="336"/>
          <w:marRight w:val="0"/>
          <w:marTop w:val="120"/>
          <w:marBottom w:val="312"/>
          <w:divBdr>
            <w:top w:val="none" w:sz="0" w:space="0" w:color="auto"/>
            <w:left w:val="none" w:sz="0" w:space="0" w:color="auto"/>
            <w:bottom w:val="none" w:sz="0" w:space="0" w:color="auto"/>
            <w:right w:val="none" w:sz="0" w:space="0" w:color="auto"/>
          </w:divBdr>
          <w:divsChild>
            <w:div w:id="55709287">
              <w:marLeft w:val="0"/>
              <w:marRight w:val="0"/>
              <w:marTop w:val="0"/>
              <w:marBottom w:val="0"/>
              <w:divBdr>
                <w:top w:val="single" w:sz="2" w:space="1" w:color="CCCCCC"/>
                <w:left w:val="single" w:sz="2" w:space="1" w:color="CCCCCC"/>
                <w:bottom w:val="single" w:sz="2" w:space="1" w:color="CCCCCC"/>
                <w:right w:val="single" w:sz="2" w:space="1" w:color="CCCCCC"/>
              </w:divBdr>
            </w:div>
          </w:divsChild>
        </w:div>
        <w:div w:id="1375273627">
          <w:marLeft w:val="0"/>
          <w:marRight w:val="336"/>
          <w:marTop w:val="120"/>
          <w:marBottom w:val="312"/>
          <w:divBdr>
            <w:top w:val="none" w:sz="0" w:space="0" w:color="auto"/>
            <w:left w:val="none" w:sz="0" w:space="0" w:color="auto"/>
            <w:bottom w:val="none" w:sz="0" w:space="0" w:color="auto"/>
            <w:right w:val="none" w:sz="0" w:space="0" w:color="auto"/>
          </w:divBdr>
          <w:divsChild>
            <w:div w:id="698313541">
              <w:marLeft w:val="0"/>
              <w:marRight w:val="0"/>
              <w:marTop w:val="0"/>
              <w:marBottom w:val="0"/>
              <w:divBdr>
                <w:top w:val="single" w:sz="2" w:space="1" w:color="CCCCCC"/>
                <w:left w:val="single" w:sz="2" w:space="1" w:color="CCCCCC"/>
                <w:bottom w:val="single" w:sz="2" w:space="1" w:color="CCCCCC"/>
                <w:right w:val="single" w:sz="2" w:space="1" w:color="CCCCCC"/>
              </w:divBdr>
            </w:div>
          </w:divsChild>
        </w:div>
        <w:div w:id="242373628">
          <w:marLeft w:val="0"/>
          <w:marRight w:val="0"/>
          <w:marTop w:val="0"/>
          <w:marBottom w:val="120"/>
          <w:divBdr>
            <w:top w:val="none" w:sz="0" w:space="0" w:color="auto"/>
            <w:left w:val="none" w:sz="0" w:space="0" w:color="auto"/>
            <w:bottom w:val="none" w:sz="0" w:space="0" w:color="auto"/>
            <w:right w:val="none" w:sz="0" w:space="0" w:color="auto"/>
          </w:divBdr>
        </w:div>
        <w:div w:id="262811965">
          <w:marLeft w:val="0"/>
          <w:marRight w:val="0"/>
          <w:marTop w:val="0"/>
          <w:marBottom w:val="120"/>
          <w:divBdr>
            <w:top w:val="none" w:sz="0" w:space="0" w:color="auto"/>
            <w:left w:val="none" w:sz="0" w:space="0" w:color="auto"/>
            <w:bottom w:val="none" w:sz="0" w:space="0" w:color="auto"/>
            <w:right w:val="none" w:sz="0" w:space="0" w:color="auto"/>
          </w:divBdr>
        </w:div>
        <w:div w:id="2100639919">
          <w:marLeft w:val="0"/>
          <w:marRight w:val="0"/>
          <w:marTop w:val="0"/>
          <w:marBottom w:val="120"/>
          <w:divBdr>
            <w:top w:val="none" w:sz="0" w:space="0" w:color="auto"/>
            <w:left w:val="none" w:sz="0" w:space="0" w:color="auto"/>
            <w:bottom w:val="none" w:sz="0" w:space="0" w:color="auto"/>
            <w:right w:val="none" w:sz="0" w:space="0" w:color="auto"/>
          </w:divBdr>
        </w:div>
        <w:div w:id="510220150">
          <w:marLeft w:val="0"/>
          <w:marRight w:val="0"/>
          <w:marTop w:val="0"/>
          <w:marBottom w:val="120"/>
          <w:divBdr>
            <w:top w:val="none" w:sz="0" w:space="0" w:color="auto"/>
            <w:left w:val="none" w:sz="0" w:space="0" w:color="auto"/>
            <w:bottom w:val="none" w:sz="0" w:space="0" w:color="auto"/>
            <w:right w:val="none" w:sz="0" w:space="0" w:color="auto"/>
          </w:divBdr>
        </w:div>
        <w:div w:id="721249405">
          <w:marLeft w:val="336"/>
          <w:marRight w:val="0"/>
          <w:marTop w:val="120"/>
          <w:marBottom w:val="312"/>
          <w:divBdr>
            <w:top w:val="none" w:sz="0" w:space="0" w:color="auto"/>
            <w:left w:val="none" w:sz="0" w:space="0" w:color="auto"/>
            <w:bottom w:val="none" w:sz="0" w:space="0" w:color="auto"/>
            <w:right w:val="none" w:sz="0" w:space="0" w:color="auto"/>
          </w:divBdr>
          <w:divsChild>
            <w:div w:id="1904246771">
              <w:marLeft w:val="0"/>
              <w:marRight w:val="0"/>
              <w:marTop w:val="0"/>
              <w:marBottom w:val="0"/>
              <w:divBdr>
                <w:top w:val="single" w:sz="2" w:space="1" w:color="CCCCCC"/>
                <w:left w:val="single" w:sz="2" w:space="1" w:color="CCCCCC"/>
                <w:bottom w:val="single" w:sz="2" w:space="1" w:color="CCCCCC"/>
                <w:right w:val="single" w:sz="2" w:space="1" w:color="CCCCCC"/>
              </w:divBdr>
            </w:div>
          </w:divsChild>
        </w:div>
        <w:div w:id="958072878">
          <w:marLeft w:val="0"/>
          <w:marRight w:val="0"/>
          <w:marTop w:val="0"/>
          <w:marBottom w:val="120"/>
          <w:divBdr>
            <w:top w:val="none" w:sz="0" w:space="0" w:color="auto"/>
            <w:left w:val="none" w:sz="0" w:space="0" w:color="auto"/>
            <w:bottom w:val="none" w:sz="0" w:space="0" w:color="auto"/>
            <w:right w:val="none" w:sz="0" w:space="0" w:color="auto"/>
          </w:divBdr>
        </w:div>
        <w:div w:id="1410926722">
          <w:marLeft w:val="0"/>
          <w:marRight w:val="0"/>
          <w:marTop w:val="0"/>
          <w:marBottom w:val="120"/>
          <w:divBdr>
            <w:top w:val="none" w:sz="0" w:space="0" w:color="auto"/>
            <w:left w:val="none" w:sz="0" w:space="0" w:color="auto"/>
            <w:bottom w:val="none" w:sz="0" w:space="0" w:color="auto"/>
            <w:right w:val="none" w:sz="0" w:space="0" w:color="auto"/>
          </w:divBdr>
        </w:div>
        <w:div w:id="1952391280">
          <w:marLeft w:val="0"/>
          <w:marRight w:val="0"/>
          <w:marTop w:val="0"/>
          <w:marBottom w:val="120"/>
          <w:divBdr>
            <w:top w:val="none" w:sz="0" w:space="0" w:color="auto"/>
            <w:left w:val="none" w:sz="0" w:space="0" w:color="auto"/>
            <w:bottom w:val="none" w:sz="0" w:space="0" w:color="auto"/>
            <w:right w:val="none" w:sz="0" w:space="0" w:color="auto"/>
          </w:divBdr>
        </w:div>
        <w:div w:id="913123302">
          <w:marLeft w:val="0"/>
          <w:marRight w:val="336"/>
          <w:marTop w:val="120"/>
          <w:marBottom w:val="312"/>
          <w:divBdr>
            <w:top w:val="none" w:sz="0" w:space="0" w:color="auto"/>
            <w:left w:val="none" w:sz="0" w:space="0" w:color="auto"/>
            <w:bottom w:val="none" w:sz="0" w:space="0" w:color="auto"/>
            <w:right w:val="none" w:sz="0" w:space="0" w:color="auto"/>
          </w:divBdr>
          <w:divsChild>
            <w:div w:id="193344313">
              <w:marLeft w:val="0"/>
              <w:marRight w:val="0"/>
              <w:marTop w:val="0"/>
              <w:marBottom w:val="0"/>
              <w:divBdr>
                <w:top w:val="single" w:sz="2" w:space="1" w:color="CCCCCC"/>
                <w:left w:val="single" w:sz="2" w:space="1" w:color="CCCCCC"/>
                <w:bottom w:val="single" w:sz="2" w:space="1" w:color="CCCCCC"/>
                <w:right w:val="single" w:sz="2" w:space="1" w:color="CCCCCC"/>
              </w:divBdr>
            </w:div>
          </w:divsChild>
        </w:div>
        <w:div w:id="791166033">
          <w:marLeft w:val="336"/>
          <w:marRight w:val="0"/>
          <w:marTop w:val="120"/>
          <w:marBottom w:val="312"/>
          <w:divBdr>
            <w:top w:val="none" w:sz="0" w:space="0" w:color="auto"/>
            <w:left w:val="none" w:sz="0" w:space="0" w:color="auto"/>
            <w:bottom w:val="none" w:sz="0" w:space="0" w:color="auto"/>
            <w:right w:val="none" w:sz="0" w:space="0" w:color="auto"/>
          </w:divBdr>
          <w:divsChild>
            <w:div w:id="1122647956">
              <w:marLeft w:val="0"/>
              <w:marRight w:val="0"/>
              <w:marTop w:val="0"/>
              <w:marBottom w:val="0"/>
              <w:divBdr>
                <w:top w:val="single" w:sz="2" w:space="1" w:color="CCCCCC"/>
                <w:left w:val="single" w:sz="2" w:space="1" w:color="CCCCCC"/>
                <w:bottom w:val="single" w:sz="2" w:space="1" w:color="CCCCCC"/>
                <w:right w:val="single" w:sz="2" w:space="1" w:color="CCCCCC"/>
              </w:divBdr>
            </w:div>
          </w:divsChild>
        </w:div>
      </w:divsChild>
    </w:div>
    <w:div w:id="292103113">
      <w:bodyDiv w:val="1"/>
      <w:marLeft w:val="0"/>
      <w:marRight w:val="0"/>
      <w:marTop w:val="0"/>
      <w:marBottom w:val="0"/>
      <w:divBdr>
        <w:top w:val="none" w:sz="0" w:space="0" w:color="auto"/>
        <w:left w:val="none" w:sz="0" w:space="0" w:color="auto"/>
        <w:bottom w:val="none" w:sz="0" w:space="0" w:color="auto"/>
        <w:right w:val="none" w:sz="0" w:space="0" w:color="auto"/>
      </w:divBdr>
    </w:div>
    <w:div w:id="298994564">
      <w:bodyDiv w:val="1"/>
      <w:marLeft w:val="0"/>
      <w:marRight w:val="0"/>
      <w:marTop w:val="0"/>
      <w:marBottom w:val="0"/>
      <w:divBdr>
        <w:top w:val="none" w:sz="0" w:space="0" w:color="auto"/>
        <w:left w:val="none" w:sz="0" w:space="0" w:color="auto"/>
        <w:bottom w:val="none" w:sz="0" w:space="0" w:color="auto"/>
        <w:right w:val="none" w:sz="0" w:space="0" w:color="auto"/>
      </w:divBdr>
    </w:div>
    <w:div w:id="310139359">
      <w:bodyDiv w:val="1"/>
      <w:marLeft w:val="0"/>
      <w:marRight w:val="0"/>
      <w:marTop w:val="0"/>
      <w:marBottom w:val="0"/>
      <w:divBdr>
        <w:top w:val="none" w:sz="0" w:space="0" w:color="auto"/>
        <w:left w:val="none" w:sz="0" w:space="0" w:color="auto"/>
        <w:bottom w:val="none" w:sz="0" w:space="0" w:color="auto"/>
        <w:right w:val="none" w:sz="0" w:space="0" w:color="auto"/>
      </w:divBdr>
    </w:div>
    <w:div w:id="312494247">
      <w:bodyDiv w:val="1"/>
      <w:marLeft w:val="0"/>
      <w:marRight w:val="0"/>
      <w:marTop w:val="0"/>
      <w:marBottom w:val="0"/>
      <w:divBdr>
        <w:top w:val="none" w:sz="0" w:space="0" w:color="auto"/>
        <w:left w:val="none" w:sz="0" w:space="0" w:color="auto"/>
        <w:bottom w:val="none" w:sz="0" w:space="0" w:color="auto"/>
        <w:right w:val="none" w:sz="0" w:space="0" w:color="auto"/>
      </w:divBdr>
    </w:div>
    <w:div w:id="313294209">
      <w:bodyDiv w:val="1"/>
      <w:marLeft w:val="0"/>
      <w:marRight w:val="0"/>
      <w:marTop w:val="0"/>
      <w:marBottom w:val="0"/>
      <w:divBdr>
        <w:top w:val="none" w:sz="0" w:space="0" w:color="auto"/>
        <w:left w:val="none" w:sz="0" w:space="0" w:color="auto"/>
        <w:bottom w:val="none" w:sz="0" w:space="0" w:color="auto"/>
        <w:right w:val="none" w:sz="0" w:space="0" w:color="auto"/>
      </w:divBdr>
    </w:div>
    <w:div w:id="320085539">
      <w:bodyDiv w:val="1"/>
      <w:marLeft w:val="0"/>
      <w:marRight w:val="0"/>
      <w:marTop w:val="0"/>
      <w:marBottom w:val="0"/>
      <w:divBdr>
        <w:top w:val="none" w:sz="0" w:space="0" w:color="auto"/>
        <w:left w:val="none" w:sz="0" w:space="0" w:color="auto"/>
        <w:bottom w:val="none" w:sz="0" w:space="0" w:color="auto"/>
        <w:right w:val="none" w:sz="0" w:space="0" w:color="auto"/>
      </w:divBdr>
    </w:div>
    <w:div w:id="322591884">
      <w:bodyDiv w:val="1"/>
      <w:marLeft w:val="0"/>
      <w:marRight w:val="0"/>
      <w:marTop w:val="0"/>
      <w:marBottom w:val="0"/>
      <w:divBdr>
        <w:top w:val="none" w:sz="0" w:space="0" w:color="auto"/>
        <w:left w:val="none" w:sz="0" w:space="0" w:color="auto"/>
        <w:bottom w:val="none" w:sz="0" w:space="0" w:color="auto"/>
        <w:right w:val="none" w:sz="0" w:space="0" w:color="auto"/>
      </w:divBdr>
      <w:divsChild>
        <w:div w:id="1214853434">
          <w:marLeft w:val="0"/>
          <w:marRight w:val="0"/>
          <w:marTop w:val="0"/>
          <w:marBottom w:val="0"/>
          <w:divBdr>
            <w:top w:val="single" w:sz="6" w:space="0" w:color="BEBEBE"/>
            <w:left w:val="single" w:sz="6" w:space="0" w:color="BEBEBE"/>
            <w:bottom w:val="single" w:sz="6" w:space="0" w:color="BEBEBE"/>
            <w:right w:val="single" w:sz="6" w:space="0" w:color="BEBEBE"/>
          </w:divBdr>
          <w:divsChild>
            <w:div w:id="820196434">
              <w:marLeft w:val="0"/>
              <w:marRight w:val="0"/>
              <w:marTop w:val="0"/>
              <w:marBottom w:val="0"/>
              <w:divBdr>
                <w:top w:val="none" w:sz="0" w:space="0" w:color="auto"/>
                <w:left w:val="none" w:sz="0" w:space="0" w:color="auto"/>
                <w:bottom w:val="single" w:sz="6" w:space="0" w:color="BEBEBE"/>
                <w:right w:val="none" w:sz="0" w:space="0" w:color="auto"/>
              </w:divBdr>
            </w:div>
          </w:divsChild>
        </w:div>
      </w:divsChild>
    </w:div>
    <w:div w:id="323969049">
      <w:bodyDiv w:val="1"/>
      <w:marLeft w:val="0"/>
      <w:marRight w:val="0"/>
      <w:marTop w:val="0"/>
      <w:marBottom w:val="0"/>
      <w:divBdr>
        <w:top w:val="none" w:sz="0" w:space="0" w:color="auto"/>
        <w:left w:val="none" w:sz="0" w:space="0" w:color="auto"/>
        <w:bottom w:val="none" w:sz="0" w:space="0" w:color="auto"/>
        <w:right w:val="none" w:sz="0" w:space="0" w:color="auto"/>
      </w:divBdr>
    </w:div>
    <w:div w:id="331185217">
      <w:bodyDiv w:val="1"/>
      <w:marLeft w:val="0"/>
      <w:marRight w:val="0"/>
      <w:marTop w:val="0"/>
      <w:marBottom w:val="0"/>
      <w:divBdr>
        <w:top w:val="none" w:sz="0" w:space="0" w:color="auto"/>
        <w:left w:val="none" w:sz="0" w:space="0" w:color="auto"/>
        <w:bottom w:val="none" w:sz="0" w:space="0" w:color="auto"/>
        <w:right w:val="none" w:sz="0" w:space="0" w:color="auto"/>
      </w:divBdr>
    </w:div>
    <w:div w:id="338389170">
      <w:bodyDiv w:val="1"/>
      <w:marLeft w:val="0"/>
      <w:marRight w:val="0"/>
      <w:marTop w:val="0"/>
      <w:marBottom w:val="0"/>
      <w:divBdr>
        <w:top w:val="none" w:sz="0" w:space="0" w:color="auto"/>
        <w:left w:val="none" w:sz="0" w:space="0" w:color="auto"/>
        <w:bottom w:val="none" w:sz="0" w:space="0" w:color="auto"/>
        <w:right w:val="none" w:sz="0" w:space="0" w:color="auto"/>
      </w:divBdr>
      <w:divsChild>
        <w:div w:id="303394921">
          <w:marLeft w:val="-152"/>
          <w:marRight w:val="-152"/>
          <w:marTop w:val="0"/>
          <w:marBottom w:val="0"/>
          <w:divBdr>
            <w:top w:val="none" w:sz="0" w:space="0" w:color="auto"/>
            <w:left w:val="none" w:sz="0" w:space="0" w:color="auto"/>
            <w:bottom w:val="single" w:sz="4" w:space="10" w:color="auto"/>
            <w:right w:val="none" w:sz="0" w:space="0" w:color="auto"/>
          </w:divBdr>
          <w:divsChild>
            <w:div w:id="2082094200">
              <w:marLeft w:val="0"/>
              <w:marRight w:val="0"/>
              <w:marTop w:val="0"/>
              <w:marBottom w:val="0"/>
              <w:divBdr>
                <w:top w:val="none" w:sz="0" w:space="0" w:color="auto"/>
                <w:left w:val="none" w:sz="0" w:space="0" w:color="auto"/>
                <w:bottom w:val="none" w:sz="0" w:space="0" w:color="auto"/>
                <w:right w:val="none" w:sz="0" w:space="0" w:color="auto"/>
              </w:divBdr>
            </w:div>
            <w:div w:id="779759143">
              <w:marLeft w:val="0"/>
              <w:marRight w:val="0"/>
              <w:marTop w:val="0"/>
              <w:marBottom w:val="0"/>
              <w:divBdr>
                <w:top w:val="none" w:sz="0" w:space="0" w:color="auto"/>
                <w:left w:val="none" w:sz="0" w:space="0" w:color="auto"/>
                <w:bottom w:val="none" w:sz="0" w:space="0" w:color="auto"/>
                <w:right w:val="none" w:sz="0" w:space="0" w:color="auto"/>
              </w:divBdr>
              <w:divsChild>
                <w:div w:id="181274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637821">
          <w:marLeft w:val="-152"/>
          <w:marRight w:val="-152"/>
          <w:marTop w:val="0"/>
          <w:marBottom w:val="0"/>
          <w:divBdr>
            <w:top w:val="none" w:sz="0" w:space="0" w:color="auto"/>
            <w:left w:val="none" w:sz="0" w:space="0" w:color="auto"/>
            <w:bottom w:val="single" w:sz="4" w:space="10" w:color="auto"/>
            <w:right w:val="none" w:sz="0" w:space="0" w:color="auto"/>
          </w:divBdr>
          <w:divsChild>
            <w:div w:id="594090712">
              <w:marLeft w:val="0"/>
              <w:marRight w:val="0"/>
              <w:marTop w:val="0"/>
              <w:marBottom w:val="0"/>
              <w:divBdr>
                <w:top w:val="none" w:sz="0" w:space="0" w:color="auto"/>
                <w:left w:val="none" w:sz="0" w:space="0" w:color="auto"/>
                <w:bottom w:val="none" w:sz="0" w:space="0" w:color="auto"/>
                <w:right w:val="none" w:sz="0" w:space="0" w:color="auto"/>
              </w:divBdr>
            </w:div>
            <w:div w:id="1579291131">
              <w:marLeft w:val="0"/>
              <w:marRight w:val="0"/>
              <w:marTop w:val="0"/>
              <w:marBottom w:val="0"/>
              <w:divBdr>
                <w:top w:val="none" w:sz="0" w:space="0" w:color="auto"/>
                <w:left w:val="none" w:sz="0" w:space="0" w:color="auto"/>
                <w:bottom w:val="none" w:sz="0" w:space="0" w:color="auto"/>
                <w:right w:val="none" w:sz="0" w:space="0" w:color="auto"/>
              </w:divBdr>
              <w:divsChild>
                <w:div w:id="159786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067109">
          <w:marLeft w:val="-152"/>
          <w:marRight w:val="-152"/>
          <w:marTop w:val="0"/>
          <w:marBottom w:val="0"/>
          <w:divBdr>
            <w:top w:val="none" w:sz="0" w:space="0" w:color="auto"/>
            <w:left w:val="none" w:sz="0" w:space="0" w:color="auto"/>
            <w:bottom w:val="single" w:sz="4" w:space="10" w:color="auto"/>
            <w:right w:val="none" w:sz="0" w:space="0" w:color="auto"/>
          </w:divBdr>
          <w:divsChild>
            <w:div w:id="1602299887">
              <w:marLeft w:val="0"/>
              <w:marRight w:val="0"/>
              <w:marTop w:val="0"/>
              <w:marBottom w:val="0"/>
              <w:divBdr>
                <w:top w:val="none" w:sz="0" w:space="0" w:color="auto"/>
                <w:left w:val="none" w:sz="0" w:space="0" w:color="auto"/>
                <w:bottom w:val="none" w:sz="0" w:space="0" w:color="auto"/>
                <w:right w:val="none" w:sz="0" w:space="0" w:color="auto"/>
              </w:divBdr>
            </w:div>
            <w:div w:id="65760820">
              <w:marLeft w:val="0"/>
              <w:marRight w:val="0"/>
              <w:marTop w:val="0"/>
              <w:marBottom w:val="0"/>
              <w:divBdr>
                <w:top w:val="none" w:sz="0" w:space="0" w:color="auto"/>
                <w:left w:val="none" w:sz="0" w:space="0" w:color="auto"/>
                <w:bottom w:val="none" w:sz="0" w:space="0" w:color="auto"/>
                <w:right w:val="none" w:sz="0" w:space="0" w:color="auto"/>
              </w:divBdr>
              <w:divsChild>
                <w:div w:id="46177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759738">
          <w:marLeft w:val="-152"/>
          <w:marRight w:val="-152"/>
          <w:marTop w:val="0"/>
          <w:marBottom w:val="0"/>
          <w:divBdr>
            <w:top w:val="none" w:sz="0" w:space="0" w:color="auto"/>
            <w:left w:val="none" w:sz="0" w:space="0" w:color="auto"/>
            <w:bottom w:val="single" w:sz="4" w:space="10" w:color="auto"/>
            <w:right w:val="none" w:sz="0" w:space="0" w:color="auto"/>
          </w:divBdr>
          <w:divsChild>
            <w:div w:id="1135373214">
              <w:marLeft w:val="0"/>
              <w:marRight w:val="0"/>
              <w:marTop w:val="0"/>
              <w:marBottom w:val="0"/>
              <w:divBdr>
                <w:top w:val="none" w:sz="0" w:space="0" w:color="auto"/>
                <w:left w:val="none" w:sz="0" w:space="0" w:color="auto"/>
                <w:bottom w:val="none" w:sz="0" w:space="0" w:color="auto"/>
                <w:right w:val="none" w:sz="0" w:space="0" w:color="auto"/>
              </w:divBdr>
            </w:div>
            <w:div w:id="549197388">
              <w:marLeft w:val="0"/>
              <w:marRight w:val="0"/>
              <w:marTop w:val="0"/>
              <w:marBottom w:val="0"/>
              <w:divBdr>
                <w:top w:val="none" w:sz="0" w:space="0" w:color="auto"/>
                <w:left w:val="none" w:sz="0" w:space="0" w:color="auto"/>
                <w:bottom w:val="none" w:sz="0" w:space="0" w:color="auto"/>
                <w:right w:val="none" w:sz="0" w:space="0" w:color="auto"/>
              </w:divBdr>
              <w:divsChild>
                <w:div w:id="102991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562252">
          <w:marLeft w:val="-152"/>
          <w:marRight w:val="-152"/>
          <w:marTop w:val="0"/>
          <w:marBottom w:val="0"/>
          <w:divBdr>
            <w:top w:val="none" w:sz="0" w:space="0" w:color="auto"/>
            <w:left w:val="none" w:sz="0" w:space="0" w:color="auto"/>
            <w:bottom w:val="single" w:sz="4" w:space="10" w:color="auto"/>
            <w:right w:val="none" w:sz="0" w:space="0" w:color="auto"/>
          </w:divBdr>
          <w:divsChild>
            <w:div w:id="1888712625">
              <w:marLeft w:val="0"/>
              <w:marRight w:val="0"/>
              <w:marTop w:val="0"/>
              <w:marBottom w:val="0"/>
              <w:divBdr>
                <w:top w:val="none" w:sz="0" w:space="0" w:color="auto"/>
                <w:left w:val="none" w:sz="0" w:space="0" w:color="auto"/>
                <w:bottom w:val="none" w:sz="0" w:space="0" w:color="auto"/>
                <w:right w:val="none" w:sz="0" w:space="0" w:color="auto"/>
              </w:divBdr>
            </w:div>
            <w:div w:id="496504460">
              <w:marLeft w:val="0"/>
              <w:marRight w:val="0"/>
              <w:marTop w:val="0"/>
              <w:marBottom w:val="0"/>
              <w:divBdr>
                <w:top w:val="none" w:sz="0" w:space="0" w:color="auto"/>
                <w:left w:val="none" w:sz="0" w:space="0" w:color="auto"/>
                <w:bottom w:val="none" w:sz="0" w:space="0" w:color="auto"/>
                <w:right w:val="none" w:sz="0" w:space="0" w:color="auto"/>
              </w:divBdr>
              <w:divsChild>
                <w:div w:id="191524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910560">
          <w:marLeft w:val="-152"/>
          <w:marRight w:val="-152"/>
          <w:marTop w:val="0"/>
          <w:marBottom w:val="0"/>
          <w:divBdr>
            <w:top w:val="none" w:sz="0" w:space="0" w:color="auto"/>
            <w:left w:val="none" w:sz="0" w:space="0" w:color="auto"/>
            <w:bottom w:val="single" w:sz="4" w:space="10" w:color="auto"/>
            <w:right w:val="none" w:sz="0" w:space="0" w:color="auto"/>
          </w:divBdr>
          <w:divsChild>
            <w:div w:id="1034425572">
              <w:marLeft w:val="0"/>
              <w:marRight w:val="0"/>
              <w:marTop w:val="0"/>
              <w:marBottom w:val="0"/>
              <w:divBdr>
                <w:top w:val="none" w:sz="0" w:space="0" w:color="auto"/>
                <w:left w:val="none" w:sz="0" w:space="0" w:color="auto"/>
                <w:bottom w:val="none" w:sz="0" w:space="0" w:color="auto"/>
                <w:right w:val="none" w:sz="0" w:space="0" w:color="auto"/>
              </w:divBdr>
            </w:div>
            <w:div w:id="866333495">
              <w:marLeft w:val="0"/>
              <w:marRight w:val="0"/>
              <w:marTop w:val="0"/>
              <w:marBottom w:val="0"/>
              <w:divBdr>
                <w:top w:val="none" w:sz="0" w:space="0" w:color="auto"/>
                <w:left w:val="none" w:sz="0" w:space="0" w:color="auto"/>
                <w:bottom w:val="none" w:sz="0" w:space="0" w:color="auto"/>
                <w:right w:val="none" w:sz="0" w:space="0" w:color="auto"/>
              </w:divBdr>
              <w:divsChild>
                <w:div w:id="181190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134316">
      <w:bodyDiv w:val="1"/>
      <w:marLeft w:val="0"/>
      <w:marRight w:val="0"/>
      <w:marTop w:val="0"/>
      <w:marBottom w:val="0"/>
      <w:divBdr>
        <w:top w:val="none" w:sz="0" w:space="0" w:color="auto"/>
        <w:left w:val="none" w:sz="0" w:space="0" w:color="auto"/>
        <w:bottom w:val="none" w:sz="0" w:space="0" w:color="auto"/>
        <w:right w:val="none" w:sz="0" w:space="0" w:color="auto"/>
      </w:divBdr>
    </w:div>
    <w:div w:id="348651759">
      <w:bodyDiv w:val="1"/>
      <w:marLeft w:val="0"/>
      <w:marRight w:val="0"/>
      <w:marTop w:val="0"/>
      <w:marBottom w:val="0"/>
      <w:divBdr>
        <w:top w:val="none" w:sz="0" w:space="0" w:color="auto"/>
        <w:left w:val="none" w:sz="0" w:space="0" w:color="auto"/>
        <w:bottom w:val="none" w:sz="0" w:space="0" w:color="auto"/>
        <w:right w:val="none" w:sz="0" w:space="0" w:color="auto"/>
      </w:divBdr>
    </w:div>
    <w:div w:id="359164003">
      <w:bodyDiv w:val="1"/>
      <w:marLeft w:val="0"/>
      <w:marRight w:val="0"/>
      <w:marTop w:val="0"/>
      <w:marBottom w:val="0"/>
      <w:divBdr>
        <w:top w:val="none" w:sz="0" w:space="0" w:color="auto"/>
        <w:left w:val="none" w:sz="0" w:space="0" w:color="auto"/>
        <w:bottom w:val="none" w:sz="0" w:space="0" w:color="auto"/>
        <w:right w:val="none" w:sz="0" w:space="0" w:color="auto"/>
      </w:divBdr>
    </w:div>
    <w:div w:id="359933936">
      <w:bodyDiv w:val="1"/>
      <w:marLeft w:val="0"/>
      <w:marRight w:val="0"/>
      <w:marTop w:val="0"/>
      <w:marBottom w:val="0"/>
      <w:divBdr>
        <w:top w:val="none" w:sz="0" w:space="0" w:color="auto"/>
        <w:left w:val="none" w:sz="0" w:space="0" w:color="auto"/>
        <w:bottom w:val="none" w:sz="0" w:space="0" w:color="auto"/>
        <w:right w:val="none" w:sz="0" w:space="0" w:color="auto"/>
      </w:divBdr>
    </w:div>
    <w:div w:id="385296492">
      <w:bodyDiv w:val="1"/>
      <w:marLeft w:val="0"/>
      <w:marRight w:val="0"/>
      <w:marTop w:val="0"/>
      <w:marBottom w:val="0"/>
      <w:divBdr>
        <w:top w:val="none" w:sz="0" w:space="0" w:color="auto"/>
        <w:left w:val="none" w:sz="0" w:space="0" w:color="auto"/>
        <w:bottom w:val="none" w:sz="0" w:space="0" w:color="auto"/>
        <w:right w:val="none" w:sz="0" w:space="0" w:color="auto"/>
      </w:divBdr>
    </w:div>
    <w:div w:id="387187879">
      <w:bodyDiv w:val="1"/>
      <w:marLeft w:val="0"/>
      <w:marRight w:val="0"/>
      <w:marTop w:val="0"/>
      <w:marBottom w:val="0"/>
      <w:divBdr>
        <w:top w:val="none" w:sz="0" w:space="0" w:color="auto"/>
        <w:left w:val="none" w:sz="0" w:space="0" w:color="auto"/>
        <w:bottom w:val="none" w:sz="0" w:space="0" w:color="auto"/>
        <w:right w:val="none" w:sz="0" w:space="0" w:color="auto"/>
      </w:divBdr>
    </w:div>
    <w:div w:id="388039531">
      <w:bodyDiv w:val="1"/>
      <w:marLeft w:val="0"/>
      <w:marRight w:val="0"/>
      <w:marTop w:val="0"/>
      <w:marBottom w:val="0"/>
      <w:divBdr>
        <w:top w:val="none" w:sz="0" w:space="0" w:color="auto"/>
        <w:left w:val="none" w:sz="0" w:space="0" w:color="auto"/>
        <w:bottom w:val="none" w:sz="0" w:space="0" w:color="auto"/>
        <w:right w:val="none" w:sz="0" w:space="0" w:color="auto"/>
      </w:divBdr>
    </w:div>
    <w:div w:id="401374466">
      <w:bodyDiv w:val="1"/>
      <w:marLeft w:val="0"/>
      <w:marRight w:val="0"/>
      <w:marTop w:val="0"/>
      <w:marBottom w:val="0"/>
      <w:divBdr>
        <w:top w:val="none" w:sz="0" w:space="0" w:color="auto"/>
        <w:left w:val="none" w:sz="0" w:space="0" w:color="auto"/>
        <w:bottom w:val="none" w:sz="0" w:space="0" w:color="auto"/>
        <w:right w:val="none" w:sz="0" w:space="0" w:color="auto"/>
      </w:divBdr>
    </w:div>
    <w:div w:id="408889991">
      <w:bodyDiv w:val="1"/>
      <w:marLeft w:val="0"/>
      <w:marRight w:val="0"/>
      <w:marTop w:val="0"/>
      <w:marBottom w:val="0"/>
      <w:divBdr>
        <w:top w:val="none" w:sz="0" w:space="0" w:color="auto"/>
        <w:left w:val="none" w:sz="0" w:space="0" w:color="auto"/>
        <w:bottom w:val="none" w:sz="0" w:space="0" w:color="auto"/>
        <w:right w:val="none" w:sz="0" w:space="0" w:color="auto"/>
      </w:divBdr>
    </w:div>
    <w:div w:id="409693069">
      <w:bodyDiv w:val="1"/>
      <w:marLeft w:val="0"/>
      <w:marRight w:val="0"/>
      <w:marTop w:val="0"/>
      <w:marBottom w:val="0"/>
      <w:divBdr>
        <w:top w:val="none" w:sz="0" w:space="0" w:color="auto"/>
        <w:left w:val="none" w:sz="0" w:space="0" w:color="auto"/>
        <w:bottom w:val="none" w:sz="0" w:space="0" w:color="auto"/>
        <w:right w:val="none" w:sz="0" w:space="0" w:color="auto"/>
      </w:divBdr>
    </w:div>
    <w:div w:id="420685146">
      <w:bodyDiv w:val="1"/>
      <w:marLeft w:val="0"/>
      <w:marRight w:val="0"/>
      <w:marTop w:val="0"/>
      <w:marBottom w:val="0"/>
      <w:divBdr>
        <w:top w:val="none" w:sz="0" w:space="0" w:color="auto"/>
        <w:left w:val="none" w:sz="0" w:space="0" w:color="auto"/>
        <w:bottom w:val="none" w:sz="0" w:space="0" w:color="auto"/>
        <w:right w:val="none" w:sz="0" w:space="0" w:color="auto"/>
      </w:divBdr>
    </w:div>
    <w:div w:id="437261936">
      <w:bodyDiv w:val="1"/>
      <w:marLeft w:val="0"/>
      <w:marRight w:val="0"/>
      <w:marTop w:val="0"/>
      <w:marBottom w:val="0"/>
      <w:divBdr>
        <w:top w:val="none" w:sz="0" w:space="0" w:color="auto"/>
        <w:left w:val="none" w:sz="0" w:space="0" w:color="auto"/>
        <w:bottom w:val="none" w:sz="0" w:space="0" w:color="auto"/>
        <w:right w:val="none" w:sz="0" w:space="0" w:color="auto"/>
      </w:divBdr>
    </w:div>
    <w:div w:id="438255783">
      <w:bodyDiv w:val="1"/>
      <w:marLeft w:val="0"/>
      <w:marRight w:val="0"/>
      <w:marTop w:val="0"/>
      <w:marBottom w:val="0"/>
      <w:divBdr>
        <w:top w:val="none" w:sz="0" w:space="0" w:color="auto"/>
        <w:left w:val="none" w:sz="0" w:space="0" w:color="auto"/>
        <w:bottom w:val="none" w:sz="0" w:space="0" w:color="auto"/>
        <w:right w:val="none" w:sz="0" w:space="0" w:color="auto"/>
      </w:divBdr>
    </w:div>
    <w:div w:id="442195420">
      <w:bodyDiv w:val="1"/>
      <w:marLeft w:val="0"/>
      <w:marRight w:val="0"/>
      <w:marTop w:val="0"/>
      <w:marBottom w:val="0"/>
      <w:divBdr>
        <w:top w:val="none" w:sz="0" w:space="0" w:color="auto"/>
        <w:left w:val="none" w:sz="0" w:space="0" w:color="auto"/>
        <w:bottom w:val="none" w:sz="0" w:space="0" w:color="auto"/>
        <w:right w:val="none" w:sz="0" w:space="0" w:color="auto"/>
      </w:divBdr>
    </w:div>
    <w:div w:id="443766061">
      <w:bodyDiv w:val="1"/>
      <w:marLeft w:val="0"/>
      <w:marRight w:val="0"/>
      <w:marTop w:val="0"/>
      <w:marBottom w:val="0"/>
      <w:divBdr>
        <w:top w:val="none" w:sz="0" w:space="0" w:color="auto"/>
        <w:left w:val="none" w:sz="0" w:space="0" w:color="auto"/>
        <w:bottom w:val="none" w:sz="0" w:space="0" w:color="auto"/>
        <w:right w:val="none" w:sz="0" w:space="0" w:color="auto"/>
      </w:divBdr>
      <w:divsChild>
        <w:div w:id="1227915070">
          <w:marLeft w:val="0"/>
          <w:marRight w:val="0"/>
          <w:marTop w:val="0"/>
          <w:marBottom w:val="0"/>
          <w:divBdr>
            <w:top w:val="none" w:sz="0" w:space="0" w:color="auto"/>
            <w:left w:val="none" w:sz="0" w:space="0" w:color="auto"/>
            <w:bottom w:val="none" w:sz="0" w:space="0" w:color="auto"/>
            <w:right w:val="none" w:sz="0" w:space="0" w:color="auto"/>
          </w:divBdr>
          <w:divsChild>
            <w:div w:id="570848540">
              <w:marLeft w:val="0"/>
              <w:marRight w:val="0"/>
              <w:marTop w:val="0"/>
              <w:marBottom w:val="0"/>
              <w:divBdr>
                <w:top w:val="none" w:sz="0" w:space="0" w:color="auto"/>
                <w:left w:val="none" w:sz="0" w:space="0" w:color="auto"/>
                <w:bottom w:val="none" w:sz="0" w:space="0" w:color="auto"/>
                <w:right w:val="none" w:sz="0" w:space="0" w:color="auto"/>
              </w:divBdr>
            </w:div>
            <w:div w:id="1827822300">
              <w:marLeft w:val="0"/>
              <w:marRight w:val="0"/>
              <w:marTop w:val="0"/>
              <w:marBottom w:val="0"/>
              <w:divBdr>
                <w:top w:val="none" w:sz="0" w:space="0" w:color="auto"/>
                <w:left w:val="none" w:sz="0" w:space="0" w:color="auto"/>
                <w:bottom w:val="none" w:sz="0" w:space="0" w:color="auto"/>
                <w:right w:val="none" w:sz="0" w:space="0" w:color="auto"/>
              </w:divBdr>
              <w:divsChild>
                <w:div w:id="1359039379">
                  <w:marLeft w:val="0"/>
                  <w:marRight w:val="0"/>
                  <w:marTop w:val="0"/>
                  <w:marBottom w:val="0"/>
                  <w:divBdr>
                    <w:top w:val="none" w:sz="0" w:space="0" w:color="auto"/>
                    <w:left w:val="none" w:sz="0" w:space="0" w:color="auto"/>
                    <w:bottom w:val="none" w:sz="0" w:space="0" w:color="auto"/>
                    <w:right w:val="none" w:sz="0" w:space="0" w:color="auto"/>
                  </w:divBdr>
                  <w:divsChild>
                    <w:div w:id="1353531245">
                      <w:marLeft w:val="0"/>
                      <w:marRight w:val="0"/>
                      <w:marTop w:val="89"/>
                      <w:marBottom w:val="0"/>
                      <w:divBdr>
                        <w:top w:val="none" w:sz="0" w:space="0" w:color="auto"/>
                        <w:left w:val="none" w:sz="0" w:space="0" w:color="auto"/>
                        <w:bottom w:val="none" w:sz="0" w:space="0" w:color="auto"/>
                        <w:right w:val="none" w:sz="0" w:space="0" w:color="auto"/>
                      </w:divBdr>
                      <w:divsChild>
                        <w:div w:id="1564098720">
                          <w:marLeft w:val="0"/>
                          <w:marRight w:val="0"/>
                          <w:marTop w:val="0"/>
                          <w:marBottom w:val="0"/>
                          <w:divBdr>
                            <w:top w:val="none" w:sz="0" w:space="0" w:color="auto"/>
                            <w:left w:val="none" w:sz="0" w:space="0" w:color="auto"/>
                            <w:bottom w:val="none" w:sz="0" w:space="0" w:color="auto"/>
                            <w:right w:val="none" w:sz="0" w:space="0" w:color="auto"/>
                          </w:divBdr>
                          <w:divsChild>
                            <w:div w:id="1765032395">
                              <w:marLeft w:val="0"/>
                              <w:marRight w:val="0"/>
                              <w:marTop w:val="0"/>
                              <w:marBottom w:val="0"/>
                              <w:divBdr>
                                <w:top w:val="none" w:sz="0" w:space="0" w:color="auto"/>
                                <w:left w:val="none" w:sz="0" w:space="0" w:color="auto"/>
                                <w:bottom w:val="none" w:sz="0" w:space="0" w:color="auto"/>
                                <w:right w:val="none" w:sz="0" w:space="0" w:color="auto"/>
                              </w:divBdr>
                            </w:div>
                            <w:div w:id="645859039">
                              <w:marLeft w:val="0"/>
                              <w:marRight w:val="0"/>
                              <w:marTop w:val="0"/>
                              <w:marBottom w:val="0"/>
                              <w:divBdr>
                                <w:top w:val="none" w:sz="0" w:space="0" w:color="auto"/>
                                <w:left w:val="none" w:sz="0" w:space="0" w:color="auto"/>
                                <w:bottom w:val="none" w:sz="0" w:space="0" w:color="auto"/>
                                <w:right w:val="none" w:sz="0" w:space="0" w:color="auto"/>
                              </w:divBdr>
                            </w:div>
                            <w:div w:id="294022328">
                              <w:marLeft w:val="0"/>
                              <w:marRight w:val="0"/>
                              <w:marTop w:val="0"/>
                              <w:marBottom w:val="0"/>
                              <w:divBdr>
                                <w:top w:val="none" w:sz="0" w:space="0" w:color="auto"/>
                                <w:left w:val="none" w:sz="0" w:space="0" w:color="auto"/>
                                <w:bottom w:val="none" w:sz="0" w:space="0" w:color="auto"/>
                                <w:right w:val="none" w:sz="0" w:space="0" w:color="auto"/>
                              </w:divBdr>
                            </w:div>
                            <w:div w:id="1788887206">
                              <w:marLeft w:val="0"/>
                              <w:marRight w:val="0"/>
                              <w:marTop w:val="0"/>
                              <w:marBottom w:val="0"/>
                              <w:divBdr>
                                <w:top w:val="none" w:sz="0" w:space="0" w:color="auto"/>
                                <w:left w:val="none" w:sz="0" w:space="0" w:color="auto"/>
                                <w:bottom w:val="none" w:sz="0" w:space="0" w:color="auto"/>
                                <w:right w:val="none" w:sz="0" w:space="0" w:color="auto"/>
                              </w:divBdr>
                            </w:div>
                            <w:div w:id="745764099">
                              <w:marLeft w:val="0"/>
                              <w:marRight w:val="0"/>
                              <w:marTop w:val="0"/>
                              <w:marBottom w:val="0"/>
                              <w:divBdr>
                                <w:top w:val="none" w:sz="0" w:space="0" w:color="auto"/>
                                <w:left w:val="none" w:sz="0" w:space="0" w:color="auto"/>
                                <w:bottom w:val="none" w:sz="0" w:space="0" w:color="auto"/>
                                <w:right w:val="none" w:sz="0" w:space="0" w:color="auto"/>
                              </w:divBdr>
                            </w:div>
                            <w:div w:id="1996688781">
                              <w:marLeft w:val="0"/>
                              <w:marRight w:val="0"/>
                              <w:marTop w:val="0"/>
                              <w:marBottom w:val="0"/>
                              <w:divBdr>
                                <w:top w:val="none" w:sz="0" w:space="0" w:color="auto"/>
                                <w:left w:val="none" w:sz="0" w:space="0" w:color="auto"/>
                                <w:bottom w:val="none" w:sz="0" w:space="0" w:color="auto"/>
                                <w:right w:val="none" w:sz="0" w:space="0" w:color="auto"/>
                              </w:divBdr>
                              <w:divsChild>
                                <w:div w:id="63884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2159992">
          <w:marLeft w:val="0"/>
          <w:marRight w:val="0"/>
          <w:marTop w:val="0"/>
          <w:marBottom w:val="0"/>
          <w:divBdr>
            <w:top w:val="none" w:sz="0" w:space="0" w:color="auto"/>
            <w:left w:val="none" w:sz="0" w:space="0" w:color="auto"/>
            <w:bottom w:val="none" w:sz="0" w:space="0" w:color="auto"/>
            <w:right w:val="none" w:sz="0" w:space="0" w:color="auto"/>
          </w:divBdr>
        </w:div>
      </w:divsChild>
    </w:div>
    <w:div w:id="468523290">
      <w:bodyDiv w:val="1"/>
      <w:marLeft w:val="0"/>
      <w:marRight w:val="0"/>
      <w:marTop w:val="0"/>
      <w:marBottom w:val="0"/>
      <w:divBdr>
        <w:top w:val="none" w:sz="0" w:space="0" w:color="auto"/>
        <w:left w:val="none" w:sz="0" w:space="0" w:color="auto"/>
        <w:bottom w:val="none" w:sz="0" w:space="0" w:color="auto"/>
        <w:right w:val="none" w:sz="0" w:space="0" w:color="auto"/>
      </w:divBdr>
    </w:div>
    <w:div w:id="470707372">
      <w:bodyDiv w:val="1"/>
      <w:marLeft w:val="0"/>
      <w:marRight w:val="0"/>
      <w:marTop w:val="0"/>
      <w:marBottom w:val="0"/>
      <w:divBdr>
        <w:top w:val="none" w:sz="0" w:space="0" w:color="auto"/>
        <w:left w:val="none" w:sz="0" w:space="0" w:color="auto"/>
        <w:bottom w:val="none" w:sz="0" w:space="0" w:color="auto"/>
        <w:right w:val="none" w:sz="0" w:space="0" w:color="auto"/>
      </w:divBdr>
    </w:div>
    <w:div w:id="473791896">
      <w:bodyDiv w:val="1"/>
      <w:marLeft w:val="0"/>
      <w:marRight w:val="0"/>
      <w:marTop w:val="0"/>
      <w:marBottom w:val="0"/>
      <w:divBdr>
        <w:top w:val="none" w:sz="0" w:space="0" w:color="auto"/>
        <w:left w:val="none" w:sz="0" w:space="0" w:color="auto"/>
        <w:bottom w:val="none" w:sz="0" w:space="0" w:color="auto"/>
        <w:right w:val="none" w:sz="0" w:space="0" w:color="auto"/>
      </w:divBdr>
    </w:div>
    <w:div w:id="477504002">
      <w:bodyDiv w:val="1"/>
      <w:marLeft w:val="0"/>
      <w:marRight w:val="0"/>
      <w:marTop w:val="0"/>
      <w:marBottom w:val="0"/>
      <w:divBdr>
        <w:top w:val="none" w:sz="0" w:space="0" w:color="auto"/>
        <w:left w:val="none" w:sz="0" w:space="0" w:color="auto"/>
        <w:bottom w:val="none" w:sz="0" w:space="0" w:color="auto"/>
        <w:right w:val="none" w:sz="0" w:space="0" w:color="auto"/>
      </w:divBdr>
    </w:div>
    <w:div w:id="480847514">
      <w:bodyDiv w:val="1"/>
      <w:marLeft w:val="0"/>
      <w:marRight w:val="0"/>
      <w:marTop w:val="0"/>
      <w:marBottom w:val="0"/>
      <w:divBdr>
        <w:top w:val="none" w:sz="0" w:space="0" w:color="auto"/>
        <w:left w:val="none" w:sz="0" w:space="0" w:color="auto"/>
        <w:bottom w:val="none" w:sz="0" w:space="0" w:color="auto"/>
        <w:right w:val="none" w:sz="0" w:space="0" w:color="auto"/>
      </w:divBdr>
    </w:div>
    <w:div w:id="484509992">
      <w:bodyDiv w:val="1"/>
      <w:marLeft w:val="0"/>
      <w:marRight w:val="0"/>
      <w:marTop w:val="0"/>
      <w:marBottom w:val="0"/>
      <w:divBdr>
        <w:top w:val="none" w:sz="0" w:space="0" w:color="auto"/>
        <w:left w:val="none" w:sz="0" w:space="0" w:color="auto"/>
        <w:bottom w:val="none" w:sz="0" w:space="0" w:color="auto"/>
        <w:right w:val="none" w:sz="0" w:space="0" w:color="auto"/>
      </w:divBdr>
    </w:div>
    <w:div w:id="489058120">
      <w:bodyDiv w:val="1"/>
      <w:marLeft w:val="0"/>
      <w:marRight w:val="0"/>
      <w:marTop w:val="0"/>
      <w:marBottom w:val="0"/>
      <w:divBdr>
        <w:top w:val="none" w:sz="0" w:space="0" w:color="auto"/>
        <w:left w:val="none" w:sz="0" w:space="0" w:color="auto"/>
        <w:bottom w:val="none" w:sz="0" w:space="0" w:color="auto"/>
        <w:right w:val="none" w:sz="0" w:space="0" w:color="auto"/>
      </w:divBdr>
    </w:div>
    <w:div w:id="491796833">
      <w:bodyDiv w:val="1"/>
      <w:marLeft w:val="0"/>
      <w:marRight w:val="0"/>
      <w:marTop w:val="0"/>
      <w:marBottom w:val="0"/>
      <w:divBdr>
        <w:top w:val="none" w:sz="0" w:space="0" w:color="auto"/>
        <w:left w:val="none" w:sz="0" w:space="0" w:color="auto"/>
        <w:bottom w:val="none" w:sz="0" w:space="0" w:color="auto"/>
        <w:right w:val="none" w:sz="0" w:space="0" w:color="auto"/>
      </w:divBdr>
    </w:div>
    <w:div w:id="517621160">
      <w:bodyDiv w:val="1"/>
      <w:marLeft w:val="0"/>
      <w:marRight w:val="0"/>
      <w:marTop w:val="0"/>
      <w:marBottom w:val="0"/>
      <w:divBdr>
        <w:top w:val="none" w:sz="0" w:space="0" w:color="auto"/>
        <w:left w:val="none" w:sz="0" w:space="0" w:color="auto"/>
        <w:bottom w:val="none" w:sz="0" w:space="0" w:color="auto"/>
        <w:right w:val="none" w:sz="0" w:space="0" w:color="auto"/>
      </w:divBdr>
    </w:div>
    <w:div w:id="522784888">
      <w:bodyDiv w:val="1"/>
      <w:marLeft w:val="0"/>
      <w:marRight w:val="0"/>
      <w:marTop w:val="0"/>
      <w:marBottom w:val="0"/>
      <w:divBdr>
        <w:top w:val="none" w:sz="0" w:space="0" w:color="auto"/>
        <w:left w:val="none" w:sz="0" w:space="0" w:color="auto"/>
        <w:bottom w:val="none" w:sz="0" w:space="0" w:color="auto"/>
        <w:right w:val="none" w:sz="0" w:space="0" w:color="auto"/>
      </w:divBdr>
    </w:div>
    <w:div w:id="527453711">
      <w:bodyDiv w:val="1"/>
      <w:marLeft w:val="0"/>
      <w:marRight w:val="0"/>
      <w:marTop w:val="0"/>
      <w:marBottom w:val="0"/>
      <w:divBdr>
        <w:top w:val="none" w:sz="0" w:space="0" w:color="auto"/>
        <w:left w:val="none" w:sz="0" w:space="0" w:color="auto"/>
        <w:bottom w:val="none" w:sz="0" w:space="0" w:color="auto"/>
        <w:right w:val="none" w:sz="0" w:space="0" w:color="auto"/>
      </w:divBdr>
    </w:div>
    <w:div w:id="530611788">
      <w:bodyDiv w:val="1"/>
      <w:marLeft w:val="0"/>
      <w:marRight w:val="0"/>
      <w:marTop w:val="0"/>
      <w:marBottom w:val="0"/>
      <w:divBdr>
        <w:top w:val="none" w:sz="0" w:space="0" w:color="auto"/>
        <w:left w:val="none" w:sz="0" w:space="0" w:color="auto"/>
        <w:bottom w:val="none" w:sz="0" w:space="0" w:color="auto"/>
        <w:right w:val="none" w:sz="0" w:space="0" w:color="auto"/>
      </w:divBdr>
    </w:div>
    <w:div w:id="530722777">
      <w:bodyDiv w:val="1"/>
      <w:marLeft w:val="0"/>
      <w:marRight w:val="0"/>
      <w:marTop w:val="0"/>
      <w:marBottom w:val="0"/>
      <w:divBdr>
        <w:top w:val="none" w:sz="0" w:space="0" w:color="auto"/>
        <w:left w:val="none" w:sz="0" w:space="0" w:color="auto"/>
        <w:bottom w:val="none" w:sz="0" w:space="0" w:color="auto"/>
        <w:right w:val="none" w:sz="0" w:space="0" w:color="auto"/>
      </w:divBdr>
    </w:div>
    <w:div w:id="531843451">
      <w:bodyDiv w:val="1"/>
      <w:marLeft w:val="0"/>
      <w:marRight w:val="0"/>
      <w:marTop w:val="0"/>
      <w:marBottom w:val="0"/>
      <w:divBdr>
        <w:top w:val="none" w:sz="0" w:space="0" w:color="auto"/>
        <w:left w:val="none" w:sz="0" w:space="0" w:color="auto"/>
        <w:bottom w:val="none" w:sz="0" w:space="0" w:color="auto"/>
        <w:right w:val="none" w:sz="0" w:space="0" w:color="auto"/>
      </w:divBdr>
    </w:div>
    <w:div w:id="532962134">
      <w:bodyDiv w:val="1"/>
      <w:marLeft w:val="0"/>
      <w:marRight w:val="0"/>
      <w:marTop w:val="0"/>
      <w:marBottom w:val="0"/>
      <w:divBdr>
        <w:top w:val="none" w:sz="0" w:space="0" w:color="auto"/>
        <w:left w:val="none" w:sz="0" w:space="0" w:color="auto"/>
        <w:bottom w:val="none" w:sz="0" w:space="0" w:color="auto"/>
        <w:right w:val="none" w:sz="0" w:space="0" w:color="auto"/>
      </w:divBdr>
      <w:divsChild>
        <w:div w:id="271980983">
          <w:marLeft w:val="0"/>
          <w:marRight w:val="0"/>
          <w:marTop w:val="0"/>
          <w:marBottom w:val="30"/>
          <w:divBdr>
            <w:top w:val="none" w:sz="0" w:space="0" w:color="auto"/>
            <w:left w:val="none" w:sz="0" w:space="0" w:color="auto"/>
            <w:bottom w:val="none" w:sz="0" w:space="0" w:color="auto"/>
            <w:right w:val="none" w:sz="0" w:space="0" w:color="auto"/>
          </w:divBdr>
          <w:divsChild>
            <w:div w:id="215436696">
              <w:marLeft w:val="0"/>
              <w:marRight w:val="0"/>
              <w:marTop w:val="48"/>
              <w:marBottom w:val="48"/>
              <w:divBdr>
                <w:top w:val="none" w:sz="0" w:space="0" w:color="auto"/>
                <w:left w:val="none" w:sz="0" w:space="0" w:color="auto"/>
                <w:bottom w:val="none" w:sz="0" w:space="0" w:color="auto"/>
                <w:right w:val="none" w:sz="0" w:space="0" w:color="auto"/>
              </w:divBdr>
            </w:div>
            <w:div w:id="1675835605">
              <w:marLeft w:val="0"/>
              <w:marRight w:val="0"/>
              <w:marTop w:val="48"/>
              <w:marBottom w:val="48"/>
              <w:divBdr>
                <w:top w:val="none" w:sz="0" w:space="0" w:color="auto"/>
                <w:left w:val="none" w:sz="0" w:space="0" w:color="auto"/>
                <w:bottom w:val="none" w:sz="0" w:space="0" w:color="auto"/>
                <w:right w:val="none" w:sz="0" w:space="0" w:color="auto"/>
              </w:divBdr>
            </w:div>
            <w:div w:id="1760061064">
              <w:marLeft w:val="0"/>
              <w:marRight w:val="0"/>
              <w:marTop w:val="48"/>
              <w:marBottom w:val="48"/>
              <w:divBdr>
                <w:top w:val="none" w:sz="0" w:space="0" w:color="auto"/>
                <w:left w:val="none" w:sz="0" w:space="0" w:color="auto"/>
                <w:bottom w:val="none" w:sz="0" w:space="0" w:color="auto"/>
                <w:right w:val="none" w:sz="0" w:space="0" w:color="auto"/>
              </w:divBdr>
            </w:div>
          </w:divsChild>
        </w:div>
        <w:div w:id="1753044792">
          <w:marLeft w:val="0"/>
          <w:marRight w:val="0"/>
          <w:marTop w:val="0"/>
          <w:marBottom w:val="0"/>
          <w:divBdr>
            <w:top w:val="none" w:sz="0" w:space="0" w:color="auto"/>
            <w:left w:val="none" w:sz="0" w:space="0" w:color="auto"/>
            <w:bottom w:val="none" w:sz="0" w:space="0" w:color="auto"/>
            <w:right w:val="none" w:sz="0" w:space="0" w:color="auto"/>
          </w:divBdr>
          <w:divsChild>
            <w:div w:id="1938903355">
              <w:marLeft w:val="0"/>
              <w:marRight w:val="0"/>
              <w:marTop w:val="0"/>
              <w:marBottom w:val="0"/>
              <w:divBdr>
                <w:top w:val="none" w:sz="0" w:space="0" w:color="auto"/>
                <w:left w:val="none" w:sz="0" w:space="0" w:color="auto"/>
                <w:bottom w:val="none" w:sz="0" w:space="0" w:color="auto"/>
                <w:right w:val="none" w:sz="0" w:space="0" w:color="auto"/>
              </w:divBdr>
              <w:divsChild>
                <w:div w:id="11502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221421">
      <w:bodyDiv w:val="1"/>
      <w:marLeft w:val="0"/>
      <w:marRight w:val="0"/>
      <w:marTop w:val="0"/>
      <w:marBottom w:val="0"/>
      <w:divBdr>
        <w:top w:val="none" w:sz="0" w:space="0" w:color="auto"/>
        <w:left w:val="none" w:sz="0" w:space="0" w:color="auto"/>
        <w:bottom w:val="none" w:sz="0" w:space="0" w:color="auto"/>
        <w:right w:val="none" w:sz="0" w:space="0" w:color="auto"/>
      </w:divBdr>
    </w:div>
    <w:div w:id="545529488">
      <w:bodyDiv w:val="1"/>
      <w:marLeft w:val="0"/>
      <w:marRight w:val="0"/>
      <w:marTop w:val="0"/>
      <w:marBottom w:val="0"/>
      <w:divBdr>
        <w:top w:val="none" w:sz="0" w:space="0" w:color="auto"/>
        <w:left w:val="none" w:sz="0" w:space="0" w:color="auto"/>
        <w:bottom w:val="none" w:sz="0" w:space="0" w:color="auto"/>
        <w:right w:val="none" w:sz="0" w:space="0" w:color="auto"/>
      </w:divBdr>
    </w:div>
    <w:div w:id="550266262">
      <w:bodyDiv w:val="1"/>
      <w:marLeft w:val="0"/>
      <w:marRight w:val="0"/>
      <w:marTop w:val="0"/>
      <w:marBottom w:val="0"/>
      <w:divBdr>
        <w:top w:val="none" w:sz="0" w:space="0" w:color="auto"/>
        <w:left w:val="none" w:sz="0" w:space="0" w:color="auto"/>
        <w:bottom w:val="none" w:sz="0" w:space="0" w:color="auto"/>
        <w:right w:val="none" w:sz="0" w:space="0" w:color="auto"/>
      </w:divBdr>
    </w:div>
    <w:div w:id="557984653">
      <w:bodyDiv w:val="1"/>
      <w:marLeft w:val="0"/>
      <w:marRight w:val="0"/>
      <w:marTop w:val="0"/>
      <w:marBottom w:val="0"/>
      <w:divBdr>
        <w:top w:val="none" w:sz="0" w:space="0" w:color="auto"/>
        <w:left w:val="none" w:sz="0" w:space="0" w:color="auto"/>
        <w:bottom w:val="none" w:sz="0" w:space="0" w:color="auto"/>
        <w:right w:val="none" w:sz="0" w:space="0" w:color="auto"/>
      </w:divBdr>
    </w:div>
    <w:div w:id="560098119">
      <w:bodyDiv w:val="1"/>
      <w:marLeft w:val="0"/>
      <w:marRight w:val="0"/>
      <w:marTop w:val="0"/>
      <w:marBottom w:val="0"/>
      <w:divBdr>
        <w:top w:val="none" w:sz="0" w:space="0" w:color="auto"/>
        <w:left w:val="none" w:sz="0" w:space="0" w:color="auto"/>
        <w:bottom w:val="none" w:sz="0" w:space="0" w:color="auto"/>
        <w:right w:val="none" w:sz="0" w:space="0" w:color="auto"/>
      </w:divBdr>
    </w:div>
    <w:div w:id="560555051">
      <w:bodyDiv w:val="1"/>
      <w:marLeft w:val="0"/>
      <w:marRight w:val="0"/>
      <w:marTop w:val="0"/>
      <w:marBottom w:val="0"/>
      <w:divBdr>
        <w:top w:val="none" w:sz="0" w:space="0" w:color="auto"/>
        <w:left w:val="none" w:sz="0" w:space="0" w:color="auto"/>
        <w:bottom w:val="none" w:sz="0" w:space="0" w:color="auto"/>
        <w:right w:val="none" w:sz="0" w:space="0" w:color="auto"/>
      </w:divBdr>
    </w:div>
    <w:div w:id="567959634">
      <w:bodyDiv w:val="1"/>
      <w:marLeft w:val="0"/>
      <w:marRight w:val="0"/>
      <w:marTop w:val="0"/>
      <w:marBottom w:val="0"/>
      <w:divBdr>
        <w:top w:val="none" w:sz="0" w:space="0" w:color="auto"/>
        <w:left w:val="none" w:sz="0" w:space="0" w:color="auto"/>
        <w:bottom w:val="none" w:sz="0" w:space="0" w:color="auto"/>
        <w:right w:val="none" w:sz="0" w:space="0" w:color="auto"/>
      </w:divBdr>
    </w:div>
    <w:div w:id="571352827">
      <w:bodyDiv w:val="1"/>
      <w:marLeft w:val="0"/>
      <w:marRight w:val="0"/>
      <w:marTop w:val="0"/>
      <w:marBottom w:val="0"/>
      <w:divBdr>
        <w:top w:val="none" w:sz="0" w:space="0" w:color="auto"/>
        <w:left w:val="none" w:sz="0" w:space="0" w:color="auto"/>
        <w:bottom w:val="none" w:sz="0" w:space="0" w:color="auto"/>
        <w:right w:val="none" w:sz="0" w:space="0" w:color="auto"/>
      </w:divBdr>
      <w:divsChild>
        <w:div w:id="1614242854">
          <w:marLeft w:val="0"/>
          <w:marRight w:val="0"/>
          <w:marTop w:val="0"/>
          <w:marBottom w:val="0"/>
          <w:divBdr>
            <w:top w:val="none" w:sz="0" w:space="0" w:color="auto"/>
            <w:left w:val="none" w:sz="0" w:space="0" w:color="auto"/>
            <w:bottom w:val="none" w:sz="0" w:space="0" w:color="auto"/>
            <w:right w:val="none" w:sz="0" w:space="0" w:color="auto"/>
          </w:divBdr>
          <w:divsChild>
            <w:div w:id="2046252674">
              <w:marLeft w:val="0"/>
              <w:marRight w:val="0"/>
              <w:marTop w:val="496"/>
              <w:marBottom w:val="0"/>
              <w:divBdr>
                <w:top w:val="none" w:sz="0" w:space="0" w:color="auto"/>
                <w:left w:val="none" w:sz="0" w:space="0" w:color="auto"/>
                <w:bottom w:val="none" w:sz="0" w:space="0" w:color="auto"/>
                <w:right w:val="none" w:sz="0" w:space="0" w:color="auto"/>
              </w:divBdr>
              <w:divsChild>
                <w:div w:id="1720741675">
                  <w:marLeft w:val="0"/>
                  <w:marRight w:val="0"/>
                  <w:marTop w:val="0"/>
                  <w:marBottom w:val="0"/>
                  <w:divBdr>
                    <w:top w:val="none" w:sz="0" w:space="0" w:color="auto"/>
                    <w:left w:val="none" w:sz="0" w:space="0" w:color="auto"/>
                    <w:bottom w:val="none" w:sz="0" w:space="0" w:color="auto"/>
                    <w:right w:val="none" w:sz="0" w:space="0" w:color="auto"/>
                  </w:divBdr>
                  <w:divsChild>
                    <w:div w:id="992222923">
                      <w:marLeft w:val="-187"/>
                      <w:marRight w:val="-187"/>
                      <w:marTop w:val="0"/>
                      <w:marBottom w:val="0"/>
                      <w:divBdr>
                        <w:top w:val="none" w:sz="0" w:space="0" w:color="auto"/>
                        <w:left w:val="none" w:sz="0" w:space="0" w:color="auto"/>
                        <w:bottom w:val="none" w:sz="0" w:space="0" w:color="auto"/>
                        <w:right w:val="none" w:sz="0" w:space="0" w:color="auto"/>
                      </w:divBdr>
                      <w:divsChild>
                        <w:div w:id="817763461">
                          <w:marLeft w:val="0"/>
                          <w:marRight w:val="0"/>
                          <w:marTop w:val="0"/>
                          <w:marBottom w:val="0"/>
                          <w:divBdr>
                            <w:top w:val="none" w:sz="0" w:space="0" w:color="auto"/>
                            <w:left w:val="none" w:sz="0" w:space="0" w:color="auto"/>
                            <w:bottom w:val="none" w:sz="0" w:space="0" w:color="auto"/>
                            <w:right w:val="none" w:sz="0" w:space="0" w:color="auto"/>
                          </w:divBdr>
                          <w:divsChild>
                            <w:div w:id="45958243">
                              <w:marLeft w:val="0"/>
                              <w:marRight w:val="0"/>
                              <w:marTop w:val="0"/>
                              <w:marBottom w:val="0"/>
                              <w:divBdr>
                                <w:top w:val="none" w:sz="0" w:space="0" w:color="auto"/>
                                <w:left w:val="none" w:sz="0" w:space="0" w:color="auto"/>
                                <w:bottom w:val="none" w:sz="0" w:space="0" w:color="auto"/>
                                <w:right w:val="none" w:sz="0" w:space="0" w:color="auto"/>
                              </w:divBdr>
                              <w:divsChild>
                                <w:div w:id="190268577">
                                  <w:marLeft w:val="0"/>
                                  <w:marRight w:val="0"/>
                                  <w:marTop w:val="0"/>
                                  <w:marBottom w:val="0"/>
                                  <w:divBdr>
                                    <w:top w:val="none" w:sz="0" w:space="0" w:color="auto"/>
                                    <w:left w:val="none" w:sz="0" w:space="0" w:color="auto"/>
                                    <w:bottom w:val="none" w:sz="0" w:space="0" w:color="auto"/>
                                    <w:right w:val="none" w:sz="0" w:space="0" w:color="auto"/>
                                  </w:divBdr>
                                  <w:divsChild>
                                    <w:div w:id="1695692454">
                                      <w:marLeft w:val="0"/>
                                      <w:marRight w:val="0"/>
                                      <w:marTop w:val="0"/>
                                      <w:marBottom w:val="0"/>
                                      <w:divBdr>
                                        <w:top w:val="none" w:sz="0" w:space="0" w:color="auto"/>
                                        <w:left w:val="none" w:sz="0" w:space="0" w:color="auto"/>
                                        <w:bottom w:val="none" w:sz="0" w:space="0" w:color="auto"/>
                                        <w:right w:val="none" w:sz="0" w:space="0" w:color="auto"/>
                                      </w:divBdr>
                                      <w:divsChild>
                                        <w:div w:id="1616205983">
                                          <w:blockQuote w:val="1"/>
                                          <w:marLeft w:val="0"/>
                                          <w:marRight w:val="0"/>
                                          <w:marTop w:val="0"/>
                                          <w:marBottom w:val="224"/>
                                          <w:divBdr>
                                            <w:top w:val="single" w:sz="4" w:space="0" w:color="999999"/>
                                            <w:left w:val="single" w:sz="4" w:space="11" w:color="999999"/>
                                            <w:bottom w:val="single" w:sz="4" w:space="0" w:color="999999"/>
                                            <w:right w:val="single" w:sz="4" w:space="0" w:color="999999"/>
                                          </w:divBdr>
                                        </w:div>
                                      </w:divsChild>
                                    </w:div>
                                  </w:divsChild>
                                </w:div>
                              </w:divsChild>
                            </w:div>
                          </w:divsChild>
                        </w:div>
                      </w:divsChild>
                    </w:div>
                  </w:divsChild>
                </w:div>
              </w:divsChild>
            </w:div>
          </w:divsChild>
        </w:div>
      </w:divsChild>
    </w:div>
    <w:div w:id="579799106">
      <w:bodyDiv w:val="1"/>
      <w:marLeft w:val="0"/>
      <w:marRight w:val="0"/>
      <w:marTop w:val="0"/>
      <w:marBottom w:val="0"/>
      <w:divBdr>
        <w:top w:val="none" w:sz="0" w:space="0" w:color="auto"/>
        <w:left w:val="none" w:sz="0" w:space="0" w:color="auto"/>
        <w:bottom w:val="none" w:sz="0" w:space="0" w:color="auto"/>
        <w:right w:val="none" w:sz="0" w:space="0" w:color="auto"/>
      </w:divBdr>
    </w:div>
    <w:div w:id="582494977">
      <w:bodyDiv w:val="1"/>
      <w:marLeft w:val="0"/>
      <w:marRight w:val="0"/>
      <w:marTop w:val="0"/>
      <w:marBottom w:val="0"/>
      <w:divBdr>
        <w:top w:val="none" w:sz="0" w:space="0" w:color="auto"/>
        <w:left w:val="none" w:sz="0" w:space="0" w:color="auto"/>
        <w:bottom w:val="none" w:sz="0" w:space="0" w:color="auto"/>
        <w:right w:val="none" w:sz="0" w:space="0" w:color="auto"/>
      </w:divBdr>
    </w:div>
    <w:div w:id="586186714">
      <w:bodyDiv w:val="1"/>
      <w:marLeft w:val="0"/>
      <w:marRight w:val="0"/>
      <w:marTop w:val="0"/>
      <w:marBottom w:val="0"/>
      <w:divBdr>
        <w:top w:val="none" w:sz="0" w:space="0" w:color="auto"/>
        <w:left w:val="none" w:sz="0" w:space="0" w:color="auto"/>
        <w:bottom w:val="none" w:sz="0" w:space="0" w:color="auto"/>
        <w:right w:val="none" w:sz="0" w:space="0" w:color="auto"/>
      </w:divBdr>
    </w:div>
    <w:div w:id="588929728">
      <w:bodyDiv w:val="1"/>
      <w:marLeft w:val="0"/>
      <w:marRight w:val="0"/>
      <w:marTop w:val="0"/>
      <w:marBottom w:val="0"/>
      <w:divBdr>
        <w:top w:val="none" w:sz="0" w:space="0" w:color="auto"/>
        <w:left w:val="none" w:sz="0" w:space="0" w:color="auto"/>
        <w:bottom w:val="none" w:sz="0" w:space="0" w:color="auto"/>
        <w:right w:val="none" w:sz="0" w:space="0" w:color="auto"/>
      </w:divBdr>
    </w:div>
    <w:div w:id="596988732">
      <w:bodyDiv w:val="1"/>
      <w:marLeft w:val="0"/>
      <w:marRight w:val="0"/>
      <w:marTop w:val="0"/>
      <w:marBottom w:val="0"/>
      <w:divBdr>
        <w:top w:val="none" w:sz="0" w:space="0" w:color="auto"/>
        <w:left w:val="none" w:sz="0" w:space="0" w:color="auto"/>
        <w:bottom w:val="none" w:sz="0" w:space="0" w:color="auto"/>
        <w:right w:val="none" w:sz="0" w:space="0" w:color="auto"/>
      </w:divBdr>
    </w:div>
    <w:div w:id="599030704">
      <w:bodyDiv w:val="1"/>
      <w:marLeft w:val="0"/>
      <w:marRight w:val="0"/>
      <w:marTop w:val="0"/>
      <w:marBottom w:val="0"/>
      <w:divBdr>
        <w:top w:val="none" w:sz="0" w:space="0" w:color="auto"/>
        <w:left w:val="none" w:sz="0" w:space="0" w:color="auto"/>
        <w:bottom w:val="none" w:sz="0" w:space="0" w:color="auto"/>
        <w:right w:val="none" w:sz="0" w:space="0" w:color="auto"/>
      </w:divBdr>
    </w:div>
    <w:div w:id="605120628">
      <w:bodyDiv w:val="1"/>
      <w:marLeft w:val="0"/>
      <w:marRight w:val="0"/>
      <w:marTop w:val="0"/>
      <w:marBottom w:val="0"/>
      <w:divBdr>
        <w:top w:val="none" w:sz="0" w:space="0" w:color="auto"/>
        <w:left w:val="none" w:sz="0" w:space="0" w:color="auto"/>
        <w:bottom w:val="none" w:sz="0" w:space="0" w:color="auto"/>
        <w:right w:val="none" w:sz="0" w:space="0" w:color="auto"/>
      </w:divBdr>
    </w:div>
    <w:div w:id="607392692">
      <w:bodyDiv w:val="1"/>
      <w:marLeft w:val="0"/>
      <w:marRight w:val="0"/>
      <w:marTop w:val="0"/>
      <w:marBottom w:val="0"/>
      <w:divBdr>
        <w:top w:val="none" w:sz="0" w:space="0" w:color="auto"/>
        <w:left w:val="none" w:sz="0" w:space="0" w:color="auto"/>
        <w:bottom w:val="none" w:sz="0" w:space="0" w:color="auto"/>
        <w:right w:val="none" w:sz="0" w:space="0" w:color="auto"/>
      </w:divBdr>
    </w:div>
    <w:div w:id="619918731">
      <w:bodyDiv w:val="1"/>
      <w:marLeft w:val="0"/>
      <w:marRight w:val="0"/>
      <w:marTop w:val="0"/>
      <w:marBottom w:val="0"/>
      <w:divBdr>
        <w:top w:val="none" w:sz="0" w:space="0" w:color="auto"/>
        <w:left w:val="none" w:sz="0" w:space="0" w:color="auto"/>
        <w:bottom w:val="none" w:sz="0" w:space="0" w:color="auto"/>
        <w:right w:val="none" w:sz="0" w:space="0" w:color="auto"/>
      </w:divBdr>
    </w:div>
    <w:div w:id="633873478">
      <w:bodyDiv w:val="1"/>
      <w:marLeft w:val="0"/>
      <w:marRight w:val="0"/>
      <w:marTop w:val="0"/>
      <w:marBottom w:val="0"/>
      <w:divBdr>
        <w:top w:val="none" w:sz="0" w:space="0" w:color="auto"/>
        <w:left w:val="none" w:sz="0" w:space="0" w:color="auto"/>
        <w:bottom w:val="none" w:sz="0" w:space="0" w:color="auto"/>
        <w:right w:val="none" w:sz="0" w:space="0" w:color="auto"/>
      </w:divBdr>
    </w:div>
    <w:div w:id="639724677">
      <w:bodyDiv w:val="1"/>
      <w:marLeft w:val="0"/>
      <w:marRight w:val="0"/>
      <w:marTop w:val="0"/>
      <w:marBottom w:val="0"/>
      <w:divBdr>
        <w:top w:val="none" w:sz="0" w:space="0" w:color="auto"/>
        <w:left w:val="none" w:sz="0" w:space="0" w:color="auto"/>
        <w:bottom w:val="none" w:sz="0" w:space="0" w:color="auto"/>
        <w:right w:val="none" w:sz="0" w:space="0" w:color="auto"/>
      </w:divBdr>
    </w:div>
    <w:div w:id="648022828">
      <w:bodyDiv w:val="1"/>
      <w:marLeft w:val="0"/>
      <w:marRight w:val="0"/>
      <w:marTop w:val="0"/>
      <w:marBottom w:val="0"/>
      <w:divBdr>
        <w:top w:val="none" w:sz="0" w:space="0" w:color="auto"/>
        <w:left w:val="none" w:sz="0" w:space="0" w:color="auto"/>
        <w:bottom w:val="none" w:sz="0" w:space="0" w:color="auto"/>
        <w:right w:val="none" w:sz="0" w:space="0" w:color="auto"/>
      </w:divBdr>
    </w:div>
    <w:div w:id="648288929">
      <w:bodyDiv w:val="1"/>
      <w:marLeft w:val="0"/>
      <w:marRight w:val="0"/>
      <w:marTop w:val="0"/>
      <w:marBottom w:val="0"/>
      <w:divBdr>
        <w:top w:val="none" w:sz="0" w:space="0" w:color="auto"/>
        <w:left w:val="none" w:sz="0" w:space="0" w:color="auto"/>
        <w:bottom w:val="none" w:sz="0" w:space="0" w:color="auto"/>
        <w:right w:val="none" w:sz="0" w:space="0" w:color="auto"/>
      </w:divBdr>
    </w:div>
    <w:div w:id="657343307">
      <w:bodyDiv w:val="1"/>
      <w:marLeft w:val="0"/>
      <w:marRight w:val="0"/>
      <w:marTop w:val="0"/>
      <w:marBottom w:val="0"/>
      <w:divBdr>
        <w:top w:val="none" w:sz="0" w:space="0" w:color="auto"/>
        <w:left w:val="none" w:sz="0" w:space="0" w:color="auto"/>
        <w:bottom w:val="none" w:sz="0" w:space="0" w:color="auto"/>
        <w:right w:val="none" w:sz="0" w:space="0" w:color="auto"/>
      </w:divBdr>
    </w:div>
    <w:div w:id="676729973">
      <w:bodyDiv w:val="1"/>
      <w:marLeft w:val="0"/>
      <w:marRight w:val="0"/>
      <w:marTop w:val="0"/>
      <w:marBottom w:val="0"/>
      <w:divBdr>
        <w:top w:val="none" w:sz="0" w:space="0" w:color="auto"/>
        <w:left w:val="none" w:sz="0" w:space="0" w:color="auto"/>
        <w:bottom w:val="none" w:sz="0" w:space="0" w:color="auto"/>
        <w:right w:val="none" w:sz="0" w:space="0" w:color="auto"/>
      </w:divBdr>
      <w:divsChild>
        <w:div w:id="1818448903">
          <w:marLeft w:val="0"/>
          <w:marRight w:val="0"/>
          <w:marTop w:val="0"/>
          <w:marBottom w:val="0"/>
          <w:divBdr>
            <w:top w:val="none" w:sz="0" w:space="0" w:color="auto"/>
            <w:left w:val="none" w:sz="0" w:space="0" w:color="auto"/>
            <w:bottom w:val="none" w:sz="0" w:space="0" w:color="auto"/>
            <w:right w:val="none" w:sz="0" w:space="0" w:color="auto"/>
          </w:divBdr>
          <w:divsChild>
            <w:div w:id="1270743113">
              <w:marLeft w:val="0"/>
              <w:marRight w:val="0"/>
              <w:marTop w:val="0"/>
              <w:marBottom w:val="0"/>
              <w:divBdr>
                <w:top w:val="none" w:sz="0" w:space="0" w:color="auto"/>
                <w:left w:val="none" w:sz="0" w:space="0" w:color="auto"/>
                <w:bottom w:val="none" w:sz="0" w:space="0" w:color="auto"/>
                <w:right w:val="none" w:sz="0" w:space="0" w:color="auto"/>
              </w:divBdr>
            </w:div>
            <w:div w:id="78989763">
              <w:marLeft w:val="0"/>
              <w:marRight w:val="0"/>
              <w:marTop w:val="0"/>
              <w:marBottom w:val="0"/>
              <w:divBdr>
                <w:top w:val="none" w:sz="0" w:space="0" w:color="auto"/>
                <w:left w:val="none" w:sz="0" w:space="0" w:color="auto"/>
                <w:bottom w:val="none" w:sz="0" w:space="0" w:color="auto"/>
                <w:right w:val="none" w:sz="0" w:space="0" w:color="auto"/>
              </w:divBdr>
              <w:divsChild>
                <w:div w:id="1723405485">
                  <w:marLeft w:val="336"/>
                  <w:marRight w:val="0"/>
                  <w:marTop w:val="120"/>
                  <w:marBottom w:val="312"/>
                  <w:divBdr>
                    <w:top w:val="none" w:sz="0" w:space="0" w:color="auto"/>
                    <w:left w:val="none" w:sz="0" w:space="0" w:color="auto"/>
                    <w:bottom w:val="none" w:sz="0" w:space="0" w:color="auto"/>
                    <w:right w:val="none" w:sz="0" w:space="0" w:color="auto"/>
                  </w:divBdr>
                  <w:divsChild>
                    <w:div w:id="2082364211">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769810979">
                  <w:marLeft w:val="0"/>
                  <w:marRight w:val="0"/>
                  <w:marTop w:val="0"/>
                  <w:marBottom w:val="0"/>
                  <w:divBdr>
                    <w:top w:val="single" w:sz="6" w:space="5" w:color="AAAAAA"/>
                    <w:left w:val="single" w:sz="6" w:space="5" w:color="AAAAAA"/>
                    <w:bottom w:val="single" w:sz="6" w:space="5" w:color="AAAAAA"/>
                    <w:right w:val="single" w:sz="6" w:space="5" w:color="AAAAAA"/>
                  </w:divBdr>
                </w:div>
              </w:divsChild>
            </w:div>
          </w:divsChild>
        </w:div>
      </w:divsChild>
    </w:div>
    <w:div w:id="698749182">
      <w:bodyDiv w:val="1"/>
      <w:marLeft w:val="0"/>
      <w:marRight w:val="0"/>
      <w:marTop w:val="0"/>
      <w:marBottom w:val="0"/>
      <w:divBdr>
        <w:top w:val="none" w:sz="0" w:space="0" w:color="auto"/>
        <w:left w:val="none" w:sz="0" w:space="0" w:color="auto"/>
        <w:bottom w:val="none" w:sz="0" w:space="0" w:color="auto"/>
        <w:right w:val="none" w:sz="0" w:space="0" w:color="auto"/>
      </w:divBdr>
    </w:div>
    <w:div w:id="699428723">
      <w:bodyDiv w:val="1"/>
      <w:marLeft w:val="0"/>
      <w:marRight w:val="0"/>
      <w:marTop w:val="0"/>
      <w:marBottom w:val="0"/>
      <w:divBdr>
        <w:top w:val="none" w:sz="0" w:space="0" w:color="auto"/>
        <w:left w:val="none" w:sz="0" w:space="0" w:color="auto"/>
        <w:bottom w:val="none" w:sz="0" w:space="0" w:color="auto"/>
        <w:right w:val="none" w:sz="0" w:space="0" w:color="auto"/>
      </w:divBdr>
      <w:divsChild>
        <w:div w:id="184906763">
          <w:marLeft w:val="0"/>
          <w:marRight w:val="0"/>
          <w:marTop w:val="0"/>
          <w:marBottom w:val="166"/>
          <w:divBdr>
            <w:top w:val="none" w:sz="0" w:space="0" w:color="auto"/>
            <w:left w:val="none" w:sz="0" w:space="0" w:color="auto"/>
            <w:bottom w:val="none" w:sz="0" w:space="0" w:color="auto"/>
            <w:right w:val="none" w:sz="0" w:space="0" w:color="auto"/>
          </w:divBdr>
          <w:divsChild>
            <w:div w:id="1396708607">
              <w:marLeft w:val="0"/>
              <w:marRight w:val="0"/>
              <w:marTop w:val="0"/>
              <w:marBottom w:val="0"/>
              <w:divBdr>
                <w:top w:val="none" w:sz="0" w:space="0" w:color="auto"/>
                <w:left w:val="none" w:sz="0" w:space="0" w:color="auto"/>
                <w:bottom w:val="none" w:sz="0" w:space="0" w:color="auto"/>
                <w:right w:val="none" w:sz="0" w:space="0" w:color="auto"/>
              </w:divBdr>
              <w:divsChild>
                <w:div w:id="821118182">
                  <w:marLeft w:val="0"/>
                  <w:marRight w:val="0"/>
                  <w:marTop w:val="0"/>
                  <w:marBottom w:val="0"/>
                  <w:divBdr>
                    <w:top w:val="none" w:sz="0" w:space="0" w:color="auto"/>
                    <w:left w:val="none" w:sz="0" w:space="0" w:color="auto"/>
                    <w:bottom w:val="none" w:sz="0" w:space="0" w:color="auto"/>
                    <w:right w:val="none" w:sz="0" w:space="0" w:color="auto"/>
                  </w:divBdr>
                  <w:divsChild>
                    <w:div w:id="1495221251">
                      <w:marLeft w:val="240"/>
                      <w:marRight w:val="0"/>
                      <w:marTop w:val="0"/>
                      <w:marBottom w:val="0"/>
                      <w:divBdr>
                        <w:top w:val="none" w:sz="0" w:space="0" w:color="auto"/>
                        <w:left w:val="none" w:sz="0" w:space="0" w:color="auto"/>
                        <w:bottom w:val="none" w:sz="0" w:space="0" w:color="auto"/>
                        <w:right w:val="none" w:sz="0" w:space="0" w:color="auto"/>
                      </w:divBdr>
                      <w:divsChild>
                        <w:div w:id="207593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073743">
                  <w:marLeft w:val="0"/>
                  <w:marRight w:val="0"/>
                  <w:marTop w:val="0"/>
                  <w:marBottom w:val="0"/>
                  <w:divBdr>
                    <w:top w:val="none" w:sz="0" w:space="0" w:color="auto"/>
                    <w:left w:val="none" w:sz="0" w:space="0" w:color="auto"/>
                    <w:bottom w:val="none" w:sz="0" w:space="0" w:color="auto"/>
                    <w:right w:val="none" w:sz="0" w:space="0" w:color="auto"/>
                  </w:divBdr>
                  <w:divsChild>
                    <w:div w:id="957486403">
                      <w:marLeft w:val="0"/>
                      <w:marRight w:val="0"/>
                      <w:marTop w:val="0"/>
                      <w:marBottom w:val="0"/>
                      <w:divBdr>
                        <w:top w:val="none" w:sz="0" w:space="0" w:color="auto"/>
                        <w:left w:val="none" w:sz="0" w:space="0" w:color="auto"/>
                        <w:bottom w:val="none" w:sz="0" w:space="0" w:color="auto"/>
                        <w:right w:val="none" w:sz="0" w:space="0" w:color="auto"/>
                      </w:divBdr>
                    </w:div>
                    <w:div w:id="108221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417588">
          <w:marLeft w:val="0"/>
          <w:marRight w:val="0"/>
          <w:marTop w:val="166"/>
          <w:marBottom w:val="166"/>
          <w:divBdr>
            <w:top w:val="none" w:sz="0" w:space="0" w:color="auto"/>
            <w:left w:val="none" w:sz="0" w:space="0" w:color="auto"/>
            <w:bottom w:val="none" w:sz="0" w:space="0" w:color="auto"/>
            <w:right w:val="none" w:sz="0" w:space="0" w:color="auto"/>
          </w:divBdr>
          <w:divsChild>
            <w:div w:id="169739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569631">
      <w:bodyDiv w:val="1"/>
      <w:marLeft w:val="0"/>
      <w:marRight w:val="0"/>
      <w:marTop w:val="0"/>
      <w:marBottom w:val="0"/>
      <w:divBdr>
        <w:top w:val="none" w:sz="0" w:space="0" w:color="auto"/>
        <w:left w:val="none" w:sz="0" w:space="0" w:color="auto"/>
        <w:bottom w:val="none" w:sz="0" w:space="0" w:color="auto"/>
        <w:right w:val="none" w:sz="0" w:space="0" w:color="auto"/>
      </w:divBdr>
    </w:div>
    <w:div w:id="711344986">
      <w:bodyDiv w:val="1"/>
      <w:marLeft w:val="0"/>
      <w:marRight w:val="0"/>
      <w:marTop w:val="0"/>
      <w:marBottom w:val="0"/>
      <w:divBdr>
        <w:top w:val="none" w:sz="0" w:space="0" w:color="auto"/>
        <w:left w:val="none" w:sz="0" w:space="0" w:color="auto"/>
        <w:bottom w:val="none" w:sz="0" w:space="0" w:color="auto"/>
        <w:right w:val="none" w:sz="0" w:space="0" w:color="auto"/>
      </w:divBdr>
    </w:div>
    <w:div w:id="716053302">
      <w:bodyDiv w:val="1"/>
      <w:marLeft w:val="0"/>
      <w:marRight w:val="0"/>
      <w:marTop w:val="0"/>
      <w:marBottom w:val="0"/>
      <w:divBdr>
        <w:top w:val="none" w:sz="0" w:space="0" w:color="auto"/>
        <w:left w:val="none" w:sz="0" w:space="0" w:color="auto"/>
        <w:bottom w:val="none" w:sz="0" w:space="0" w:color="auto"/>
        <w:right w:val="none" w:sz="0" w:space="0" w:color="auto"/>
      </w:divBdr>
    </w:div>
    <w:div w:id="723067144">
      <w:bodyDiv w:val="1"/>
      <w:marLeft w:val="0"/>
      <w:marRight w:val="0"/>
      <w:marTop w:val="0"/>
      <w:marBottom w:val="0"/>
      <w:divBdr>
        <w:top w:val="none" w:sz="0" w:space="0" w:color="auto"/>
        <w:left w:val="none" w:sz="0" w:space="0" w:color="auto"/>
        <w:bottom w:val="none" w:sz="0" w:space="0" w:color="auto"/>
        <w:right w:val="none" w:sz="0" w:space="0" w:color="auto"/>
      </w:divBdr>
    </w:div>
    <w:div w:id="729496772">
      <w:bodyDiv w:val="1"/>
      <w:marLeft w:val="0"/>
      <w:marRight w:val="0"/>
      <w:marTop w:val="0"/>
      <w:marBottom w:val="0"/>
      <w:divBdr>
        <w:top w:val="none" w:sz="0" w:space="0" w:color="auto"/>
        <w:left w:val="none" w:sz="0" w:space="0" w:color="auto"/>
        <w:bottom w:val="none" w:sz="0" w:space="0" w:color="auto"/>
        <w:right w:val="none" w:sz="0" w:space="0" w:color="auto"/>
      </w:divBdr>
    </w:div>
    <w:div w:id="730615722">
      <w:bodyDiv w:val="1"/>
      <w:marLeft w:val="0"/>
      <w:marRight w:val="0"/>
      <w:marTop w:val="0"/>
      <w:marBottom w:val="0"/>
      <w:divBdr>
        <w:top w:val="none" w:sz="0" w:space="0" w:color="auto"/>
        <w:left w:val="none" w:sz="0" w:space="0" w:color="auto"/>
        <w:bottom w:val="none" w:sz="0" w:space="0" w:color="auto"/>
        <w:right w:val="none" w:sz="0" w:space="0" w:color="auto"/>
      </w:divBdr>
    </w:div>
    <w:div w:id="735322458">
      <w:bodyDiv w:val="1"/>
      <w:marLeft w:val="0"/>
      <w:marRight w:val="0"/>
      <w:marTop w:val="0"/>
      <w:marBottom w:val="0"/>
      <w:divBdr>
        <w:top w:val="none" w:sz="0" w:space="0" w:color="auto"/>
        <w:left w:val="none" w:sz="0" w:space="0" w:color="auto"/>
        <w:bottom w:val="none" w:sz="0" w:space="0" w:color="auto"/>
        <w:right w:val="none" w:sz="0" w:space="0" w:color="auto"/>
      </w:divBdr>
      <w:divsChild>
        <w:div w:id="10294562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0643401">
      <w:bodyDiv w:val="1"/>
      <w:marLeft w:val="0"/>
      <w:marRight w:val="0"/>
      <w:marTop w:val="0"/>
      <w:marBottom w:val="0"/>
      <w:divBdr>
        <w:top w:val="none" w:sz="0" w:space="0" w:color="auto"/>
        <w:left w:val="none" w:sz="0" w:space="0" w:color="auto"/>
        <w:bottom w:val="none" w:sz="0" w:space="0" w:color="auto"/>
        <w:right w:val="none" w:sz="0" w:space="0" w:color="auto"/>
      </w:divBdr>
      <w:divsChild>
        <w:div w:id="1700080837">
          <w:marLeft w:val="0"/>
          <w:marRight w:val="0"/>
          <w:marTop w:val="0"/>
          <w:marBottom w:val="0"/>
          <w:divBdr>
            <w:top w:val="single" w:sz="6" w:space="4" w:color="E5E5E5"/>
            <w:left w:val="single" w:sz="2" w:space="15" w:color="E5E5E5"/>
            <w:bottom w:val="single" w:sz="2" w:space="4" w:color="E5E5E5"/>
            <w:right w:val="single" w:sz="2" w:space="15" w:color="E5E5E5"/>
          </w:divBdr>
          <w:divsChild>
            <w:div w:id="657392192">
              <w:marLeft w:val="0"/>
              <w:marRight w:val="0"/>
              <w:marTop w:val="0"/>
              <w:marBottom w:val="0"/>
              <w:divBdr>
                <w:top w:val="none" w:sz="0" w:space="0" w:color="auto"/>
                <w:left w:val="none" w:sz="0" w:space="0" w:color="auto"/>
                <w:bottom w:val="none" w:sz="0" w:space="0" w:color="auto"/>
                <w:right w:val="none" w:sz="0" w:space="0" w:color="auto"/>
              </w:divBdr>
              <w:divsChild>
                <w:div w:id="112696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262873">
          <w:marLeft w:val="0"/>
          <w:marRight w:val="0"/>
          <w:marTop w:val="0"/>
          <w:marBottom w:val="0"/>
          <w:divBdr>
            <w:top w:val="none" w:sz="0" w:space="0" w:color="auto"/>
            <w:left w:val="none" w:sz="0" w:space="0" w:color="auto"/>
            <w:bottom w:val="none" w:sz="0" w:space="0" w:color="auto"/>
            <w:right w:val="none" w:sz="0" w:space="0" w:color="auto"/>
          </w:divBdr>
          <w:divsChild>
            <w:div w:id="1170758886">
              <w:marLeft w:val="0"/>
              <w:marRight w:val="0"/>
              <w:marTop w:val="0"/>
              <w:marBottom w:val="0"/>
              <w:divBdr>
                <w:top w:val="none" w:sz="0" w:space="0" w:color="auto"/>
                <w:left w:val="none" w:sz="0" w:space="0" w:color="auto"/>
                <w:bottom w:val="none" w:sz="0" w:space="0" w:color="auto"/>
                <w:right w:val="none" w:sz="0" w:space="0" w:color="auto"/>
              </w:divBdr>
              <w:divsChild>
                <w:div w:id="418136480">
                  <w:marLeft w:val="0"/>
                  <w:marRight w:val="0"/>
                  <w:marTop w:val="0"/>
                  <w:marBottom w:val="0"/>
                  <w:divBdr>
                    <w:top w:val="none" w:sz="0" w:space="0" w:color="auto"/>
                    <w:left w:val="none" w:sz="0" w:space="0" w:color="auto"/>
                    <w:bottom w:val="none" w:sz="0" w:space="0" w:color="auto"/>
                    <w:right w:val="none" w:sz="0" w:space="0" w:color="auto"/>
                  </w:divBdr>
                  <w:divsChild>
                    <w:div w:id="11078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6194658">
      <w:bodyDiv w:val="1"/>
      <w:marLeft w:val="0"/>
      <w:marRight w:val="0"/>
      <w:marTop w:val="0"/>
      <w:marBottom w:val="0"/>
      <w:divBdr>
        <w:top w:val="none" w:sz="0" w:space="0" w:color="auto"/>
        <w:left w:val="none" w:sz="0" w:space="0" w:color="auto"/>
        <w:bottom w:val="none" w:sz="0" w:space="0" w:color="auto"/>
        <w:right w:val="none" w:sz="0" w:space="0" w:color="auto"/>
      </w:divBdr>
    </w:div>
    <w:div w:id="746459505">
      <w:bodyDiv w:val="1"/>
      <w:marLeft w:val="0"/>
      <w:marRight w:val="0"/>
      <w:marTop w:val="0"/>
      <w:marBottom w:val="0"/>
      <w:divBdr>
        <w:top w:val="none" w:sz="0" w:space="0" w:color="auto"/>
        <w:left w:val="none" w:sz="0" w:space="0" w:color="auto"/>
        <w:bottom w:val="none" w:sz="0" w:space="0" w:color="auto"/>
        <w:right w:val="none" w:sz="0" w:space="0" w:color="auto"/>
      </w:divBdr>
    </w:div>
    <w:div w:id="751463528">
      <w:bodyDiv w:val="1"/>
      <w:marLeft w:val="0"/>
      <w:marRight w:val="0"/>
      <w:marTop w:val="0"/>
      <w:marBottom w:val="0"/>
      <w:divBdr>
        <w:top w:val="none" w:sz="0" w:space="0" w:color="auto"/>
        <w:left w:val="none" w:sz="0" w:space="0" w:color="auto"/>
        <w:bottom w:val="none" w:sz="0" w:space="0" w:color="auto"/>
        <w:right w:val="none" w:sz="0" w:space="0" w:color="auto"/>
      </w:divBdr>
    </w:div>
    <w:div w:id="756747751">
      <w:bodyDiv w:val="1"/>
      <w:marLeft w:val="0"/>
      <w:marRight w:val="0"/>
      <w:marTop w:val="0"/>
      <w:marBottom w:val="0"/>
      <w:divBdr>
        <w:top w:val="none" w:sz="0" w:space="0" w:color="auto"/>
        <w:left w:val="none" w:sz="0" w:space="0" w:color="auto"/>
        <w:bottom w:val="none" w:sz="0" w:space="0" w:color="auto"/>
        <w:right w:val="none" w:sz="0" w:space="0" w:color="auto"/>
      </w:divBdr>
      <w:divsChild>
        <w:div w:id="800466716">
          <w:marLeft w:val="303"/>
          <w:marRight w:val="303"/>
          <w:marTop w:val="0"/>
          <w:marBottom w:val="0"/>
          <w:divBdr>
            <w:top w:val="none" w:sz="0" w:space="0" w:color="auto"/>
            <w:left w:val="none" w:sz="0" w:space="0" w:color="auto"/>
            <w:bottom w:val="none" w:sz="0" w:space="0" w:color="auto"/>
            <w:right w:val="none" w:sz="0" w:space="0" w:color="auto"/>
          </w:divBdr>
          <w:divsChild>
            <w:div w:id="1091046512">
              <w:marLeft w:val="0"/>
              <w:marRight w:val="0"/>
              <w:marTop w:val="0"/>
              <w:marBottom w:val="0"/>
              <w:divBdr>
                <w:top w:val="none" w:sz="0" w:space="0" w:color="auto"/>
                <w:left w:val="none" w:sz="0" w:space="0" w:color="auto"/>
                <w:bottom w:val="none" w:sz="0" w:space="0" w:color="auto"/>
                <w:right w:val="none" w:sz="0" w:space="0" w:color="auto"/>
              </w:divBdr>
              <w:divsChild>
                <w:div w:id="415857321">
                  <w:marLeft w:val="0"/>
                  <w:marRight w:val="0"/>
                  <w:marTop w:val="0"/>
                  <w:marBottom w:val="0"/>
                  <w:divBdr>
                    <w:top w:val="none" w:sz="0" w:space="0" w:color="auto"/>
                    <w:left w:val="none" w:sz="0" w:space="0" w:color="auto"/>
                    <w:bottom w:val="none" w:sz="0" w:space="0" w:color="auto"/>
                    <w:right w:val="none" w:sz="0" w:space="0" w:color="auto"/>
                  </w:divBdr>
                  <w:divsChild>
                    <w:div w:id="18738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946946">
          <w:marLeft w:val="303"/>
          <w:marRight w:val="303"/>
          <w:marTop w:val="0"/>
          <w:marBottom w:val="0"/>
          <w:divBdr>
            <w:top w:val="none" w:sz="0" w:space="0" w:color="auto"/>
            <w:left w:val="single" w:sz="2" w:space="0" w:color="CCCCCC"/>
            <w:bottom w:val="single" w:sz="2" w:space="11" w:color="CCCCCC"/>
            <w:right w:val="single" w:sz="2" w:space="0" w:color="CCCCCC"/>
          </w:divBdr>
          <w:divsChild>
            <w:div w:id="1693722351">
              <w:marLeft w:val="145"/>
              <w:marRight w:val="0"/>
              <w:marTop w:val="0"/>
              <w:marBottom w:val="0"/>
              <w:divBdr>
                <w:top w:val="none" w:sz="0" w:space="0" w:color="auto"/>
                <w:left w:val="none" w:sz="0" w:space="0" w:color="auto"/>
                <w:bottom w:val="none" w:sz="0" w:space="0" w:color="auto"/>
                <w:right w:val="none" w:sz="0" w:space="0" w:color="auto"/>
              </w:divBdr>
              <w:divsChild>
                <w:div w:id="6098367">
                  <w:marLeft w:val="0"/>
                  <w:marRight w:val="0"/>
                  <w:marTop w:val="0"/>
                  <w:marBottom w:val="0"/>
                  <w:divBdr>
                    <w:top w:val="none" w:sz="0" w:space="0" w:color="auto"/>
                    <w:left w:val="none" w:sz="0" w:space="0" w:color="auto"/>
                    <w:bottom w:val="none" w:sz="0" w:space="0" w:color="auto"/>
                    <w:right w:val="none" w:sz="0" w:space="0" w:color="auto"/>
                  </w:divBdr>
                  <w:divsChild>
                    <w:div w:id="507259867">
                      <w:marLeft w:val="0"/>
                      <w:marRight w:val="0"/>
                      <w:marTop w:val="0"/>
                      <w:marBottom w:val="0"/>
                      <w:divBdr>
                        <w:top w:val="none" w:sz="0" w:space="0" w:color="auto"/>
                        <w:left w:val="none" w:sz="0" w:space="0" w:color="auto"/>
                        <w:bottom w:val="none" w:sz="0" w:space="0" w:color="auto"/>
                        <w:right w:val="none" w:sz="0" w:space="0" w:color="auto"/>
                      </w:divBdr>
                      <w:divsChild>
                        <w:div w:id="525557230">
                          <w:marLeft w:val="0"/>
                          <w:marRight w:val="0"/>
                          <w:marTop w:val="0"/>
                          <w:marBottom w:val="0"/>
                          <w:divBdr>
                            <w:top w:val="none" w:sz="0" w:space="0" w:color="auto"/>
                            <w:left w:val="none" w:sz="0" w:space="0" w:color="auto"/>
                            <w:bottom w:val="none" w:sz="0" w:space="0" w:color="auto"/>
                            <w:right w:val="none" w:sz="0" w:space="0" w:color="auto"/>
                          </w:divBdr>
                          <w:divsChild>
                            <w:div w:id="484246919">
                              <w:marLeft w:val="0"/>
                              <w:marRight w:val="0"/>
                              <w:marTop w:val="0"/>
                              <w:marBottom w:val="360"/>
                              <w:divBdr>
                                <w:top w:val="none" w:sz="0" w:space="0" w:color="auto"/>
                                <w:left w:val="none" w:sz="0" w:space="0" w:color="auto"/>
                                <w:bottom w:val="none" w:sz="0" w:space="0" w:color="auto"/>
                                <w:right w:val="none" w:sz="0" w:space="0" w:color="auto"/>
                              </w:divBdr>
                              <w:divsChild>
                                <w:div w:id="1250002">
                                  <w:marLeft w:val="0"/>
                                  <w:marRight w:val="0"/>
                                  <w:marTop w:val="0"/>
                                  <w:marBottom w:val="180"/>
                                  <w:divBdr>
                                    <w:top w:val="none" w:sz="0" w:space="0" w:color="auto"/>
                                    <w:left w:val="none" w:sz="0" w:space="0" w:color="auto"/>
                                    <w:bottom w:val="none" w:sz="0" w:space="0" w:color="auto"/>
                                    <w:right w:val="none" w:sz="0" w:space="0" w:color="auto"/>
                                  </w:divBdr>
                                </w:div>
                                <w:div w:id="531842117">
                                  <w:marLeft w:val="0"/>
                                  <w:marRight w:val="0"/>
                                  <w:marTop w:val="0"/>
                                  <w:marBottom w:val="180"/>
                                  <w:divBdr>
                                    <w:top w:val="none" w:sz="0" w:space="0" w:color="auto"/>
                                    <w:left w:val="none" w:sz="0" w:space="0" w:color="auto"/>
                                    <w:bottom w:val="none" w:sz="0" w:space="0" w:color="auto"/>
                                    <w:right w:val="none" w:sz="0" w:space="0" w:color="auto"/>
                                  </w:divBdr>
                                  <w:divsChild>
                                    <w:div w:id="394746299">
                                      <w:marLeft w:val="0"/>
                                      <w:marRight w:val="0"/>
                                      <w:marTop w:val="0"/>
                                      <w:marBottom w:val="180"/>
                                      <w:divBdr>
                                        <w:top w:val="none" w:sz="0" w:space="0" w:color="auto"/>
                                        <w:left w:val="none" w:sz="0" w:space="0" w:color="auto"/>
                                        <w:bottom w:val="none" w:sz="0" w:space="0" w:color="auto"/>
                                        <w:right w:val="none" w:sz="0" w:space="0" w:color="auto"/>
                                      </w:divBdr>
                                    </w:div>
                                    <w:div w:id="181463748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7747832">
      <w:bodyDiv w:val="1"/>
      <w:marLeft w:val="0"/>
      <w:marRight w:val="0"/>
      <w:marTop w:val="0"/>
      <w:marBottom w:val="0"/>
      <w:divBdr>
        <w:top w:val="none" w:sz="0" w:space="0" w:color="auto"/>
        <w:left w:val="none" w:sz="0" w:space="0" w:color="auto"/>
        <w:bottom w:val="none" w:sz="0" w:space="0" w:color="auto"/>
        <w:right w:val="none" w:sz="0" w:space="0" w:color="auto"/>
      </w:divBdr>
    </w:div>
    <w:div w:id="760610981">
      <w:bodyDiv w:val="1"/>
      <w:marLeft w:val="0"/>
      <w:marRight w:val="0"/>
      <w:marTop w:val="0"/>
      <w:marBottom w:val="0"/>
      <w:divBdr>
        <w:top w:val="none" w:sz="0" w:space="0" w:color="auto"/>
        <w:left w:val="none" w:sz="0" w:space="0" w:color="auto"/>
        <w:bottom w:val="none" w:sz="0" w:space="0" w:color="auto"/>
        <w:right w:val="none" w:sz="0" w:space="0" w:color="auto"/>
      </w:divBdr>
    </w:div>
    <w:div w:id="764305125">
      <w:bodyDiv w:val="1"/>
      <w:marLeft w:val="0"/>
      <w:marRight w:val="0"/>
      <w:marTop w:val="0"/>
      <w:marBottom w:val="0"/>
      <w:divBdr>
        <w:top w:val="none" w:sz="0" w:space="0" w:color="auto"/>
        <w:left w:val="none" w:sz="0" w:space="0" w:color="auto"/>
        <w:bottom w:val="none" w:sz="0" w:space="0" w:color="auto"/>
        <w:right w:val="none" w:sz="0" w:space="0" w:color="auto"/>
      </w:divBdr>
    </w:div>
    <w:div w:id="766778112">
      <w:bodyDiv w:val="1"/>
      <w:marLeft w:val="0"/>
      <w:marRight w:val="0"/>
      <w:marTop w:val="0"/>
      <w:marBottom w:val="0"/>
      <w:divBdr>
        <w:top w:val="none" w:sz="0" w:space="0" w:color="auto"/>
        <w:left w:val="none" w:sz="0" w:space="0" w:color="auto"/>
        <w:bottom w:val="none" w:sz="0" w:space="0" w:color="auto"/>
        <w:right w:val="none" w:sz="0" w:space="0" w:color="auto"/>
      </w:divBdr>
      <w:divsChild>
        <w:div w:id="1898974720">
          <w:marLeft w:val="0"/>
          <w:marRight w:val="0"/>
          <w:marTop w:val="0"/>
          <w:marBottom w:val="330"/>
          <w:divBdr>
            <w:top w:val="none" w:sz="0" w:space="0" w:color="auto"/>
            <w:left w:val="none" w:sz="0" w:space="0" w:color="auto"/>
            <w:bottom w:val="none" w:sz="0" w:space="0" w:color="auto"/>
            <w:right w:val="none" w:sz="0" w:space="0" w:color="auto"/>
          </w:divBdr>
        </w:div>
        <w:div w:id="644898367">
          <w:marLeft w:val="0"/>
          <w:marRight w:val="0"/>
          <w:marTop w:val="0"/>
          <w:marBottom w:val="0"/>
          <w:divBdr>
            <w:top w:val="none" w:sz="0" w:space="0" w:color="auto"/>
            <w:left w:val="none" w:sz="0" w:space="0" w:color="auto"/>
            <w:bottom w:val="none" w:sz="0" w:space="0" w:color="auto"/>
            <w:right w:val="none" w:sz="0" w:space="0" w:color="auto"/>
          </w:divBdr>
        </w:div>
      </w:divsChild>
    </w:div>
    <w:div w:id="767236436">
      <w:bodyDiv w:val="1"/>
      <w:marLeft w:val="0"/>
      <w:marRight w:val="0"/>
      <w:marTop w:val="0"/>
      <w:marBottom w:val="0"/>
      <w:divBdr>
        <w:top w:val="none" w:sz="0" w:space="0" w:color="auto"/>
        <w:left w:val="none" w:sz="0" w:space="0" w:color="auto"/>
        <w:bottom w:val="none" w:sz="0" w:space="0" w:color="auto"/>
        <w:right w:val="none" w:sz="0" w:space="0" w:color="auto"/>
      </w:divBdr>
    </w:div>
    <w:div w:id="772283073">
      <w:bodyDiv w:val="1"/>
      <w:marLeft w:val="0"/>
      <w:marRight w:val="0"/>
      <w:marTop w:val="0"/>
      <w:marBottom w:val="0"/>
      <w:divBdr>
        <w:top w:val="none" w:sz="0" w:space="0" w:color="auto"/>
        <w:left w:val="none" w:sz="0" w:space="0" w:color="auto"/>
        <w:bottom w:val="none" w:sz="0" w:space="0" w:color="auto"/>
        <w:right w:val="none" w:sz="0" w:space="0" w:color="auto"/>
      </w:divBdr>
    </w:div>
    <w:div w:id="772676219">
      <w:bodyDiv w:val="1"/>
      <w:marLeft w:val="0"/>
      <w:marRight w:val="0"/>
      <w:marTop w:val="0"/>
      <w:marBottom w:val="0"/>
      <w:divBdr>
        <w:top w:val="none" w:sz="0" w:space="0" w:color="auto"/>
        <w:left w:val="none" w:sz="0" w:space="0" w:color="auto"/>
        <w:bottom w:val="none" w:sz="0" w:space="0" w:color="auto"/>
        <w:right w:val="none" w:sz="0" w:space="0" w:color="auto"/>
      </w:divBdr>
      <w:divsChild>
        <w:div w:id="1430808301">
          <w:marLeft w:val="547"/>
          <w:marRight w:val="0"/>
          <w:marTop w:val="134"/>
          <w:marBottom w:val="0"/>
          <w:divBdr>
            <w:top w:val="none" w:sz="0" w:space="0" w:color="auto"/>
            <w:left w:val="none" w:sz="0" w:space="0" w:color="auto"/>
            <w:bottom w:val="none" w:sz="0" w:space="0" w:color="auto"/>
            <w:right w:val="none" w:sz="0" w:space="0" w:color="auto"/>
          </w:divBdr>
        </w:div>
      </w:divsChild>
    </w:div>
    <w:div w:id="800000822">
      <w:bodyDiv w:val="1"/>
      <w:marLeft w:val="0"/>
      <w:marRight w:val="0"/>
      <w:marTop w:val="0"/>
      <w:marBottom w:val="0"/>
      <w:divBdr>
        <w:top w:val="none" w:sz="0" w:space="0" w:color="auto"/>
        <w:left w:val="none" w:sz="0" w:space="0" w:color="auto"/>
        <w:bottom w:val="none" w:sz="0" w:space="0" w:color="auto"/>
        <w:right w:val="none" w:sz="0" w:space="0" w:color="auto"/>
      </w:divBdr>
    </w:div>
    <w:div w:id="808286099">
      <w:bodyDiv w:val="1"/>
      <w:marLeft w:val="0"/>
      <w:marRight w:val="0"/>
      <w:marTop w:val="0"/>
      <w:marBottom w:val="0"/>
      <w:divBdr>
        <w:top w:val="none" w:sz="0" w:space="0" w:color="auto"/>
        <w:left w:val="none" w:sz="0" w:space="0" w:color="auto"/>
        <w:bottom w:val="none" w:sz="0" w:space="0" w:color="auto"/>
        <w:right w:val="none" w:sz="0" w:space="0" w:color="auto"/>
      </w:divBdr>
    </w:div>
    <w:div w:id="810950927">
      <w:bodyDiv w:val="1"/>
      <w:marLeft w:val="0"/>
      <w:marRight w:val="0"/>
      <w:marTop w:val="0"/>
      <w:marBottom w:val="0"/>
      <w:divBdr>
        <w:top w:val="none" w:sz="0" w:space="0" w:color="auto"/>
        <w:left w:val="none" w:sz="0" w:space="0" w:color="auto"/>
        <w:bottom w:val="none" w:sz="0" w:space="0" w:color="auto"/>
        <w:right w:val="none" w:sz="0" w:space="0" w:color="auto"/>
      </w:divBdr>
    </w:div>
    <w:div w:id="822240007">
      <w:bodyDiv w:val="1"/>
      <w:marLeft w:val="0"/>
      <w:marRight w:val="0"/>
      <w:marTop w:val="0"/>
      <w:marBottom w:val="0"/>
      <w:divBdr>
        <w:top w:val="none" w:sz="0" w:space="0" w:color="auto"/>
        <w:left w:val="none" w:sz="0" w:space="0" w:color="auto"/>
        <w:bottom w:val="none" w:sz="0" w:space="0" w:color="auto"/>
        <w:right w:val="none" w:sz="0" w:space="0" w:color="auto"/>
      </w:divBdr>
    </w:div>
    <w:div w:id="822625956">
      <w:bodyDiv w:val="1"/>
      <w:marLeft w:val="0"/>
      <w:marRight w:val="0"/>
      <w:marTop w:val="0"/>
      <w:marBottom w:val="0"/>
      <w:divBdr>
        <w:top w:val="none" w:sz="0" w:space="0" w:color="auto"/>
        <w:left w:val="none" w:sz="0" w:space="0" w:color="auto"/>
        <w:bottom w:val="none" w:sz="0" w:space="0" w:color="auto"/>
        <w:right w:val="none" w:sz="0" w:space="0" w:color="auto"/>
      </w:divBdr>
    </w:div>
    <w:div w:id="833254362">
      <w:bodyDiv w:val="1"/>
      <w:marLeft w:val="0"/>
      <w:marRight w:val="0"/>
      <w:marTop w:val="0"/>
      <w:marBottom w:val="0"/>
      <w:divBdr>
        <w:top w:val="none" w:sz="0" w:space="0" w:color="auto"/>
        <w:left w:val="none" w:sz="0" w:space="0" w:color="auto"/>
        <w:bottom w:val="none" w:sz="0" w:space="0" w:color="auto"/>
        <w:right w:val="none" w:sz="0" w:space="0" w:color="auto"/>
      </w:divBdr>
      <w:divsChild>
        <w:div w:id="1818112784">
          <w:blockQuote w:val="1"/>
          <w:marLeft w:val="720"/>
          <w:marRight w:val="720"/>
          <w:marTop w:val="15"/>
          <w:marBottom w:val="100"/>
          <w:divBdr>
            <w:top w:val="none" w:sz="0" w:space="0" w:color="auto"/>
            <w:left w:val="none" w:sz="0" w:space="0" w:color="auto"/>
            <w:bottom w:val="none" w:sz="0" w:space="0" w:color="auto"/>
            <w:right w:val="none" w:sz="0" w:space="0" w:color="auto"/>
          </w:divBdr>
          <w:divsChild>
            <w:div w:id="1697777567">
              <w:blockQuote w:val="1"/>
              <w:marLeft w:val="720"/>
              <w:marRight w:val="720"/>
              <w:marTop w:val="15"/>
              <w:marBottom w:val="100"/>
              <w:divBdr>
                <w:top w:val="none" w:sz="0" w:space="0" w:color="auto"/>
                <w:left w:val="none" w:sz="0" w:space="0" w:color="auto"/>
                <w:bottom w:val="none" w:sz="0" w:space="0" w:color="auto"/>
                <w:right w:val="none" w:sz="0" w:space="0" w:color="auto"/>
              </w:divBdr>
            </w:div>
          </w:divsChild>
        </w:div>
        <w:div w:id="273830854">
          <w:blockQuote w:val="1"/>
          <w:marLeft w:val="720"/>
          <w:marRight w:val="720"/>
          <w:marTop w:val="15"/>
          <w:marBottom w:val="100"/>
          <w:divBdr>
            <w:top w:val="none" w:sz="0" w:space="0" w:color="auto"/>
            <w:left w:val="none" w:sz="0" w:space="0" w:color="auto"/>
            <w:bottom w:val="none" w:sz="0" w:space="0" w:color="auto"/>
            <w:right w:val="none" w:sz="0" w:space="0" w:color="auto"/>
          </w:divBdr>
        </w:div>
        <w:div w:id="1942643769">
          <w:blockQuote w:val="1"/>
          <w:marLeft w:val="720"/>
          <w:marRight w:val="720"/>
          <w:marTop w:val="15"/>
          <w:marBottom w:val="100"/>
          <w:divBdr>
            <w:top w:val="none" w:sz="0" w:space="0" w:color="auto"/>
            <w:left w:val="none" w:sz="0" w:space="0" w:color="auto"/>
            <w:bottom w:val="none" w:sz="0" w:space="0" w:color="auto"/>
            <w:right w:val="none" w:sz="0" w:space="0" w:color="auto"/>
          </w:divBdr>
        </w:div>
        <w:div w:id="94979267">
          <w:blockQuote w:val="1"/>
          <w:marLeft w:val="720"/>
          <w:marRight w:val="720"/>
          <w:marTop w:val="15"/>
          <w:marBottom w:val="100"/>
          <w:divBdr>
            <w:top w:val="none" w:sz="0" w:space="0" w:color="auto"/>
            <w:left w:val="none" w:sz="0" w:space="0" w:color="auto"/>
            <w:bottom w:val="none" w:sz="0" w:space="0" w:color="auto"/>
            <w:right w:val="none" w:sz="0" w:space="0" w:color="auto"/>
          </w:divBdr>
        </w:div>
      </w:divsChild>
    </w:div>
    <w:div w:id="837354504">
      <w:bodyDiv w:val="1"/>
      <w:marLeft w:val="0"/>
      <w:marRight w:val="0"/>
      <w:marTop w:val="0"/>
      <w:marBottom w:val="0"/>
      <w:divBdr>
        <w:top w:val="none" w:sz="0" w:space="0" w:color="auto"/>
        <w:left w:val="none" w:sz="0" w:space="0" w:color="auto"/>
        <w:bottom w:val="none" w:sz="0" w:space="0" w:color="auto"/>
        <w:right w:val="none" w:sz="0" w:space="0" w:color="auto"/>
      </w:divBdr>
    </w:div>
    <w:div w:id="842822224">
      <w:bodyDiv w:val="1"/>
      <w:marLeft w:val="0"/>
      <w:marRight w:val="0"/>
      <w:marTop w:val="0"/>
      <w:marBottom w:val="0"/>
      <w:divBdr>
        <w:top w:val="none" w:sz="0" w:space="0" w:color="auto"/>
        <w:left w:val="none" w:sz="0" w:space="0" w:color="auto"/>
        <w:bottom w:val="none" w:sz="0" w:space="0" w:color="auto"/>
        <w:right w:val="none" w:sz="0" w:space="0" w:color="auto"/>
      </w:divBdr>
    </w:div>
    <w:div w:id="844629489">
      <w:bodyDiv w:val="1"/>
      <w:marLeft w:val="0"/>
      <w:marRight w:val="0"/>
      <w:marTop w:val="0"/>
      <w:marBottom w:val="0"/>
      <w:divBdr>
        <w:top w:val="none" w:sz="0" w:space="0" w:color="auto"/>
        <w:left w:val="none" w:sz="0" w:space="0" w:color="auto"/>
        <w:bottom w:val="none" w:sz="0" w:space="0" w:color="auto"/>
        <w:right w:val="none" w:sz="0" w:space="0" w:color="auto"/>
      </w:divBdr>
      <w:divsChild>
        <w:div w:id="796532699">
          <w:marLeft w:val="0"/>
          <w:marRight w:val="0"/>
          <w:marTop w:val="0"/>
          <w:marBottom w:val="0"/>
          <w:divBdr>
            <w:top w:val="none" w:sz="0" w:space="0" w:color="auto"/>
            <w:left w:val="none" w:sz="0" w:space="0" w:color="auto"/>
            <w:bottom w:val="none" w:sz="0" w:space="0" w:color="auto"/>
            <w:right w:val="none" w:sz="0" w:space="0" w:color="auto"/>
          </w:divBdr>
        </w:div>
        <w:div w:id="769157729">
          <w:marLeft w:val="0"/>
          <w:marRight w:val="0"/>
          <w:marTop w:val="0"/>
          <w:marBottom w:val="0"/>
          <w:divBdr>
            <w:top w:val="none" w:sz="0" w:space="0" w:color="auto"/>
            <w:left w:val="none" w:sz="0" w:space="0" w:color="auto"/>
            <w:bottom w:val="none" w:sz="0" w:space="0" w:color="auto"/>
            <w:right w:val="none" w:sz="0" w:space="0" w:color="auto"/>
          </w:divBdr>
        </w:div>
      </w:divsChild>
    </w:div>
    <w:div w:id="848912239">
      <w:bodyDiv w:val="1"/>
      <w:marLeft w:val="0"/>
      <w:marRight w:val="0"/>
      <w:marTop w:val="0"/>
      <w:marBottom w:val="0"/>
      <w:divBdr>
        <w:top w:val="none" w:sz="0" w:space="0" w:color="auto"/>
        <w:left w:val="none" w:sz="0" w:space="0" w:color="auto"/>
        <w:bottom w:val="none" w:sz="0" w:space="0" w:color="auto"/>
        <w:right w:val="none" w:sz="0" w:space="0" w:color="auto"/>
      </w:divBdr>
    </w:div>
    <w:div w:id="863707639">
      <w:bodyDiv w:val="1"/>
      <w:marLeft w:val="0"/>
      <w:marRight w:val="0"/>
      <w:marTop w:val="0"/>
      <w:marBottom w:val="0"/>
      <w:divBdr>
        <w:top w:val="none" w:sz="0" w:space="0" w:color="auto"/>
        <w:left w:val="none" w:sz="0" w:space="0" w:color="auto"/>
        <w:bottom w:val="none" w:sz="0" w:space="0" w:color="auto"/>
        <w:right w:val="none" w:sz="0" w:space="0" w:color="auto"/>
      </w:divBdr>
    </w:div>
    <w:div w:id="866144571">
      <w:bodyDiv w:val="1"/>
      <w:marLeft w:val="0"/>
      <w:marRight w:val="0"/>
      <w:marTop w:val="0"/>
      <w:marBottom w:val="0"/>
      <w:divBdr>
        <w:top w:val="none" w:sz="0" w:space="0" w:color="auto"/>
        <w:left w:val="none" w:sz="0" w:space="0" w:color="auto"/>
        <w:bottom w:val="none" w:sz="0" w:space="0" w:color="auto"/>
        <w:right w:val="none" w:sz="0" w:space="0" w:color="auto"/>
      </w:divBdr>
      <w:divsChild>
        <w:div w:id="371419975">
          <w:marLeft w:val="547"/>
          <w:marRight w:val="0"/>
          <w:marTop w:val="38"/>
          <w:marBottom w:val="0"/>
          <w:divBdr>
            <w:top w:val="none" w:sz="0" w:space="0" w:color="auto"/>
            <w:left w:val="none" w:sz="0" w:space="0" w:color="auto"/>
            <w:bottom w:val="none" w:sz="0" w:space="0" w:color="auto"/>
            <w:right w:val="none" w:sz="0" w:space="0" w:color="auto"/>
          </w:divBdr>
        </w:div>
        <w:div w:id="1399741128">
          <w:marLeft w:val="547"/>
          <w:marRight w:val="0"/>
          <w:marTop w:val="38"/>
          <w:marBottom w:val="0"/>
          <w:divBdr>
            <w:top w:val="none" w:sz="0" w:space="0" w:color="auto"/>
            <w:left w:val="none" w:sz="0" w:space="0" w:color="auto"/>
            <w:bottom w:val="none" w:sz="0" w:space="0" w:color="auto"/>
            <w:right w:val="none" w:sz="0" w:space="0" w:color="auto"/>
          </w:divBdr>
        </w:div>
        <w:div w:id="871267921">
          <w:marLeft w:val="547"/>
          <w:marRight w:val="0"/>
          <w:marTop w:val="38"/>
          <w:marBottom w:val="0"/>
          <w:divBdr>
            <w:top w:val="none" w:sz="0" w:space="0" w:color="auto"/>
            <w:left w:val="none" w:sz="0" w:space="0" w:color="auto"/>
            <w:bottom w:val="none" w:sz="0" w:space="0" w:color="auto"/>
            <w:right w:val="none" w:sz="0" w:space="0" w:color="auto"/>
          </w:divBdr>
        </w:div>
        <w:div w:id="1780296898">
          <w:marLeft w:val="547"/>
          <w:marRight w:val="0"/>
          <w:marTop w:val="38"/>
          <w:marBottom w:val="0"/>
          <w:divBdr>
            <w:top w:val="none" w:sz="0" w:space="0" w:color="auto"/>
            <w:left w:val="none" w:sz="0" w:space="0" w:color="auto"/>
            <w:bottom w:val="none" w:sz="0" w:space="0" w:color="auto"/>
            <w:right w:val="none" w:sz="0" w:space="0" w:color="auto"/>
          </w:divBdr>
        </w:div>
        <w:div w:id="1333753008">
          <w:marLeft w:val="547"/>
          <w:marRight w:val="0"/>
          <w:marTop w:val="38"/>
          <w:marBottom w:val="0"/>
          <w:divBdr>
            <w:top w:val="none" w:sz="0" w:space="0" w:color="auto"/>
            <w:left w:val="none" w:sz="0" w:space="0" w:color="auto"/>
            <w:bottom w:val="none" w:sz="0" w:space="0" w:color="auto"/>
            <w:right w:val="none" w:sz="0" w:space="0" w:color="auto"/>
          </w:divBdr>
        </w:div>
        <w:div w:id="1687367667">
          <w:marLeft w:val="547"/>
          <w:marRight w:val="0"/>
          <w:marTop w:val="38"/>
          <w:marBottom w:val="0"/>
          <w:divBdr>
            <w:top w:val="none" w:sz="0" w:space="0" w:color="auto"/>
            <w:left w:val="none" w:sz="0" w:space="0" w:color="auto"/>
            <w:bottom w:val="none" w:sz="0" w:space="0" w:color="auto"/>
            <w:right w:val="none" w:sz="0" w:space="0" w:color="auto"/>
          </w:divBdr>
        </w:div>
        <w:div w:id="359212172">
          <w:marLeft w:val="547"/>
          <w:marRight w:val="0"/>
          <w:marTop w:val="38"/>
          <w:marBottom w:val="0"/>
          <w:divBdr>
            <w:top w:val="none" w:sz="0" w:space="0" w:color="auto"/>
            <w:left w:val="none" w:sz="0" w:space="0" w:color="auto"/>
            <w:bottom w:val="none" w:sz="0" w:space="0" w:color="auto"/>
            <w:right w:val="none" w:sz="0" w:space="0" w:color="auto"/>
          </w:divBdr>
        </w:div>
        <w:div w:id="894242695">
          <w:marLeft w:val="547"/>
          <w:marRight w:val="0"/>
          <w:marTop w:val="38"/>
          <w:marBottom w:val="0"/>
          <w:divBdr>
            <w:top w:val="none" w:sz="0" w:space="0" w:color="auto"/>
            <w:left w:val="none" w:sz="0" w:space="0" w:color="auto"/>
            <w:bottom w:val="none" w:sz="0" w:space="0" w:color="auto"/>
            <w:right w:val="none" w:sz="0" w:space="0" w:color="auto"/>
          </w:divBdr>
        </w:div>
        <w:div w:id="1032681941">
          <w:marLeft w:val="547"/>
          <w:marRight w:val="0"/>
          <w:marTop w:val="38"/>
          <w:marBottom w:val="0"/>
          <w:divBdr>
            <w:top w:val="none" w:sz="0" w:space="0" w:color="auto"/>
            <w:left w:val="none" w:sz="0" w:space="0" w:color="auto"/>
            <w:bottom w:val="none" w:sz="0" w:space="0" w:color="auto"/>
            <w:right w:val="none" w:sz="0" w:space="0" w:color="auto"/>
          </w:divBdr>
        </w:div>
        <w:div w:id="335813945">
          <w:marLeft w:val="547"/>
          <w:marRight w:val="0"/>
          <w:marTop w:val="38"/>
          <w:marBottom w:val="0"/>
          <w:divBdr>
            <w:top w:val="none" w:sz="0" w:space="0" w:color="auto"/>
            <w:left w:val="none" w:sz="0" w:space="0" w:color="auto"/>
            <w:bottom w:val="none" w:sz="0" w:space="0" w:color="auto"/>
            <w:right w:val="none" w:sz="0" w:space="0" w:color="auto"/>
          </w:divBdr>
        </w:div>
        <w:div w:id="1815020814">
          <w:marLeft w:val="547"/>
          <w:marRight w:val="0"/>
          <w:marTop w:val="38"/>
          <w:marBottom w:val="0"/>
          <w:divBdr>
            <w:top w:val="none" w:sz="0" w:space="0" w:color="auto"/>
            <w:left w:val="none" w:sz="0" w:space="0" w:color="auto"/>
            <w:bottom w:val="none" w:sz="0" w:space="0" w:color="auto"/>
            <w:right w:val="none" w:sz="0" w:space="0" w:color="auto"/>
          </w:divBdr>
        </w:div>
        <w:div w:id="184170873">
          <w:marLeft w:val="547"/>
          <w:marRight w:val="0"/>
          <w:marTop w:val="38"/>
          <w:marBottom w:val="0"/>
          <w:divBdr>
            <w:top w:val="none" w:sz="0" w:space="0" w:color="auto"/>
            <w:left w:val="none" w:sz="0" w:space="0" w:color="auto"/>
            <w:bottom w:val="none" w:sz="0" w:space="0" w:color="auto"/>
            <w:right w:val="none" w:sz="0" w:space="0" w:color="auto"/>
          </w:divBdr>
        </w:div>
        <w:div w:id="1942225060">
          <w:marLeft w:val="547"/>
          <w:marRight w:val="0"/>
          <w:marTop w:val="38"/>
          <w:marBottom w:val="0"/>
          <w:divBdr>
            <w:top w:val="none" w:sz="0" w:space="0" w:color="auto"/>
            <w:left w:val="none" w:sz="0" w:space="0" w:color="auto"/>
            <w:bottom w:val="none" w:sz="0" w:space="0" w:color="auto"/>
            <w:right w:val="none" w:sz="0" w:space="0" w:color="auto"/>
          </w:divBdr>
        </w:div>
        <w:div w:id="659769285">
          <w:marLeft w:val="547"/>
          <w:marRight w:val="0"/>
          <w:marTop w:val="38"/>
          <w:marBottom w:val="0"/>
          <w:divBdr>
            <w:top w:val="none" w:sz="0" w:space="0" w:color="auto"/>
            <w:left w:val="none" w:sz="0" w:space="0" w:color="auto"/>
            <w:bottom w:val="none" w:sz="0" w:space="0" w:color="auto"/>
            <w:right w:val="none" w:sz="0" w:space="0" w:color="auto"/>
          </w:divBdr>
        </w:div>
        <w:div w:id="1020352546">
          <w:marLeft w:val="547"/>
          <w:marRight w:val="0"/>
          <w:marTop w:val="38"/>
          <w:marBottom w:val="0"/>
          <w:divBdr>
            <w:top w:val="none" w:sz="0" w:space="0" w:color="auto"/>
            <w:left w:val="none" w:sz="0" w:space="0" w:color="auto"/>
            <w:bottom w:val="none" w:sz="0" w:space="0" w:color="auto"/>
            <w:right w:val="none" w:sz="0" w:space="0" w:color="auto"/>
          </w:divBdr>
        </w:div>
        <w:div w:id="706837001">
          <w:marLeft w:val="547"/>
          <w:marRight w:val="0"/>
          <w:marTop w:val="38"/>
          <w:marBottom w:val="0"/>
          <w:divBdr>
            <w:top w:val="none" w:sz="0" w:space="0" w:color="auto"/>
            <w:left w:val="none" w:sz="0" w:space="0" w:color="auto"/>
            <w:bottom w:val="none" w:sz="0" w:space="0" w:color="auto"/>
            <w:right w:val="none" w:sz="0" w:space="0" w:color="auto"/>
          </w:divBdr>
        </w:div>
        <w:div w:id="726345186">
          <w:marLeft w:val="547"/>
          <w:marRight w:val="0"/>
          <w:marTop w:val="38"/>
          <w:marBottom w:val="0"/>
          <w:divBdr>
            <w:top w:val="none" w:sz="0" w:space="0" w:color="auto"/>
            <w:left w:val="none" w:sz="0" w:space="0" w:color="auto"/>
            <w:bottom w:val="none" w:sz="0" w:space="0" w:color="auto"/>
            <w:right w:val="none" w:sz="0" w:space="0" w:color="auto"/>
          </w:divBdr>
        </w:div>
        <w:div w:id="1592541105">
          <w:marLeft w:val="547"/>
          <w:marRight w:val="0"/>
          <w:marTop w:val="38"/>
          <w:marBottom w:val="0"/>
          <w:divBdr>
            <w:top w:val="none" w:sz="0" w:space="0" w:color="auto"/>
            <w:left w:val="none" w:sz="0" w:space="0" w:color="auto"/>
            <w:bottom w:val="none" w:sz="0" w:space="0" w:color="auto"/>
            <w:right w:val="none" w:sz="0" w:space="0" w:color="auto"/>
          </w:divBdr>
        </w:div>
        <w:div w:id="245960623">
          <w:marLeft w:val="547"/>
          <w:marRight w:val="0"/>
          <w:marTop w:val="38"/>
          <w:marBottom w:val="0"/>
          <w:divBdr>
            <w:top w:val="none" w:sz="0" w:space="0" w:color="auto"/>
            <w:left w:val="none" w:sz="0" w:space="0" w:color="auto"/>
            <w:bottom w:val="none" w:sz="0" w:space="0" w:color="auto"/>
            <w:right w:val="none" w:sz="0" w:space="0" w:color="auto"/>
          </w:divBdr>
        </w:div>
        <w:div w:id="2141457494">
          <w:marLeft w:val="547"/>
          <w:marRight w:val="0"/>
          <w:marTop w:val="38"/>
          <w:marBottom w:val="0"/>
          <w:divBdr>
            <w:top w:val="none" w:sz="0" w:space="0" w:color="auto"/>
            <w:left w:val="none" w:sz="0" w:space="0" w:color="auto"/>
            <w:bottom w:val="none" w:sz="0" w:space="0" w:color="auto"/>
            <w:right w:val="none" w:sz="0" w:space="0" w:color="auto"/>
          </w:divBdr>
        </w:div>
        <w:div w:id="555510665">
          <w:marLeft w:val="547"/>
          <w:marRight w:val="0"/>
          <w:marTop w:val="38"/>
          <w:marBottom w:val="0"/>
          <w:divBdr>
            <w:top w:val="none" w:sz="0" w:space="0" w:color="auto"/>
            <w:left w:val="none" w:sz="0" w:space="0" w:color="auto"/>
            <w:bottom w:val="none" w:sz="0" w:space="0" w:color="auto"/>
            <w:right w:val="none" w:sz="0" w:space="0" w:color="auto"/>
          </w:divBdr>
        </w:div>
        <w:div w:id="279075967">
          <w:marLeft w:val="547"/>
          <w:marRight w:val="0"/>
          <w:marTop w:val="38"/>
          <w:marBottom w:val="0"/>
          <w:divBdr>
            <w:top w:val="none" w:sz="0" w:space="0" w:color="auto"/>
            <w:left w:val="none" w:sz="0" w:space="0" w:color="auto"/>
            <w:bottom w:val="none" w:sz="0" w:space="0" w:color="auto"/>
            <w:right w:val="none" w:sz="0" w:space="0" w:color="auto"/>
          </w:divBdr>
        </w:div>
        <w:div w:id="469790692">
          <w:marLeft w:val="547"/>
          <w:marRight w:val="0"/>
          <w:marTop w:val="38"/>
          <w:marBottom w:val="0"/>
          <w:divBdr>
            <w:top w:val="none" w:sz="0" w:space="0" w:color="auto"/>
            <w:left w:val="none" w:sz="0" w:space="0" w:color="auto"/>
            <w:bottom w:val="none" w:sz="0" w:space="0" w:color="auto"/>
            <w:right w:val="none" w:sz="0" w:space="0" w:color="auto"/>
          </w:divBdr>
        </w:div>
        <w:div w:id="1482773748">
          <w:marLeft w:val="547"/>
          <w:marRight w:val="0"/>
          <w:marTop w:val="38"/>
          <w:marBottom w:val="0"/>
          <w:divBdr>
            <w:top w:val="none" w:sz="0" w:space="0" w:color="auto"/>
            <w:left w:val="none" w:sz="0" w:space="0" w:color="auto"/>
            <w:bottom w:val="none" w:sz="0" w:space="0" w:color="auto"/>
            <w:right w:val="none" w:sz="0" w:space="0" w:color="auto"/>
          </w:divBdr>
        </w:div>
        <w:div w:id="204878661">
          <w:marLeft w:val="547"/>
          <w:marRight w:val="0"/>
          <w:marTop w:val="38"/>
          <w:marBottom w:val="0"/>
          <w:divBdr>
            <w:top w:val="none" w:sz="0" w:space="0" w:color="auto"/>
            <w:left w:val="none" w:sz="0" w:space="0" w:color="auto"/>
            <w:bottom w:val="none" w:sz="0" w:space="0" w:color="auto"/>
            <w:right w:val="none" w:sz="0" w:space="0" w:color="auto"/>
          </w:divBdr>
        </w:div>
        <w:div w:id="716903667">
          <w:marLeft w:val="547"/>
          <w:marRight w:val="0"/>
          <w:marTop w:val="38"/>
          <w:marBottom w:val="0"/>
          <w:divBdr>
            <w:top w:val="none" w:sz="0" w:space="0" w:color="auto"/>
            <w:left w:val="none" w:sz="0" w:space="0" w:color="auto"/>
            <w:bottom w:val="none" w:sz="0" w:space="0" w:color="auto"/>
            <w:right w:val="none" w:sz="0" w:space="0" w:color="auto"/>
          </w:divBdr>
        </w:div>
      </w:divsChild>
    </w:div>
    <w:div w:id="869685077">
      <w:bodyDiv w:val="1"/>
      <w:marLeft w:val="0"/>
      <w:marRight w:val="0"/>
      <w:marTop w:val="0"/>
      <w:marBottom w:val="0"/>
      <w:divBdr>
        <w:top w:val="none" w:sz="0" w:space="0" w:color="auto"/>
        <w:left w:val="none" w:sz="0" w:space="0" w:color="auto"/>
        <w:bottom w:val="none" w:sz="0" w:space="0" w:color="auto"/>
        <w:right w:val="none" w:sz="0" w:space="0" w:color="auto"/>
      </w:divBdr>
    </w:div>
    <w:div w:id="876506460">
      <w:bodyDiv w:val="1"/>
      <w:marLeft w:val="0"/>
      <w:marRight w:val="0"/>
      <w:marTop w:val="0"/>
      <w:marBottom w:val="0"/>
      <w:divBdr>
        <w:top w:val="none" w:sz="0" w:space="0" w:color="auto"/>
        <w:left w:val="none" w:sz="0" w:space="0" w:color="auto"/>
        <w:bottom w:val="none" w:sz="0" w:space="0" w:color="auto"/>
        <w:right w:val="none" w:sz="0" w:space="0" w:color="auto"/>
      </w:divBdr>
    </w:div>
    <w:div w:id="878131946">
      <w:bodyDiv w:val="1"/>
      <w:marLeft w:val="0"/>
      <w:marRight w:val="0"/>
      <w:marTop w:val="0"/>
      <w:marBottom w:val="0"/>
      <w:divBdr>
        <w:top w:val="none" w:sz="0" w:space="0" w:color="auto"/>
        <w:left w:val="none" w:sz="0" w:space="0" w:color="auto"/>
        <w:bottom w:val="none" w:sz="0" w:space="0" w:color="auto"/>
        <w:right w:val="none" w:sz="0" w:space="0" w:color="auto"/>
      </w:divBdr>
      <w:divsChild>
        <w:div w:id="1457405981">
          <w:marLeft w:val="547"/>
          <w:marRight w:val="0"/>
          <w:marTop w:val="125"/>
          <w:marBottom w:val="0"/>
          <w:divBdr>
            <w:top w:val="none" w:sz="0" w:space="0" w:color="auto"/>
            <w:left w:val="none" w:sz="0" w:space="0" w:color="auto"/>
            <w:bottom w:val="none" w:sz="0" w:space="0" w:color="auto"/>
            <w:right w:val="none" w:sz="0" w:space="0" w:color="auto"/>
          </w:divBdr>
        </w:div>
      </w:divsChild>
    </w:div>
    <w:div w:id="897201861">
      <w:bodyDiv w:val="1"/>
      <w:marLeft w:val="0"/>
      <w:marRight w:val="0"/>
      <w:marTop w:val="0"/>
      <w:marBottom w:val="0"/>
      <w:divBdr>
        <w:top w:val="none" w:sz="0" w:space="0" w:color="auto"/>
        <w:left w:val="none" w:sz="0" w:space="0" w:color="auto"/>
        <w:bottom w:val="none" w:sz="0" w:space="0" w:color="auto"/>
        <w:right w:val="none" w:sz="0" w:space="0" w:color="auto"/>
      </w:divBdr>
    </w:div>
    <w:div w:id="905145108">
      <w:bodyDiv w:val="1"/>
      <w:marLeft w:val="0"/>
      <w:marRight w:val="0"/>
      <w:marTop w:val="0"/>
      <w:marBottom w:val="0"/>
      <w:divBdr>
        <w:top w:val="none" w:sz="0" w:space="0" w:color="auto"/>
        <w:left w:val="none" w:sz="0" w:space="0" w:color="auto"/>
        <w:bottom w:val="none" w:sz="0" w:space="0" w:color="auto"/>
        <w:right w:val="none" w:sz="0" w:space="0" w:color="auto"/>
      </w:divBdr>
    </w:div>
    <w:div w:id="908736892">
      <w:bodyDiv w:val="1"/>
      <w:marLeft w:val="0"/>
      <w:marRight w:val="0"/>
      <w:marTop w:val="0"/>
      <w:marBottom w:val="0"/>
      <w:divBdr>
        <w:top w:val="none" w:sz="0" w:space="0" w:color="auto"/>
        <w:left w:val="none" w:sz="0" w:space="0" w:color="auto"/>
        <w:bottom w:val="none" w:sz="0" w:space="0" w:color="auto"/>
        <w:right w:val="none" w:sz="0" w:space="0" w:color="auto"/>
      </w:divBdr>
    </w:div>
    <w:div w:id="913122101">
      <w:bodyDiv w:val="1"/>
      <w:marLeft w:val="0"/>
      <w:marRight w:val="0"/>
      <w:marTop w:val="0"/>
      <w:marBottom w:val="0"/>
      <w:divBdr>
        <w:top w:val="none" w:sz="0" w:space="0" w:color="auto"/>
        <w:left w:val="none" w:sz="0" w:space="0" w:color="auto"/>
        <w:bottom w:val="none" w:sz="0" w:space="0" w:color="auto"/>
        <w:right w:val="none" w:sz="0" w:space="0" w:color="auto"/>
      </w:divBdr>
    </w:div>
    <w:div w:id="914121758">
      <w:bodyDiv w:val="1"/>
      <w:marLeft w:val="0"/>
      <w:marRight w:val="0"/>
      <w:marTop w:val="0"/>
      <w:marBottom w:val="0"/>
      <w:divBdr>
        <w:top w:val="none" w:sz="0" w:space="0" w:color="auto"/>
        <w:left w:val="none" w:sz="0" w:space="0" w:color="auto"/>
        <w:bottom w:val="none" w:sz="0" w:space="0" w:color="auto"/>
        <w:right w:val="none" w:sz="0" w:space="0" w:color="auto"/>
      </w:divBdr>
    </w:div>
    <w:div w:id="915473762">
      <w:bodyDiv w:val="1"/>
      <w:marLeft w:val="0"/>
      <w:marRight w:val="0"/>
      <w:marTop w:val="0"/>
      <w:marBottom w:val="0"/>
      <w:divBdr>
        <w:top w:val="none" w:sz="0" w:space="0" w:color="auto"/>
        <w:left w:val="none" w:sz="0" w:space="0" w:color="auto"/>
        <w:bottom w:val="none" w:sz="0" w:space="0" w:color="auto"/>
        <w:right w:val="none" w:sz="0" w:space="0" w:color="auto"/>
      </w:divBdr>
    </w:div>
    <w:div w:id="920600525">
      <w:bodyDiv w:val="1"/>
      <w:marLeft w:val="0"/>
      <w:marRight w:val="0"/>
      <w:marTop w:val="0"/>
      <w:marBottom w:val="0"/>
      <w:divBdr>
        <w:top w:val="none" w:sz="0" w:space="0" w:color="auto"/>
        <w:left w:val="none" w:sz="0" w:space="0" w:color="auto"/>
        <w:bottom w:val="none" w:sz="0" w:space="0" w:color="auto"/>
        <w:right w:val="none" w:sz="0" w:space="0" w:color="auto"/>
      </w:divBdr>
    </w:div>
    <w:div w:id="925462574">
      <w:bodyDiv w:val="1"/>
      <w:marLeft w:val="0"/>
      <w:marRight w:val="0"/>
      <w:marTop w:val="0"/>
      <w:marBottom w:val="0"/>
      <w:divBdr>
        <w:top w:val="none" w:sz="0" w:space="0" w:color="auto"/>
        <w:left w:val="none" w:sz="0" w:space="0" w:color="auto"/>
        <w:bottom w:val="none" w:sz="0" w:space="0" w:color="auto"/>
        <w:right w:val="none" w:sz="0" w:space="0" w:color="auto"/>
      </w:divBdr>
    </w:div>
    <w:div w:id="940989985">
      <w:bodyDiv w:val="1"/>
      <w:marLeft w:val="0"/>
      <w:marRight w:val="0"/>
      <w:marTop w:val="0"/>
      <w:marBottom w:val="0"/>
      <w:divBdr>
        <w:top w:val="none" w:sz="0" w:space="0" w:color="auto"/>
        <w:left w:val="none" w:sz="0" w:space="0" w:color="auto"/>
        <w:bottom w:val="none" w:sz="0" w:space="0" w:color="auto"/>
        <w:right w:val="none" w:sz="0" w:space="0" w:color="auto"/>
      </w:divBdr>
    </w:div>
    <w:div w:id="944264902">
      <w:bodyDiv w:val="1"/>
      <w:marLeft w:val="0"/>
      <w:marRight w:val="0"/>
      <w:marTop w:val="0"/>
      <w:marBottom w:val="0"/>
      <w:divBdr>
        <w:top w:val="none" w:sz="0" w:space="0" w:color="auto"/>
        <w:left w:val="none" w:sz="0" w:space="0" w:color="auto"/>
        <w:bottom w:val="none" w:sz="0" w:space="0" w:color="auto"/>
        <w:right w:val="none" w:sz="0" w:space="0" w:color="auto"/>
      </w:divBdr>
    </w:div>
    <w:div w:id="948313457">
      <w:bodyDiv w:val="1"/>
      <w:marLeft w:val="0"/>
      <w:marRight w:val="0"/>
      <w:marTop w:val="0"/>
      <w:marBottom w:val="0"/>
      <w:divBdr>
        <w:top w:val="none" w:sz="0" w:space="0" w:color="auto"/>
        <w:left w:val="none" w:sz="0" w:space="0" w:color="auto"/>
        <w:bottom w:val="none" w:sz="0" w:space="0" w:color="auto"/>
        <w:right w:val="none" w:sz="0" w:space="0" w:color="auto"/>
      </w:divBdr>
    </w:div>
    <w:div w:id="952787402">
      <w:bodyDiv w:val="1"/>
      <w:marLeft w:val="0"/>
      <w:marRight w:val="0"/>
      <w:marTop w:val="0"/>
      <w:marBottom w:val="0"/>
      <w:divBdr>
        <w:top w:val="none" w:sz="0" w:space="0" w:color="auto"/>
        <w:left w:val="none" w:sz="0" w:space="0" w:color="auto"/>
        <w:bottom w:val="none" w:sz="0" w:space="0" w:color="auto"/>
        <w:right w:val="none" w:sz="0" w:space="0" w:color="auto"/>
      </w:divBdr>
    </w:div>
    <w:div w:id="956526818">
      <w:bodyDiv w:val="1"/>
      <w:marLeft w:val="0"/>
      <w:marRight w:val="0"/>
      <w:marTop w:val="0"/>
      <w:marBottom w:val="0"/>
      <w:divBdr>
        <w:top w:val="none" w:sz="0" w:space="0" w:color="auto"/>
        <w:left w:val="none" w:sz="0" w:space="0" w:color="auto"/>
        <w:bottom w:val="none" w:sz="0" w:space="0" w:color="auto"/>
        <w:right w:val="none" w:sz="0" w:space="0" w:color="auto"/>
      </w:divBdr>
    </w:div>
    <w:div w:id="962154917">
      <w:bodyDiv w:val="1"/>
      <w:marLeft w:val="0"/>
      <w:marRight w:val="0"/>
      <w:marTop w:val="0"/>
      <w:marBottom w:val="0"/>
      <w:divBdr>
        <w:top w:val="none" w:sz="0" w:space="0" w:color="auto"/>
        <w:left w:val="none" w:sz="0" w:space="0" w:color="auto"/>
        <w:bottom w:val="none" w:sz="0" w:space="0" w:color="auto"/>
        <w:right w:val="none" w:sz="0" w:space="0" w:color="auto"/>
      </w:divBdr>
    </w:div>
    <w:div w:id="966738997">
      <w:bodyDiv w:val="1"/>
      <w:marLeft w:val="0"/>
      <w:marRight w:val="0"/>
      <w:marTop w:val="0"/>
      <w:marBottom w:val="0"/>
      <w:divBdr>
        <w:top w:val="none" w:sz="0" w:space="0" w:color="auto"/>
        <w:left w:val="none" w:sz="0" w:space="0" w:color="auto"/>
        <w:bottom w:val="none" w:sz="0" w:space="0" w:color="auto"/>
        <w:right w:val="none" w:sz="0" w:space="0" w:color="auto"/>
      </w:divBdr>
      <w:divsChild>
        <w:div w:id="1467895504">
          <w:marLeft w:val="0"/>
          <w:marRight w:val="0"/>
          <w:marTop w:val="0"/>
          <w:marBottom w:val="0"/>
          <w:divBdr>
            <w:top w:val="none" w:sz="0" w:space="0" w:color="auto"/>
            <w:left w:val="none" w:sz="0" w:space="0" w:color="auto"/>
            <w:bottom w:val="none" w:sz="0" w:space="0" w:color="auto"/>
            <w:right w:val="none" w:sz="0" w:space="0" w:color="auto"/>
          </w:divBdr>
          <w:divsChild>
            <w:div w:id="87624046">
              <w:marLeft w:val="0"/>
              <w:marRight w:val="0"/>
              <w:marTop w:val="0"/>
              <w:marBottom w:val="0"/>
              <w:divBdr>
                <w:top w:val="none" w:sz="0" w:space="0" w:color="auto"/>
                <w:left w:val="none" w:sz="0" w:space="0" w:color="auto"/>
                <w:bottom w:val="none" w:sz="0" w:space="0" w:color="auto"/>
                <w:right w:val="none" w:sz="0" w:space="0" w:color="auto"/>
              </w:divBdr>
            </w:div>
          </w:divsChild>
        </w:div>
        <w:div w:id="554321361">
          <w:marLeft w:val="0"/>
          <w:marRight w:val="0"/>
          <w:marTop w:val="75"/>
          <w:marBottom w:val="0"/>
          <w:divBdr>
            <w:top w:val="none" w:sz="0" w:space="0" w:color="auto"/>
            <w:left w:val="none" w:sz="0" w:space="0" w:color="auto"/>
            <w:bottom w:val="none" w:sz="0" w:space="0" w:color="auto"/>
            <w:right w:val="none" w:sz="0" w:space="0" w:color="auto"/>
          </w:divBdr>
        </w:div>
        <w:div w:id="486635797">
          <w:marLeft w:val="0"/>
          <w:marRight w:val="0"/>
          <w:marTop w:val="240"/>
          <w:marBottom w:val="0"/>
          <w:divBdr>
            <w:top w:val="none" w:sz="0" w:space="0" w:color="auto"/>
            <w:left w:val="none" w:sz="0" w:space="0" w:color="auto"/>
            <w:bottom w:val="none" w:sz="0" w:space="0" w:color="auto"/>
            <w:right w:val="none" w:sz="0" w:space="0" w:color="auto"/>
          </w:divBdr>
          <w:divsChild>
            <w:div w:id="194268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215111">
      <w:bodyDiv w:val="1"/>
      <w:marLeft w:val="0"/>
      <w:marRight w:val="0"/>
      <w:marTop w:val="0"/>
      <w:marBottom w:val="0"/>
      <w:divBdr>
        <w:top w:val="none" w:sz="0" w:space="0" w:color="auto"/>
        <w:left w:val="none" w:sz="0" w:space="0" w:color="auto"/>
        <w:bottom w:val="none" w:sz="0" w:space="0" w:color="auto"/>
        <w:right w:val="none" w:sz="0" w:space="0" w:color="auto"/>
      </w:divBdr>
      <w:divsChild>
        <w:div w:id="1928297188">
          <w:marLeft w:val="0"/>
          <w:marRight w:val="0"/>
          <w:marTop w:val="0"/>
          <w:marBottom w:val="0"/>
          <w:divBdr>
            <w:top w:val="single" w:sz="2" w:space="0" w:color="E6E6E6"/>
            <w:left w:val="single" w:sz="2" w:space="0" w:color="E6E6E6"/>
            <w:bottom w:val="single" w:sz="2" w:space="0" w:color="E6E6E6"/>
            <w:right w:val="single" w:sz="2" w:space="0" w:color="E6E6E6"/>
          </w:divBdr>
        </w:div>
      </w:divsChild>
    </w:div>
    <w:div w:id="969474987">
      <w:bodyDiv w:val="1"/>
      <w:marLeft w:val="0"/>
      <w:marRight w:val="0"/>
      <w:marTop w:val="0"/>
      <w:marBottom w:val="0"/>
      <w:divBdr>
        <w:top w:val="none" w:sz="0" w:space="0" w:color="auto"/>
        <w:left w:val="none" w:sz="0" w:space="0" w:color="auto"/>
        <w:bottom w:val="none" w:sz="0" w:space="0" w:color="auto"/>
        <w:right w:val="none" w:sz="0" w:space="0" w:color="auto"/>
      </w:divBdr>
      <w:divsChild>
        <w:div w:id="1032999508">
          <w:marLeft w:val="0"/>
          <w:marRight w:val="120"/>
          <w:marTop w:val="0"/>
          <w:marBottom w:val="0"/>
          <w:divBdr>
            <w:top w:val="none" w:sz="0" w:space="0" w:color="auto"/>
            <w:left w:val="none" w:sz="0" w:space="0" w:color="auto"/>
            <w:bottom w:val="none" w:sz="0" w:space="0" w:color="auto"/>
            <w:right w:val="none" w:sz="0" w:space="0" w:color="auto"/>
          </w:divBdr>
        </w:div>
        <w:div w:id="65734049">
          <w:marLeft w:val="0"/>
          <w:marRight w:val="0"/>
          <w:marTop w:val="0"/>
          <w:marBottom w:val="0"/>
          <w:divBdr>
            <w:top w:val="none" w:sz="0" w:space="0" w:color="auto"/>
            <w:left w:val="none" w:sz="0" w:space="0" w:color="auto"/>
            <w:bottom w:val="none" w:sz="0" w:space="0" w:color="auto"/>
            <w:right w:val="none" w:sz="0" w:space="0" w:color="auto"/>
          </w:divBdr>
        </w:div>
        <w:div w:id="2135294455">
          <w:marLeft w:val="0"/>
          <w:marRight w:val="0"/>
          <w:marTop w:val="0"/>
          <w:marBottom w:val="0"/>
          <w:divBdr>
            <w:top w:val="none" w:sz="0" w:space="0" w:color="auto"/>
            <w:left w:val="none" w:sz="0" w:space="0" w:color="auto"/>
            <w:bottom w:val="none" w:sz="0" w:space="0" w:color="auto"/>
            <w:right w:val="none" w:sz="0" w:space="0" w:color="auto"/>
          </w:divBdr>
        </w:div>
        <w:div w:id="1619070001">
          <w:marLeft w:val="0"/>
          <w:marRight w:val="0"/>
          <w:marTop w:val="0"/>
          <w:marBottom w:val="0"/>
          <w:divBdr>
            <w:top w:val="none" w:sz="0" w:space="0" w:color="auto"/>
            <w:left w:val="none" w:sz="0" w:space="0" w:color="auto"/>
            <w:bottom w:val="none" w:sz="0" w:space="0" w:color="auto"/>
            <w:right w:val="none" w:sz="0" w:space="0" w:color="auto"/>
          </w:divBdr>
        </w:div>
        <w:div w:id="2147311473">
          <w:marLeft w:val="0"/>
          <w:marRight w:val="0"/>
          <w:marTop w:val="0"/>
          <w:marBottom w:val="0"/>
          <w:divBdr>
            <w:top w:val="none" w:sz="0" w:space="0" w:color="auto"/>
            <w:left w:val="none" w:sz="0" w:space="0" w:color="auto"/>
            <w:bottom w:val="none" w:sz="0" w:space="0" w:color="auto"/>
            <w:right w:val="none" w:sz="0" w:space="0" w:color="auto"/>
          </w:divBdr>
        </w:div>
        <w:div w:id="1062020588">
          <w:marLeft w:val="0"/>
          <w:marRight w:val="0"/>
          <w:marTop w:val="0"/>
          <w:marBottom w:val="0"/>
          <w:divBdr>
            <w:top w:val="none" w:sz="0" w:space="0" w:color="auto"/>
            <w:left w:val="none" w:sz="0" w:space="0" w:color="auto"/>
            <w:bottom w:val="none" w:sz="0" w:space="0" w:color="auto"/>
            <w:right w:val="none" w:sz="0" w:space="0" w:color="auto"/>
          </w:divBdr>
        </w:div>
        <w:div w:id="1920216416">
          <w:marLeft w:val="0"/>
          <w:marRight w:val="0"/>
          <w:marTop w:val="0"/>
          <w:marBottom w:val="0"/>
          <w:divBdr>
            <w:top w:val="none" w:sz="0" w:space="0" w:color="auto"/>
            <w:left w:val="none" w:sz="0" w:space="0" w:color="auto"/>
            <w:bottom w:val="none" w:sz="0" w:space="0" w:color="auto"/>
            <w:right w:val="none" w:sz="0" w:space="0" w:color="auto"/>
          </w:divBdr>
        </w:div>
      </w:divsChild>
    </w:div>
    <w:div w:id="970282381">
      <w:bodyDiv w:val="1"/>
      <w:marLeft w:val="0"/>
      <w:marRight w:val="0"/>
      <w:marTop w:val="0"/>
      <w:marBottom w:val="0"/>
      <w:divBdr>
        <w:top w:val="none" w:sz="0" w:space="0" w:color="auto"/>
        <w:left w:val="none" w:sz="0" w:space="0" w:color="auto"/>
        <w:bottom w:val="none" w:sz="0" w:space="0" w:color="auto"/>
        <w:right w:val="none" w:sz="0" w:space="0" w:color="auto"/>
      </w:divBdr>
      <w:divsChild>
        <w:div w:id="1140535912">
          <w:marLeft w:val="547"/>
          <w:marRight w:val="0"/>
          <w:marTop w:val="154"/>
          <w:marBottom w:val="0"/>
          <w:divBdr>
            <w:top w:val="none" w:sz="0" w:space="0" w:color="auto"/>
            <w:left w:val="none" w:sz="0" w:space="0" w:color="auto"/>
            <w:bottom w:val="none" w:sz="0" w:space="0" w:color="auto"/>
            <w:right w:val="none" w:sz="0" w:space="0" w:color="auto"/>
          </w:divBdr>
        </w:div>
        <w:div w:id="1116944892">
          <w:marLeft w:val="547"/>
          <w:marRight w:val="0"/>
          <w:marTop w:val="154"/>
          <w:marBottom w:val="0"/>
          <w:divBdr>
            <w:top w:val="none" w:sz="0" w:space="0" w:color="auto"/>
            <w:left w:val="none" w:sz="0" w:space="0" w:color="auto"/>
            <w:bottom w:val="none" w:sz="0" w:space="0" w:color="auto"/>
            <w:right w:val="none" w:sz="0" w:space="0" w:color="auto"/>
          </w:divBdr>
        </w:div>
        <w:div w:id="992874062">
          <w:marLeft w:val="547"/>
          <w:marRight w:val="0"/>
          <w:marTop w:val="154"/>
          <w:marBottom w:val="0"/>
          <w:divBdr>
            <w:top w:val="none" w:sz="0" w:space="0" w:color="auto"/>
            <w:left w:val="none" w:sz="0" w:space="0" w:color="auto"/>
            <w:bottom w:val="none" w:sz="0" w:space="0" w:color="auto"/>
            <w:right w:val="none" w:sz="0" w:space="0" w:color="auto"/>
          </w:divBdr>
        </w:div>
        <w:div w:id="296910108">
          <w:marLeft w:val="547"/>
          <w:marRight w:val="0"/>
          <w:marTop w:val="154"/>
          <w:marBottom w:val="0"/>
          <w:divBdr>
            <w:top w:val="none" w:sz="0" w:space="0" w:color="auto"/>
            <w:left w:val="none" w:sz="0" w:space="0" w:color="auto"/>
            <w:bottom w:val="none" w:sz="0" w:space="0" w:color="auto"/>
            <w:right w:val="none" w:sz="0" w:space="0" w:color="auto"/>
          </w:divBdr>
        </w:div>
        <w:div w:id="339280811">
          <w:marLeft w:val="547"/>
          <w:marRight w:val="0"/>
          <w:marTop w:val="154"/>
          <w:marBottom w:val="0"/>
          <w:divBdr>
            <w:top w:val="none" w:sz="0" w:space="0" w:color="auto"/>
            <w:left w:val="none" w:sz="0" w:space="0" w:color="auto"/>
            <w:bottom w:val="none" w:sz="0" w:space="0" w:color="auto"/>
            <w:right w:val="none" w:sz="0" w:space="0" w:color="auto"/>
          </w:divBdr>
        </w:div>
      </w:divsChild>
    </w:div>
    <w:div w:id="976958582">
      <w:bodyDiv w:val="1"/>
      <w:marLeft w:val="0"/>
      <w:marRight w:val="0"/>
      <w:marTop w:val="0"/>
      <w:marBottom w:val="0"/>
      <w:divBdr>
        <w:top w:val="none" w:sz="0" w:space="0" w:color="auto"/>
        <w:left w:val="none" w:sz="0" w:space="0" w:color="auto"/>
        <w:bottom w:val="none" w:sz="0" w:space="0" w:color="auto"/>
        <w:right w:val="none" w:sz="0" w:space="0" w:color="auto"/>
      </w:divBdr>
    </w:div>
    <w:div w:id="977101762">
      <w:bodyDiv w:val="1"/>
      <w:marLeft w:val="0"/>
      <w:marRight w:val="0"/>
      <w:marTop w:val="0"/>
      <w:marBottom w:val="0"/>
      <w:divBdr>
        <w:top w:val="none" w:sz="0" w:space="0" w:color="auto"/>
        <w:left w:val="none" w:sz="0" w:space="0" w:color="auto"/>
        <w:bottom w:val="none" w:sz="0" w:space="0" w:color="auto"/>
        <w:right w:val="none" w:sz="0" w:space="0" w:color="auto"/>
      </w:divBdr>
      <w:divsChild>
        <w:div w:id="1310599677">
          <w:marLeft w:val="2219"/>
          <w:marRight w:val="2219"/>
          <w:marTop w:val="300"/>
          <w:marBottom w:val="300"/>
          <w:divBdr>
            <w:top w:val="none" w:sz="0" w:space="0" w:color="auto"/>
            <w:left w:val="none" w:sz="0" w:space="0" w:color="auto"/>
            <w:bottom w:val="none" w:sz="0" w:space="0" w:color="auto"/>
            <w:right w:val="none" w:sz="0" w:space="0" w:color="auto"/>
          </w:divBdr>
        </w:div>
        <w:div w:id="1389915459">
          <w:marLeft w:val="0"/>
          <w:marRight w:val="0"/>
          <w:marTop w:val="0"/>
          <w:marBottom w:val="0"/>
          <w:divBdr>
            <w:top w:val="none" w:sz="0" w:space="0" w:color="auto"/>
            <w:left w:val="none" w:sz="0" w:space="0" w:color="auto"/>
            <w:bottom w:val="none" w:sz="0" w:space="0" w:color="auto"/>
            <w:right w:val="none" w:sz="0" w:space="0" w:color="auto"/>
          </w:divBdr>
          <w:divsChild>
            <w:div w:id="2047213904">
              <w:marLeft w:val="0"/>
              <w:marRight w:val="0"/>
              <w:marTop w:val="0"/>
              <w:marBottom w:val="150"/>
              <w:divBdr>
                <w:top w:val="none" w:sz="0" w:space="0" w:color="auto"/>
                <w:left w:val="none" w:sz="0" w:space="0" w:color="auto"/>
                <w:bottom w:val="none" w:sz="0" w:space="0" w:color="auto"/>
                <w:right w:val="none" w:sz="0" w:space="0" w:color="auto"/>
              </w:divBdr>
              <w:divsChild>
                <w:div w:id="1679193286">
                  <w:marLeft w:val="0"/>
                  <w:marRight w:val="0"/>
                  <w:marTop w:val="75"/>
                  <w:marBottom w:val="0"/>
                  <w:divBdr>
                    <w:top w:val="none" w:sz="0" w:space="0" w:color="auto"/>
                    <w:left w:val="none" w:sz="0" w:space="0" w:color="auto"/>
                    <w:bottom w:val="none" w:sz="0" w:space="0" w:color="auto"/>
                    <w:right w:val="none" w:sz="0" w:space="0" w:color="auto"/>
                  </w:divBdr>
                  <w:divsChild>
                    <w:div w:id="1520659871">
                      <w:marLeft w:val="0"/>
                      <w:marRight w:val="0"/>
                      <w:marTop w:val="0"/>
                      <w:marBottom w:val="150"/>
                      <w:divBdr>
                        <w:top w:val="single" w:sz="6" w:space="8" w:color="CCCCCC"/>
                        <w:left w:val="none" w:sz="0" w:space="16" w:color="auto"/>
                        <w:bottom w:val="none" w:sz="0" w:space="0" w:color="auto"/>
                        <w:right w:val="none" w:sz="0" w:space="0" w:color="auto"/>
                      </w:divBdr>
                    </w:div>
                    <w:div w:id="376859429">
                      <w:marLeft w:val="0"/>
                      <w:marRight w:val="0"/>
                      <w:marTop w:val="0"/>
                      <w:marBottom w:val="150"/>
                      <w:divBdr>
                        <w:top w:val="none" w:sz="0" w:space="0" w:color="auto"/>
                        <w:left w:val="none" w:sz="0" w:space="0" w:color="auto"/>
                        <w:bottom w:val="none" w:sz="0" w:space="0" w:color="auto"/>
                        <w:right w:val="none" w:sz="0" w:space="0" w:color="auto"/>
                      </w:divBdr>
                    </w:div>
                    <w:div w:id="282537903">
                      <w:marLeft w:val="0"/>
                      <w:marRight w:val="0"/>
                      <w:marTop w:val="0"/>
                      <w:marBottom w:val="225"/>
                      <w:divBdr>
                        <w:top w:val="single" w:sz="6" w:space="8" w:color="CCCCCC"/>
                        <w:left w:val="none" w:sz="0" w:space="0" w:color="auto"/>
                        <w:bottom w:val="single" w:sz="6" w:space="6" w:color="CCCCCC"/>
                        <w:right w:val="none" w:sz="0" w:space="0" w:color="auto"/>
                      </w:divBdr>
                    </w:div>
                  </w:divsChild>
                </w:div>
              </w:divsChild>
            </w:div>
          </w:divsChild>
        </w:div>
      </w:divsChild>
    </w:div>
    <w:div w:id="979924185">
      <w:bodyDiv w:val="1"/>
      <w:marLeft w:val="0"/>
      <w:marRight w:val="0"/>
      <w:marTop w:val="0"/>
      <w:marBottom w:val="0"/>
      <w:divBdr>
        <w:top w:val="none" w:sz="0" w:space="0" w:color="auto"/>
        <w:left w:val="none" w:sz="0" w:space="0" w:color="auto"/>
        <w:bottom w:val="none" w:sz="0" w:space="0" w:color="auto"/>
        <w:right w:val="none" w:sz="0" w:space="0" w:color="auto"/>
      </w:divBdr>
      <w:divsChild>
        <w:div w:id="1161197697">
          <w:marLeft w:val="-152"/>
          <w:marRight w:val="-152"/>
          <w:marTop w:val="0"/>
          <w:marBottom w:val="0"/>
          <w:divBdr>
            <w:top w:val="none" w:sz="0" w:space="0" w:color="auto"/>
            <w:left w:val="none" w:sz="0" w:space="0" w:color="auto"/>
            <w:bottom w:val="single" w:sz="4" w:space="10" w:color="auto"/>
            <w:right w:val="none" w:sz="0" w:space="0" w:color="auto"/>
          </w:divBdr>
          <w:divsChild>
            <w:div w:id="1478767948">
              <w:marLeft w:val="0"/>
              <w:marRight w:val="0"/>
              <w:marTop w:val="0"/>
              <w:marBottom w:val="0"/>
              <w:divBdr>
                <w:top w:val="none" w:sz="0" w:space="0" w:color="auto"/>
                <w:left w:val="none" w:sz="0" w:space="0" w:color="auto"/>
                <w:bottom w:val="none" w:sz="0" w:space="0" w:color="auto"/>
                <w:right w:val="none" w:sz="0" w:space="0" w:color="auto"/>
              </w:divBdr>
              <w:divsChild>
                <w:div w:id="7412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227644">
          <w:marLeft w:val="-152"/>
          <w:marRight w:val="-152"/>
          <w:marTop w:val="0"/>
          <w:marBottom w:val="0"/>
          <w:divBdr>
            <w:top w:val="none" w:sz="0" w:space="0" w:color="auto"/>
            <w:left w:val="none" w:sz="0" w:space="0" w:color="auto"/>
            <w:bottom w:val="single" w:sz="4" w:space="10" w:color="auto"/>
            <w:right w:val="none" w:sz="0" w:space="0" w:color="auto"/>
          </w:divBdr>
          <w:divsChild>
            <w:div w:id="194779094">
              <w:marLeft w:val="0"/>
              <w:marRight w:val="0"/>
              <w:marTop w:val="0"/>
              <w:marBottom w:val="0"/>
              <w:divBdr>
                <w:top w:val="none" w:sz="0" w:space="0" w:color="auto"/>
                <w:left w:val="none" w:sz="0" w:space="0" w:color="auto"/>
                <w:bottom w:val="none" w:sz="0" w:space="0" w:color="auto"/>
                <w:right w:val="none" w:sz="0" w:space="0" w:color="auto"/>
              </w:divBdr>
            </w:div>
            <w:div w:id="504591578">
              <w:marLeft w:val="0"/>
              <w:marRight w:val="0"/>
              <w:marTop w:val="0"/>
              <w:marBottom w:val="0"/>
              <w:divBdr>
                <w:top w:val="none" w:sz="0" w:space="0" w:color="auto"/>
                <w:left w:val="none" w:sz="0" w:space="0" w:color="auto"/>
                <w:bottom w:val="none" w:sz="0" w:space="0" w:color="auto"/>
                <w:right w:val="none" w:sz="0" w:space="0" w:color="auto"/>
              </w:divBdr>
              <w:divsChild>
                <w:div w:id="212481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591625">
          <w:marLeft w:val="-152"/>
          <w:marRight w:val="-152"/>
          <w:marTop w:val="0"/>
          <w:marBottom w:val="0"/>
          <w:divBdr>
            <w:top w:val="none" w:sz="0" w:space="0" w:color="auto"/>
            <w:left w:val="none" w:sz="0" w:space="0" w:color="auto"/>
            <w:bottom w:val="single" w:sz="4" w:space="10" w:color="auto"/>
            <w:right w:val="none" w:sz="0" w:space="0" w:color="auto"/>
          </w:divBdr>
          <w:divsChild>
            <w:div w:id="1250890189">
              <w:marLeft w:val="0"/>
              <w:marRight w:val="0"/>
              <w:marTop w:val="0"/>
              <w:marBottom w:val="0"/>
              <w:divBdr>
                <w:top w:val="none" w:sz="0" w:space="0" w:color="auto"/>
                <w:left w:val="none" w:sz="0" w:space="0" w:color="auto"/>
                <w:bottom w:val="none" w:sz="0" w:space="0" w:color="auto"/>
                <w:right w:val="none" w:sz="0" w:space="0" w:color="auto"/>
              </w:divBdr>
            </w:div>
            <w:div w:id="1730182964">
              <w:marLeft w:val="0"/>
              <w:marRight w:val="0"/>
              <w:marTop w:val="0"/>
              <w:marBottom w:val="0"/>
              <w:divBdr>
                <w:top w:val="none" w:sz="0" w:space="0" w:color="auto"/>
                <w:left w:val="none" w:sz="0" w:space="0" w:color="auto"/>
                <w:bottom w:val="none" w:sz="0" w:space="0" w:color="auto"/>
                <w:right w:val="none" w:sz="0" w:space="0" w:color="auto"/>
              </w:divBdr>
              <w:divsChild>
                <w:div w:id="197521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657341">
      <w:bodyDiv w:val="1"/>
      <w:marLeft w:val="0"/>
      <w:marRight w:val="0"/>
      <w:marTop w:val="0"/>
      <w:marBottom w:val="0"/>
      <w:divBdr>
        <w:top w:val="none" w:sz="0" w:space="0" w:color="auto"/>
        <w:left w:val="none" w:sz="0" w:space="0" w:color="auto"/>
        <w:bottom w:val="none" w:sz="0" w:space="0" w:color="auto"/>
        <w:right w:val="none" w:sz="0" w:space="0" w:color="auto"/>
      </w:divBdr>
    </w:div>
    <w:div w:id="990408223">
      <w:bodyDiv w:val="1"/>
      <w:marLeft w:val="0"/>
      <w:marRight w:val="0"/>
      <w:marTop w:val="0"/>
      <w:marBottom w:val="0"/>
      <w:divBdr>
        <w:top w:val="none" w:sz="0" w:space="0" w:color="auto"/>
        <w:left w:val="none" w:sz="0" w:space="0" w:color="auto"/>
        <w:bottom w:val="none" w:sz="0" w:space="0" w:color="auto"/>
        <w:right w:val="none" w:sz="0" w:space="0" w:color="auto"/>
      </w:divBdr>
    </w:div>
    <w:div w:id="992031438">
      <w:bodyDiv w:val="1"/>
      <w:marLeft w:val="0"/>
      <w:marRight w:val="0"/>
      <w:marTop w:val="0"/>
      <w:marBottom w:val="0"/>
      <w:divBdr>
        <w:top w:val="none" w:sz="0" w:space="0" w:color="auto"/>
        <w:left w:val="none" w:sz="0" w:space="0" w:color="auto"/>
        <w:bottom w:val="none" w:sz="0" w:space="0" w:color="auto"/>
        <w:right w:val="none" w:sz="0" w:space="0" w:color="auto"/>
      </w:divBdr>
    </w:div>
    <w:div w:id="997149534">
      <w:bodyDiv w:val="1"/>
      <w:marLeft w:val="0"/>
      <w:marRight w:val="0"/>
      <w:marTop w:val="0"/>
      <w:marBottom w:val="0"/>
      <w:divBdr>
        <w:top w:val="none" w:sz="0" w:space="0" w:color="auto"/>
        <w:left w:val="none" w:sz="0" w:space="0" w:color="auto"/>
        <w:bottom w:val="none" w:sz="0" w:space="0" w:color="auto"/>
        <w:right w:val="none" w:sz="0" w:space="0" w:color="auto"/>
      </w:divBdr>
    </w:div>
    <w:div w:id="998072222">
      <w:bodyDiv w:val="1"/>
      <w:marLeft w:val="0"/>
      <w:marRight w:val="0"/>
      <w:marTop w:val="0"/>
      <w:marBottom w:val="0"/>
      <w:divBdr>
        <w:top w:val="none" w:sz="0" w:space="0" w:color="auto"/>
        <w:left w:val="none" w:sz="0" w:space="0" w:color="auto"/>
        <w:bottom w:val="none" w:sz="0" w:space="0" w:color="auto"/>
        <w:right w:val="none" w:sz="0" w:space="0" w:color="auto"/>
      </w:divBdr>
    </w:div>
    <w:div w:id="1000961008">
      <w:bodyDiv w:val="1"/>
      <w:marLeft w:val="0"/>
      <w:marRight w:val="0"/>
      <w:marTop w:val="0"/>
      <w:marBottom w:val="0"/>
      <w:divBdr>
        <w:top w:val="none" w:sz="0" w:space="0" w:color="auto"/>
        <w:left w:val="none" w:sz="0" w:space="0" w:color="auto"/>
        <w:bottom w:val="none" w:sz="0" w:space="0" w:color="auto"/>
        <w:right w:val="none" w:sz="0" w:space="0" w:color="auto"/>
      </w:divBdr>
    </w:div>
    <w:div w:id="1002196421">
      <w:bodyDiv w:val="1"/>
      <w:marLeft w:val="0"/>
      <w:marRight w:val="0"/>
      <w:marTop w:val="0"/>
      <w:marBottom w:val="0"/>
      <w:divBdr>
        <w:top w:val="none" w:sz="0" w:space="0" w:color="auto"/>
        <w:left w:val="none" w:sz="0" w:space="0" w:color="auto"/>
        <w:bottom w:val="none" w:sz="0" w:space="0" w:color="auto"/>
        <w:right w:val="none" w:sz="0" w:space="0" w:color="auto"/>
      </w:divBdr>
    </w:div>
    <w:div w:id="1007757746">
      <w:bodyDiv w:val="1"/>
      <w:marLeft w:val="0"/>
      <w:marRight w:val="0"/>
      <w:marTop w:val="0"/>
      <w:marBottom w:val="0"/>
      <w:divBdr>
        <w:top w:val="none" w:sz="0" w:space="0" w:color="auto"/>
        <w:left w:val="none" w:sz="0" w:space="0" w:color="auto"/>
        <w:bottom w:val="none" w:sz="0" w:space="0" w:color="auto"/>
        <w:right w:val="none" w:sz="0" w:space="0" w:color="auto"/>
      </w:divBdr>
    </w:div>
    <w:div w:id="1008142014">
      <w:bodyDiv w:val="1"/>
      <w:marLeft w:val="0"/>
      <w:marRight w:val="0"/>
      <w:marTop w:val="0"/>
      <w:marBottom w:val="0"/>
      <w:divBdr>
        <w:top w:val="none" w:sz="0" w:space="0" w:color="auto"/>
        <w:left w:val="none" w:sz="0" w:space="0" w:color="auto"/>
        <w:bottom w:val="none" w:sz="0" w:space="0" w:color="auto"/>
        <w:right w:val="none" w:sz="0" w:space="0" w:color="auto"/>
      </w:divBdr>
    </w:div>
    <w:div w:id="1013216748">
      <w:bodyDiv w:val="1"/>
      <w:marLeft w:val="0"/>
      <w:marRight w:val="0"/>
      <w:marTop w:val="0"/>
      <w:marBottom w:val="0"/>
      <w:divBdr>
        <w:top w:val="none" w:sz="0" w:space="0" w:color="auto"/>
        <w:left w:val="none" w:sz="0" w:space="0" w:color="auto"/>
        <w:bottom w:val="none" w:sz="0" w:space="0" w:color="auto"/>
        <w:right w:val="none" w:sz="0" w:space="0" w:color="auto"/>
      </w:divBdr>
    </w:div>
    <w:div w:id="1019044764">
      <w:bodyDiv w:val="1"/>
      <w:marLeft w:val="0"/>
      <w:marRight w:val="0"/>
      <w:marTop w:val="0"/>
      <w:marBottom w:val="0"/>
      <w:divBdr>
        <w:top w:val="none" w:sz="0" w:space="0" w:color="auto"/>
        <w:left w:val="none" w:sz="0" w:space="0" w:color="auto"/>
        <w:bottom w:val="none" w:sz="0" w:space="0" w:color="auto"/>
        <w:right w:val="none" w:sz="0" w:space="0" w:color="auto"/>
      </w:divBdr>
      <w:divsChild>
        <w:div w:id="592982431">
          <w:marLeft w:val="0"/>
          <w:marRight w:val="0"/>
          <w:marTop w:val="0"/>
          <w:marBottom w:val="0"/>
          <w:divBdr>
            <w:top w:val="none" w:sz="0" w:space="0" w:color="auto"/>
            <w:left w:val="none" w:sz="0" w:space="0" w:color="auto"/>
            <w:bottom w:val="none" w:sz="0" w:space="0" w:color="auto"/>
            <w:right w:val="none" w:sz="0" w:space="0" w:color="auto"/>
          </w:divBdr>
          <w:divsChild>
            <w:div w:id="789478076">
              <w:marLeft w:val="0"/>
              <w:marRight w:val="0"/>
              <w:marTop w:val="496"/>
              <w:marBottom w:val="0"/>
              <w:divBdr>
                <w:top w:val="none" w:sz="0" w:space="0" w:color="auto"/>
                <w:left w:val="none" w:sz="0" w:space="0" w:color="auto"/>
                <w:bottom w:val="none" w:sz="0" w:space="0" w:color="auto"/>
                <w:right w:val="none" w:sz="0" w:space="0" w:color="auto"/>
              </w:divBdr>
              <w:divsChild>
                <w:div w:id="657458448">
                  <w:marLeft w:val="0"/>
                  <w:marRight w:val="0"/>
                  <w:marTop w:val="0"/>
                  <w:marBottom w:val="0"/>
                  <w:divBdr>
                    <w:top w:val="none" w:sz="0" w:space="0" w:color="auto"/>
                    <w:left w:val="none" w:sz="0" w:space="0" w:color="auto"/>
                    <w:bottom w:val="none" w:sz="0" w:space="0" w:color="auto"/>
                    <w:right w:val="none" w:sz="0" w:space="0" w:color="auto"/>
                  </w:divBdr>
                  <w:divsChild>
                    <w:div w:id="1654290485">
                      <w:marLeft w:val="-187"/>
                      <w:marRight w:val="-187"/>
                      <w:marTop w:val="0"/>
                      <w:marBottom w:val="0"/>
                      <w:divBdr>
                        <w:top w:val="none" w:sz="0" w:space="0" w:color="auto"/>
                        <w:left w:val="none" w:sz="0" w:space="0" w:color="auto"/>
                        <w:bottom w:val="none" w:sz="0" w:space="0" w:color="auto"/>
                        <w:right w:val="none" w:sz="0" w:space="0" w:color="auto"/>
                      </w:divBdr>
                      <w:divsChild>
                        <w:div w:id="1629121116">
                          <w:marLeft w:val="0"/>
                          <w:marRight w:val="0"/>
                          <w:marTop w:val="0"/>
                          <w:marBottom w:val="0"/>
                          <w:divBdr>
                            <w:top w:val="none" w:sz="0" w:space="0" w:color="auto"/>
                            <w:left w:val="none" w:sz="0" w:space="0" w:color="auto"/>
                            <w:bottom w:val="none" w:sz="0" w:space="0" w:color="auto"/>
                            <w:right w:val="none" w:sz="0" w:space="0" w:color="auto"/>
                          </w:divBdr>
                          <w:divsChild>
                            <w:div w:id="573976652">
                              <w:marLeft w:val="0"/>
                              <w:marRight w:val="0"/>
                              <w:marTop w:val="0"/>
                              <w:marBottom w:val="0"/>
                              <w:divBdr>
                                <w:top w:val="none" w:sz="0" w:space="0" w:color="auto"/>
                                <w:left w:val="none" w:sz="0" w:space="0" w:color="auto"/>
                                <w:bottom w:val="none" w:sz="0" w:space="0" w:color="auto"/>
                                <w:right w:val="none" w:sz="0" w:space="0" w:color="auto"/>
                              </w:divBdr>
                              <w:divsChild>
                                <w:div w:id="1410158205">
                                  <w:marLeft w:val="0"/>
                                  <w:marRight w:val="0"/>
                                  <w:marTop w:val="0"/>
                                  <w:marBottom w:val="0"/>
                                  <w:divBdr>
                                    <w:top w:val="none" w:sz="0" w:space="0" w:color="auto"/>
                                    <w:left w:val="none" w:sz="0" w:space="0" w:color="auto"/>
                                    <w:bottom w:val="none" w:sz="0" w:space="0" w:color="auto"/>
                                    <w:right w:val="none" w:sz="0" w:space="0" w:color="auto"/>
                                  </w:divBdr>
                                  <w:divsChild>
                                    <w:div w:id="1010252906">
                                      <w:marLeft w:val="0"/>
                                      <w:marRight w:val="0"/>
                                      <w:marTop w:val="0"/>
                                      <w:marBottom w:val="0"/>
                                      <w:divBdr>
                                        <w:top w:val="none" w:sz="0" w:space="0" w:color="auto"/>
                                        <w:left w:val="none" w:sz="0" w:space="0" w:color="auto"/>
                                        <w:bottom w:val="none" w:sz="0" w:space="0" w:color="auto"/>
                                        <w:right w:val="none" w:sz="0" w:space="0" w:color="auto"/>
                                      </w:divBdr>
                                      <w:divsChild>
                                        <w:div w:id="1250770810">
                                          <w:blockQuote w:val="1"/>
                                          <w:marLeft w:val="0"/>
                                          <w:marRight w:val="0"/>
                                          <w:marTop w:val="0"/>
                                          <w:marBottom w:val="224"/>
                                          <w:divBdr>
                                            <w:top w:val="single" w:sz="4" w:space="0" w:color="999999"/>
                                            <w:left w:val="single" w:sz="4" w:space="11" w:color="999999"/>
                                            <w:bottom w:val="single" w:sz="4" w:space="0" w:color="999999"/>
                                            <w:right w:val="single" w:sz="4" w:space="0" w:color="999999"/>
                                          </w:divBdr>
                                        </w:div>
                                      </w:divsChild>
                                    </w:div>
                                  </w:divsChild>
                                </w:div>
                              </w:divsChild>
                            </w:div>
                          </w:divsChild>
                        </w:div>
                      </w:divsChild>
                    </w:div>
                  </w:divsChild>
                </w:div>
              </w:divsChild>
            </w:div>
          </w:divsChild>
        </w:div>
      </w:divsChild>
    </w:div>
    <w:div w:id="1025447300">
      <w:bodyDiv w:val="1"/>
      <w:marLeft w:val="0"/>
      <w:marRight w:val="0"/>
      <w:marTop w:val="0"/>
      <w:marBottom w:val="0"/>
      <w:divBdr>
        <w:top w:val="none" w:sz="0" w:space="0" w:color="auto"/>
        <w:left w:val="none" w:sz="0" w:space="0" w:color="auto"/>
        <w:bottom w:val="none" w:sz="0" w:space="0" w:color="auto"/>
        <w:right w:val="none" w:sz="0" w:space="0" w:color="auto"/>
      </w:divBdr>
    </w:div>
    <w:div w:id="1032072092">
      <w:bodyDiv w:val="1"/>
      <w:marLeft w:val="0"/>
      <w:marRight w:val="0"/>
      <w:marTop w:val="0"/>
      <w:marBottom w:val="0"/>
      <w:divBdr>
        <w:top w:val="none" w:sz="0" w:space="0" w:color="auto"/>
        <w:left w:val="none" w:sz="0" w:space="0" w:color="auto"/>
        <w:bottom w:val="none" w:sz="0" w:space="0" w:color="auto"/>
        <w:right w:val="none" w:sz="0" w:space="0" w:color="auto"/>
      </w:divBdr>
      <w:divsChild>
        <w:div w:id="1844128686">
          <w:marLeft w:val="0"/>
          <w:marRight w:val="0"/>
          <w:marTop w:val="50"/>
          <w:marBottom w:val="120"/>
          <w:divBdr>
            <w:top w:val="none" w:sz="0" w:space="0" w:color="auto"/>
            <w:left w:val="none" w:sz="0" w:space="0" w:color="auto"/>
            <w:bottom w:val="none" w:sz="0" w:space="0" w:color="auto"/>
            <w:right w:val="none" w:sz="0" w:space="0" w:color="auto"/>
          </w:divBdr>
        </w:div>
      </w:divsChild>
    </w:div>
    <w:div w:id="1033261780">
      <w:bodyDiv w:val="1"/>
      <w:marLeft w:val="0"/>
      <w:marRight w:val="0"/>
      <w:marTop w:val="0"/>
      <w:marBottom w:val="0"/>
      <w:divBdr>
        <w:top w:val="none" w:sz="0" w:space="0" w:color="auto"/>
        <w:left w:val="none" w:sz="0" w:space="0" w:color="auto"/>
        <w:bottom w:val="none" w:sz="0" w:space="0" w:color="auto"/>
        <w:right w:val="none" w:sz="0" w:space="0" w:color="auto"/>
      </w:divBdr>
    </w:div>
    <w:div w:id="1040712232">
      <w:bodyDiv w:val="1"/>
      <w:marLeft w:val="0"/>
      <w:marRight w:val="0"/>
      <w:marTop w:val="0"/>
      <w:marBottom w:val="0"/>
      <w:divBdr>
        <w:top w:val="none" w:sz="0" w:space="0" w:color="auto"/>
        <w:left w:val="none" w:sz="0" w:space="0" w:color="auto"/>
        <w:bottom w:val="none" w:sz="0" w:space="0" w:color="auto"/>
        <w:right w:val="none" w:sz="0" w:space="0" w:color="auto"/>
      </w:divBdr>
      <w:divsChild>
        <w:div w:id="395930658">
          <w:marLeft w:val="-152"/>
          <w:marRight w:val="-152"/>
          <w:marTop w:val="0"/>
          <w:marBottom w:val="0"/>
          <w:divBdr>
            <w:top w:val="none" w:sz="0" w:space="0" w:color="auto"/>
            <w:left w:val="none" w:sz="0" w:space="0" w:color="auto"/>
            <w:bottom w:val="single" w:sz="4" w:space="10" w:color="auto"/>
            <w:right w:val="none" w:sz="0" w:space="0" w:color="auto"/>
          </w:divBdr>
          <w:divsChild>
            <w:div w:id="1675716971">
              <w:marLeft w:val="0"/>
              <w:marRight w:val="0"/>
              <w:marTop w:val="0"/>
              <w:marBottom w:val="0"/>
              <w:divBdr>
                <w:top w:val="none" w:sz="0" w:space="0" w:color="auto"/>
                <w:left w:val="none" w:sz="0" w:space="0" w:color="auto"/>
                <w:bottom w:val="none" w:sz="0" w:space="0" w:color="auto"/>
                <w:right w:val="none" w:sz="0" w:space="0" w:color="auto"/>
              </w:divBdr>
            </w:div>
            <w:div w:id="1661231088">
              <w:marLeft w:val="0"/>
              <w:marRight w:val="0"/>
              <w:marTop w:val="0"/>
              <w:marBottom w:val="0"/>
              <w:divBdr>
                <w:top w:val="none" w:sz="0" w:space="0" w:color="auto"/>
                <w:left w:val="none" w:sz="0" w:space="0" w:color="auto"/>
                <w:bottom w:val="none" w:sz="0" w:space="0" w:color="auto"/>
                <w:right w:val="none" w:sz="0" w:space="0" w:color="auto"/>
              </w:divBdr>
              <w:divsChild>
                <w:div w:id="158422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097490">
          <w:marLeft w:val="-152"/>
          <w:marRight w:val="-152"/>
          <w:marTop w:val="0"/>
          <w:marBottom w:val="0"/>
          <w:divBdr>
            <w:top w:val="none" w:sz="0" w:space="0" w:color="auto"/>
            <w:left w:val="none" w:sz="0" w:space="0" w:color="auto"/>
            <w:bottom w:val="single" w:sz="4" w:space="10" w:color="auto"/>
            <w:right w:val="none" w:sz="0" w:space="0" w:color="auto"/>
          </w:divBdr>
          <w:divsChild>
            <w:div w:id="1936087009">
              <w:marLeft w:val="0"/>
              <w:marRight w:val="0"/>
              <w:marTop w:val="0"/>
              <w:marBottom w:val="0"/>
              <w:divBdr>
                <w:top w:val="none" w:sz="0" w:space="0" w:color="auto"/>
                <w:left w:val="none" w:sz="0" w:space="0" w:color="auto"/>
                <w:bottom w:val="none" w:sz="0" w:space="0" w:color="auto"/>
                <w:right w:val="none" w:sz="0" w:space="0" w:color="auto"/>
              </w:divBdr>
            </w:div>
            <w:div w:id="41176954">
              <w:marLeft w:val="0"/>
              <w:marRight w:val="0"/>
              <w:marTop w:val="0"/>
              <w:marBottom w:val="0"/>
              <w:divBdr>
                <w:top w:val="none" w:sz="0" w:space="0" w:color="auto"/>
                <w:left w:val="none" w:sz="0" w:space="0" w:color="auto"/>
                <w:bottom w:val="none" w:sz="0" w:space="0" w:color="auto"/>
                <w:right w:val="none" w:sz="0" w:space="0" w:color="auto"/>
              </w:divBdr>
              <w:divsChild>
                <w:div w:id="186177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655479">
          <w:marLeft w:val="-152"/>
          <w:marRight w:val="-152"/>
          <w:marTop w:val="0"/>
          <w:marBottom w:val="0"/>
          <w:divBdr>
            <w:top w:val="none" w:sz="0" w:space="0" w:color="auto"/>
            <w:left w:val="none" w:sz="0" w:space="0" w:color="auto"/>
            <w:bottom w:val="single" w:sz="4" w:space="10" w:color="auto"/>
            <w:right w:val="none" w:sz="0" w:space="0" w:color="auto"/>
          </w:divBdr>
          <w:divsChild>
            <w:div w:id="1689795169">
              <w:marLeft w:val="0"/>
              <w:marRight w:val="0"/>
              <w:marTop w:val="0"/>
              <w:marBottom w:val="0"/>
              <w:divBdr>
                <w:top w:val="none" w:sz="0" w:space="0" w:color="auto"/>
                <w:left w:val="none" w:sz="0" w:space="0" w:color="auto"/>
                <w:bottom w:val="none" w:sz="0" w:space="0" w:color="auto"/>
                <w:right w:val="none" w:sz="0" w:space="0" w:color="auto"/>
              </w:divBdr>
            </w:div>
            <w:div w:id="1773474125">
              <w:marLeft w:val="0"/>
              <w:marRight w:val="0"/>
              <w:marTop w:val="0"/>
              <w:marBottom w:val="0"/>
              <w:divBdr>
                <w:top w:val="none" w:sz="0" w:space="0" w:color="auto"/>
                <w:left w:val="none" w:sz="0" w:space="0" w:color="auto"/>
                <w:bottom w:val="none" w:sz="0" w:space="0" w:color="auto"/>
                <w:right w:val="none" w:sz="0" w:space="0" w:color="auto"/>
              </w:divBdr>
              <w:divsChild>
                <w:div w:id="103504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055992">
          <w:marLeft w:val="-152"/>
          <w:marRight w:val="-152"/>
          <w:marTop w:val="0"/>
          <w:marBottom w:val="0"/>
          <w:divBdr>
            <w:top w:val="none" w:sz="0" w:space="0" w:color="auto"/>
            <w:left w:val="none" w:sz="0" w:space="0" w:color="auto"/>
            <w:bottom w:val="single" w:sz="4" w:space="10" w:color="auto"/>
            <w:right w:val="none" w:sz="0" w:space="0" w:color="auto"/>
          </w:divBdr>
          <w:divsChild>
            <w:div w:id="1291788891">
              <w:marLeft w:val="0"/>
              <w:marRight w:val="0"/>
              <w:marTop w:val="0"/>
              <w:marBottom w:val="0"/>
              <w:divBdr>
                <w:top w:val="none" w:sz="0" w:space="0" w:color="auto"/>
                <w:left w:val="none" w:sz="0" w:space="0" w:color="auto"/>
                <w:bottom w:val="none" w:sz="0" w:space="0" w:color="auto"/>
                <w:right w:val="none" w:sz="0" w:space="0" w:color="auto"/>
              </w:divBdr>
            </w:div>
            <w:div w:id="1351836220">
              <w:marLeft w:val="0"/>
              <w:marRight w:val="0"/>
              <w:marTop w:val="0"/>
              <w:marBottom w:val="0"/>
              <w:divBdr>
                <w:top w:val="none" w:sz="0" w:space="0" w:color="auto"/>
                <w:left w:val="none" w:sz="0" w:space="0" w:color="auto"/>
                <w:bottom w:val="none" w:sz="0" w:space="0" w:color="auto"/>
                <w:right w:val="none" w:sz="0" w:space="0" w:color="auto"/>
              </w:divBdr>
              <w:divsChild>
                <w:div w:id="213598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332454">
          <w:marLeft w:val="-152"/>
          <w:marRight w:val="-152"/>
          <w:marTop w:val="0"/>
          <w:marBottom w:val="0"/>
          <w:divBdr>
            <w:top w:val="none" w:sz="0" w:space="0" w:color="auto"/>
            <w:left w:val="none" w:sz="0" w:space="0" w:color="auto"/>
            <w:bottom w:val="single" w:sz="4" w:space="10" w:color="auto"/>
            <w:right w:val="none" w:sz="0" w:space="0" w:color="auto"/>
          </w:divBdr>
          <w:divsChild>
            <w:div w:id="11611464">
              <w:marLeft w:val="0"/>
              <w:marRight w:val="0"/>
              <w:marTop w:val="0"/>
              <w:marBottom w:val="0"/>
              <w:divBdr>
                <w:top w:val="none" w:sz="0" w:space="0" w:color="auto"/>
                <w:left w:val="none" w:sz="0" w:space="0" w:color="auto"/>
                <w:bottom w:val="none" w:sz="0" w:space="0" w:color="auto"/>
                <w:right w:val="none" w:sz="0" w:space="0" w:color="auto"/>
              </w:divBdr>
            </w:div>
            <w:div w:id="549223369">
              <w:marLeft w:val="0"/>
              <w:marRight w:val="0"/>
              <w:marTop w:val="0"/>
              <w:marBottom w:val="0"/>
              <w:divBdr>
                <w:top w:val="none" w:sz="0" w:space="0" w:color="auto"/>
                <w:left w:val="none" w:sz="0" w:space="0" w:color="auto"/>
                <w:bottom w:val="none" w:sz="0" w:space="0" w:color="auto"/>
                <w:right w:val="none" w:sz="0" w:space="0" w:color="auto"/>
              </w:divBdr>
              <w:divsChild>
                <w:div w:id="9869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466083">
          <w:marLeft w:val="-152"/>
          <w:marRight w:val="-152"/>
          <w:marTop w:val="0"/>
          <w:marBottom w:val="0"/>
          <w:divBdr>
            <w:top w:val="none" w:sz="0" w:space="0" w:color="auto"/>
            <w:left w:val="none" w:sz="0" w:space="0" w:color="auto"/>
            <w:bottom w:val="single" w:sz="4" w:space="10" w:color="auto"/>
            <w:right w:val="none" w:sz="0" w:space="0" w:color="auto"/>
          </w:divBdr>
          <w:divsChild>
            <w:div w:id="496189334">
              <w:marLeft w:val="0"/>
              <w:marRight w:val="0"/>
              <w:marTop w:val="0"/>
              <w:marBottom w:val="0"/>
              <w:divBdr>
                <w:top w:val="none" w:sz="0" w:space="0" w:color="auto"/>
                <w:left w:val="none" w:sz="0" w:space="0" w:color="auto"/>
                <w:bottom w:val="none" w:sz="0" w:space="0" w:color="auto"/>
                <w:right w:val="none" w:sz="0" w:space="0" w:color="auto"/>
              </w:divBdr>
            </w:div>
            <w:div w:id="542402891">
              <w:marLeft w:val="0"/>
              <w:marRight w:val="0"/>
              <w:marTop w:val="0"/>
              <w:marBottom w:val="0"/>
              <w:divBdr>
                <w:top w:val="none" w:sz="0" w:space="0" w:color="auto"/>
                <w:left w:val="none" w:sz="0" w:space="0" w:color="auto"/>
                <w:bottom w:val="none" w:sz="0" w:space="0" w:color="auto"/>
                <w:right w:val="none" w:sz="0" w:space="0" w:color="auto"/>
              </w:divBdr>
              <w:divsChild>
                <w:div w:id="197794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982359">
          <w:marLeft w:val="-152"/>
          <w:marRight w:val="-152"/>
          <w:marTop w:val="0"/>
          <w:marBottom w:val="0"/>
          <w:divBdr>
            <w:top w:val="none" w:sz="0" w:space="0" w:color="auto"/>
            <w:left w:val="none" w:sz="0" w:space="0" w:color="auto"/>
            <w:bottom w:val="single" w:sz="4" w:space="10" w:color="auto"/>
            <w:right w:val="none" w:sz="0" w:space="0" w:color="auto"/>
          </w:divBdr>
          <w:divsChild>
            <w:div w:id="1319454426">
              <w:marLeft w:val="0"/>
              <w:marRight w:val="0"/>
              <w:marTop w:val="0"/>
              <w:marBottom w:val="0"/>
              <w:divBdr>
                <w:top w:val="none" w:sz="0" w:space="0" w:color="auto"/>
                <w:left w:val="none" w:sz="0" w:space="0" w:color="auto"/>
                <w:bottom w:val="none" w:sz="0" w:space="0" w:color="auto"/>
                <w:right w:val="none" w:sz="0" w:space="0" w:color="auto"/>
              </w:divBdr>
            </w:div>
            <w:div w:id="2016640074">
              <w:marLeft w:val="0"/>
              <w:marRight w:val="0"/>
              <w:marTop w:val="0"/>
              <w:marBottom w:val="0"/>
              <w:divBdr>
                <w:top w:val="none" w:sz="0" w:space="0" w:color="auto"/>
                <w:left w:val="none" w:sz="0" w:space="0" w:color="auto"/>
                <w:bottom w:val="none" w:sz="0" w:space="0" w:color="auto"/>
                <w:right w:val="none" w:sz="0" w:space="0" w:color="auto"/>
              </w:divBdr>
              <w:divsChild>
                <w:div w:id="121126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434536">
          <w:marLeft w:val="-152"/>
          <w:marRight w:val="-152"/>
          <w:marTop w:val="0"/>
          <w:marBottom w:val="0"/>
          <w:divBdr>
            <w:top w:val="none" w:sz="0" w:space="0" w:color="auto"/>
            <w:left w:val="none" w:sz="0" w:space="0" w:color="auto"/>
            <w:bottom w:val="single" w:sz="4" w:space="10" w:color="auto"/>
            <w:right w:val="none" w:sz="0" w:space="0" w:color="auto"/>
          </w:divBdr>
          <w:divsChild>
            <w:div w:id="3898809">
              <w:marLeft w:val="0"/>
              <w:marRight w:val="0"/>
              <w:marTop w:val="0"/>
              <w:marBottom w:val="0"/>
              <w:divBdr>
                <w:top w:val="none" w:sz="0" w:space="0" w:color="auto"/>
                <w:left w:val="none" w:sz="0" w:space="0" w:color="auto"/>
                <w:bottom w:val="none" w:sz="0" w:space="0" w:color="auto"/>
                <w:right w:val="none" w:sz="0" w:space="0" w:color="auto"/>
              </w:divBdr>
            </w:div>
            <w:div w:id="504168690">
              <w:marLeft w:val="0"/>
              <w:marRight w:val="0"/>
              <w:marTop w:val="0"/>
              <w:marBottom w:val="0"/>
              <w:divBdr>
                <w:top w:val="none" w:sz="0" w:space="0" w:color="auto"/>
                <w:left w:val="none" w:sz="0" w:space="0" w:color="auto"/>
                <w:bottom w:val="none" w:sz="0" w:space="0" w:color="auto"/>
                <w:right w:val="none" w:sz="0" w:space="0" w:color="auto"/>
              </w:divBdr>
              <w:divsChild>
                <w:div w:id="118019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163626">
          <w:marLeft w:val="-152"/>
          <w:marRight w:val="-152"/>
          <w:marTop w:val="0"/>
          <w:marBottom w:val="0"/>
          <w:divBdr>
            <w:top w:val="none" w:sz="0" w:space="0" w:color="auto"/>
            <w:left w:val="none" w:sz="0" w:space="0" w:color="auto"/>
            <w:bottom w:val="single" w:sz="4" w:space="10" w:color="auto"/>
            <w:right w:val="none" w:sz="0" w:space="0" w:color="auto"/>
          </w:divBdr>
          <w:divsChild>
            <w:div w:id="390080229">
              <w:marLeft w:val="0"/>
              <w:marRight w:val="0"/>
              <w:marTop w:val="0"/>
              <w:marBottom w:val="0"/>
              <w:divBdr>
                <w:top w:val="none" w:sz="0" w:space="0" w:color="auto"/>
                <w:left w:val="none" w:sz="0" w:space="0" w:color="auto"/>
                <w:bottom w:val="none" w:sz="0" w:space="0" w:color="auto"/>
                <w:right w:val="none" w:sz="0" w:space="0" w:color="auto"/>
              </w:divBdr>
            </w:div>
            <w:div w:id="112404797">
              <w:marLeft w:val="0"/>
              <w:marRight w:val="0"/>
              <w:marTop w:val="0"/>
              <w:marBottom w:val="0"/>
              <w:divBdr>
                <w:top w:val="none" w:sz="0" w:space="0" w:color="auto"/>
                <w:left w:val="none" w:sz="0" w:space="0" w:color="auto"/>
                <w:bottom w:val="none" w:sz="0" w:space="0" w:color="auto"/>
                <w:right w:val="none" w:sz="0" w:space="0" w:color="auto"/>
              </w:divBdr>
              <w:divsChild>
                <w:div w:id="83846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672443">
      <w:bodyDiv w:val="1"/>
      <w:marLeft w:val="0"/>
      <w:marRight w:val="0"/>
      <w:marTop w:val="0"/>
      <w:marBottom w:val="0"/>
      <w:divBdr>
        <w:top w:val="none" w:sz="0" w:space="0" w:color="auto"/>
        <w:left w:val="none" w:sz="0" w:space="0" w:color="auto"/>
        <w:bottom w:val="none" w:sz="0" w:space="0" w:color="auto"/>
        <w:right w:val="none" w:sz="0" w:space="0" w:color="auto"/>
      </w:divBdr>
    </w:div>
    <w:div w:id="1050962728">
      <w:bodyDiv w:val="1"/>
      <w:marLeft w:val="0"/>
      <w:marRight w:val="0"/>
      <w:marTop w:val="0"/>
      <w:marBottom w:val="0"/>
      <w:divBdr>
        <w:top w:val="none" w:sz="0" w:space="0" w:color="auto"/>
        <w:left w:val="none" w:sz="0" w:space="0" w:color="auto"/>
        <w:bottom w:val="none" w:sz="0" w:space="0" w:color="auto"/>
        <w:right w:val="none" w:sz="0" w:space="0" w:color="auto"/>
      </w:divBdr>
    </w:div>
    <w:div w:id="1053240136">
      <w:bodyDiv w:val="1"/>
      <w:marLeft w:val="0"/>
      <w:marRight w:val="0"/>
      <w:marTop w:val="0"/>
      <w:marBottom w:val="0"/>
      <w:divBdr>
        <w:top w:val="none" w:sz="0" w:space="0" w:color="auto"/>
        <w:left w:val="none" w:sz="0" w:space="0" w:color="auto"/>
        <w:bottom w:val="none" w:sz="0" w:space="0" w:color="auto"/>
        <w:right w:val="none" w:sz="0" w:space="0" w:color="auto"/>
      </w:divBdr>
    </w:div>
    <w:div w:id="1054504621">
      <w:bodyDiv w:val="1"/>
      <w:marLeft w:val="0"/>
      <w:marRight w:val="0"/>
      <w:marTop w:val="0"/>
      <w:marBottom w:val="0"/>
      <w:divBdr>
        <w:top w:val="none" w:sz="0" w:space="0" w:color="auto"/>
        <w:left w:val="none" w:sz="0" w:space="0" w:color="auto"/>
        <w:bottom w:val="none" w:sz="0" w:space="0" w:color="auto"/>
        <w:right w:val="none" w:sz="0" w:space="0" w:color="auto"/>
      </w:divBdr>
    </w:div>
    <w:div w:id="1055667748">
      <w:bodyDiv w:val="1"/>
      <w:marLeft w:val="0"/>
      <w:marRight w:val="0"/>
      <w:marTop w:val="0"/>
      <w:marBottom w:val="0"/>
      <w:divBdr>
        <w:top w:val="none" w:sz="0" w:space="0" w:color="auto"/>
        <w:left w:val="none" w:sz="0" w:space="0" w:color="auto"/>
        <w:bottom w:val="none" w:sz="0" w:space="0" w:color="auto"/>
        <w:right w:val="none" w:sz="0" w:space="0" w:color="auto"/>
      </w:divBdr>
      <w:divsChild>
        <w:div w:id="336689532">
          <w:marLeft w:val="240"/>
          <w:marRight w:val="0"/>
          <w:marTop w:val="240"/>
          <w:marBottom w:val="240"/>
          <w:divBdr>
            <w:top w:val="none" w:sz="0" w:space="0" w:color="auto"/>
            <w:left w:val="none" w:sz="0" w:space="0" w:color="auto"/>
            <w:bottom w:val="none" w:sz="0" w:space="0" w:color="auto"/>
            <w:right w:val="none" w:sz="0" w:space="0" w:color="auto"/>
          </w:divBdr>
        </w:div>
      </w:divsChild>
    </w:div>
    <w:div w:id="1056663611">
      <w:bodyDiv w:val="1"/>
      <w:marLeft w:val="0"/>
      <w:marRight w:val="0"/>
      <w:marTop w:val="0"/>
      <w:marBottom w:val="0"/>
      <w:divBdr>
        <w:top w:val="none" w:sz="0" w:space="0" w:color="auto"/>
        <w:left w:val="none" w:sz="0" w:space="0" w:color="auto"/>
        <w:bottom w:val="none" w:sz="0" w:space="0" w:color="auto"/>
        <w:right w:val="none" w:sz="0" w:space="0" w:color="auto"/>
      </w:divBdr>
    </w:div>
    <w:div w:id="1070234446">
      <w:bodyDiv w:val="1"/>
      <w:marLeft w:val="0"/>
      <w:marRight w:val="0"/>
      <w:marTop w:val="0"/>
      <w:marBottom w:val="0"/>
      <w:divBdr>
        <w:top w:val="none" w:sz="0" w:space="0" w:color="auto"/>
        <w:left w:val="none" w:sz="0" w:space="0" w:color="auto"/>
        <w:bottom w:val="none" w:sz="0" w:space="0" w:color="auto"/>
        <w:right w:val="none" w:sz="0" w:space="0" w:color="auto"/>
      </w:divBdr>
    </w:div>
    <w:div w:id="1071465618">
      <w:bodyDiv w:val="1"/>
      <w:marLeft w:val="0"/>
      <w:marRight w:val="0"/>
      <w:marTop w:val="0"/>
      <w:marBottom w:val="0"/>
      <w:divBdr>
        <w:top w:val="none" w:sz="0" w:space="0" w:color="auto"/>
        <w:left w:val="none" w:sz="0" w:space="0" w:color="auto"/>
        <w:bottom w:val="none" w:sz="0" w:space="0" w:color="auto"/>
        <w:right w:val="none" w:sz="0" w:space="0" w:color="auto"/>
      </w:divBdr>
    </w:div>
    <w:div w:id="1072508464">
      <w:bodyDiv w:val="1"/>
      <w:marLeft w:val="0"/>
      <w:marRight w:val="0"/>
      <w:marTop w:val="0"/>
      <w:marBottom w:val="0"/>
      <w:divBdr>
        <w:top w:val="none" w:sz="0" w:space="0" w:color="auto"/>
        <w:left w:val="none" w:sz="0" w:space="0" w:color="auto"/>
        <w:bottom w:val="none" w:sz="0" w:space="0" w:color="auto"/>
        <w:right w:val="none" w:sz="0" w:space="0" w:color="auto"/>
      </w:divBdr>
    </w:div>
    <w:div w:id="1075710857">
      <w:bodyDiv w:val="1"/>
      <w:marLeft w:val="0"/>
      <w:marRight w:val="0"/>
      <w:marTop w:val="0"/>
      <w:marBottom w:val="0"/>
      <w:divBdr>
        <w:top w:val="none" w:sz="0" w:space="0" w:color="auto"/>
        <w:left w:val="none" w:sz="0" w:space="0" w:color="auto"/>
        <w:bottom w:val="none" w:sz="0" w:space="0" w:color="auto"/>
        <w:right w:val="none" w:sz="0" w:space="0" w:color="auto"/>
      </w:divBdr>
    </w:div>
    <w:div w:id="1078478248">
      <w:bodyDiv w:val="1"/>
      <w:marLeft w:val="0"/>
      <w:marRight w:val="0"/>
      <w:marTop w:val="0"/>
      <w:marBottom w:val="0"/>
      <w:divBdr>
        <w:top w:val="none" w:sz="0" w:space="0" w:color="auto"/>
        <w:left w:val="none" w:sz="0" w:space="0" w:color="auto"/>
        <w:bottom w:val="none" w:sz="0" w:space="0" w:color="auto"/>
        <w:right w:val="none" w:sz="0" w:space="0" w:color="auto"/>
      </w:divBdr>
    </w:div>
    <w:div w:id="1080903201">
      <w:bodyDiv w:val="1"/>
      <w:marLeft w:val="0"/>
      <w:marRight w:val="0"/>
      <w:marTop w:val="0"/>
      <w:marBottom w:val="0"/>
      <w:divBdr>
        <w:top w:val="none" w:sz="0" w:space="0" w:color="auto"/>
        <w:left w:val="none" w:sz="0" w:space="0" w:color="auto"/>
        <w:bottom w:val="none" w:sz="0" w:space="0" w:color="auto"/>
        <w:right w:val="none" w:sz="0" w:space="0" w:color="auto"/>
      </w:divBdr>
    </w:div>
    <w:div w:id="1092355475">
      <w:bodyDiv w:val="1"/>
      <w:marLeft w:val="0"/>
      <w:marRight w:val="0"/>
      <w:marTop w:val="0"/>
      <w:marBottom w:val="0"/>
      <w:divBdr>
        <w:top w:val="none" w:sz="0" w:space="0" w:color="auto"/>
        <w:left w:val="none" w:sz="0" w:space="0" w:color="auto"/>
        <w:bottom w:val="none" w:sz="0" w:space="0" w:color="auto"/>
        <w:right w:val="none" w:sz="0" w:space="0" w:color="auto"/>
      </w:divBdr>
    </w:div>
    <w:div w:id="1102265327">
      <w:bodyDiv w:val="1"/>
      <w:marLeft w:val="0"/>
      <w:marRight w:val="0"/>
      <w:marTop w:val="0"/>
      <w:marBottom w:val="0"/>
      <w:divBdr>
        <w:top w:val="none" w:sz="0" w:space="0" w:color="auto"/>
        <w:left w:val="none" w:sz="0" w:space="0" w:color="auto"/>
        <w:bottom w:val="none" w:sz="0" w:space="0" w:color="auto"/>
        <w:right w:val="none" w:sz="0" w:space="0" w:color="auto"/>
      </w:divBdr>
    </w:div>
    <w:div w:id="1114445311">
      <w:bodyDiv w:val="1"/>
      <w:marLeft w:val="0"/>
      <w:marRight w:val="0"/>
      <w:marTop w:val="0"/>
      <w:marBottom w:val="0"/>
      <w:divBdr>
        <w:top w:val="none" w:sz="0" w:space="0" w:color="auto"/>
        <w:left w:val="none" w:sz="0" w:space="0" w:color="auto"/>
        <w:bottom w:val="none" w:sz="0" w:space="0" w:color="auto"/>
        <w:right w:val="none" w:sz="0" w:space="0" w:color="auto"/>
      </w:divBdr>
    </w:div>
    <w:div w:id="1115100320">
      <w:bodyDiv w:val="1"/>
      <w:marLeft w:val="0"/>
      <w:marRight w:val="0"/>
      <w:marTop w:val="0"/>
      <w:marBottom w:val="0"/>
      <w:divBdr>
        <w:top w:val="none" w:sz="0" w:space="0" w:color="auto"/>
        <w:left w:val="none" w:sz="0" w:space="0" w:color="auto"/>
        <w:bottom w:val="none" w:sz="0" w:space="0" w:color="auto"/>
        <w:right w:val="none" w:sz="0" w:space="0" w:color="auto"/>
      </w:divBdr>
    </w:div>
    <w:div w:id="1122727077">
      <w:bodyDiv w:val="1"/>
      <w:marLeft w:val="0"/>
      <w:marRight w:val="0"/>
      <w:marTop w:val="0"/>
      <w:marBottom w:val="0"/>
      <w:divBdr>
        <w:top w:val="none" w:sz="0" w:space="0" w:color="auto"/>
        <w:left w:val="none" w:sz="0" w:space="0" w:color="auto"/>
        <w:bottom w:val="none" w:sz="0" w:space="0" w:color="auto"/>
        <w:right w:val="none" w:sz="0" w:space="0" w:color="auto"/>
      </w:divBdr>
    </w:div>
    <w:div w:id="1125079367">
      <w:bodyDiv w:val="1"/>
      <w:marLeft w:val="0"/>
      <w:marRight w:val="0"/>
      <w:marTop w:val="0"/>
      <w:marBottom w:val="0"/>
      <w:divBdr>
        <w:top w:val="none" w:sz="0" w:space="0" w:color="auto"/>
        <w:left w:val="none" w:sz="0" w:space="0" w:color="auto"/>
        <w:bottom w:val="none" w:sz="0" w:space="0" w:color="auto"/>
        <w:right w:val="none" w:sz="0" w:space="0" w:color="auto"/>
      </w:divBdr>
    </w:div>
    <w:div w:id="1126922281">
      <w:bodyDiv w:val="1"/>
      <w:marLeft w:val="0"/>
      <w:marRight w:val="0"/>
      <w:marTop w:val="0"/>
      <w:marBottom w:val="0"/>
      <w:divBdr>
        <w:top w:val="none" w:sz="0" w:space="0" w:color="auto"/>
        <w:left w:val="none" w:sz="0" w:space="0" w:color="auto"/>
        <w:bottom w:val="none" w:sz="0" w:space="0" w:color="auto"/>
        <w:right w:val="none" w:sz="0" w:space="0" w:color="auto"/>
      </w:divBdr>
    </w:div>
    <w:div w:id="1136875429">
      <w:bodyDiv w:val="1"/>
      <w:marLeft w:val="0"/>
      <w:marRight w:val="0"/>
      <w:marTop w:val="0"/>
      <w:marBottom w:val="0"/>
      <w:divBdr>
        <w:top w:val="none" w:sz="0" w:space="0" w:color="auto"/>
        <w:left w:val="none" w:sz="0" w:space="0" w:color="auto"/>
        <w:bottom w:val="none" w:sz="0" w:space="0" w:color="auto"/>
        <w:right w:val="none" w:sz="0" w:space="0" w:color="auto"/>
      </w:divBdr>
    </w:div>
    <w:div w:id="1138377881">
      <w:bodyDiv w:val="1"/>
      <w:marLeft w:val="0"/>
      <w:marRight w:val="0"/>
      <w:marTop w:val="0"/>
      <w:marBottom w:val="0"/>
      <w:divBdr>
        <w:top w:val="none" w:sz="0" w:space="0" w:color="auto"/>
        <w:left w:val="none" w:sz="0" w:space="0" w:color="auto"/>
        <w:bottom w:val="none" w:sz="0" w:space="0" w:color="auto"/>
        <w:right w:val="none" w:sz="0" w:space="0" w:color="auto"/>
      </w:divBdr>
    </w:div>
    <w:div w:id="1146699065">
      <w:bodyDiv w:val="1"/>
      <w:marLeft w:val="0"/>
      <w:marRight w:val="0"/>
      <w:marTop w:val="0"/>
      <w:marBottom w:val="0"/>
      <w:divBdr>
        <w:top w:val="none" w:sz="0" w:space="0" w:color="auto"/>
        <w:left w:val="none" w:sz="0" w:space="0" w:color="auto"/>
        <w:bottom w:val="none" w:sz="0" w:space="0" w:color="auto"/>
        <w:right w:val="none" w:sz="0" w:space="0" w:color="auto"/>
      </w:divBdr>
    </w:div>
    <w:div w:id="1146892926">
      <w:bodyDiv w:val="1"/>
      <w:marLeft w:val="0"/>
      <w:marRight w:val="0"/>
      <w:marTop w:val="0"/>
      <w:marBottom w:val="0"/>
      <w:divBdr>
        <w:top w:val="none" w:sz="0" w:space="0" w:color="auto"/>
        <w:left w:val="none" w:sz="0" w:space="0" w:color="auto"/>
        <w:bottom w:val="none" w:sz="0" w:space="0" w:color="auto"/>
        <w:right w:val="none" w:sz="0" w:space="0" w:color="auto"/>
      </w:divBdr>
    </w:div>
    <w:div w:id="1156453907">
      <w:bodyDiv w:val="1"/>
      <w:marLeft w:val="0"/>
      <w:marRight w:val="0"/>
      <w:marTop w:val="0"/>
      <w:marBottom w:val="0"/>
      <w:divBdr>
        <w:top w:val="none" w:sz="0" w:space="0" w:color="auto"/>
        <w:left w:val="none" w:sz="0" w:space="0" w:color="auto"/>
        <w:bottom w:val="none" w:sz="0" w:space="0" w:color="auto"/>
        <w:right w:val="none" w:sz="0" w:space="0" w:color="auto"/>
      </w:divBdr>
    </w:div>
    <w:div w:id="1160270644">
      <w:bodyDiv w:val="1"/>
      <w:marLeft w:val="0"/>
      <w:marRight w:val="0"/>
      <w:marTop w:val="0"/>
      <w:marBottom w:val="0"/>
      <w:divBdr>
        <w:top w:val="none" w:sz="0" w:space="0" w:color="auto"/>
        <w:left w:val="none" w:sz="0" w:space="0" w:color="auto"/>
        <w:bottom w:val="none" w:sz="0" w:space="0" w:color="auto"/>
        <w:right w:val="none" w:sz="0" w:space="0" w:color="auto"/>
      </w:divBdr>
    </w:div>
    <w:div w:id="1170871928">
      <w:bodyDiv w:val="1"/>
      <w:marLeft w:val="0"/>
      <w:marRight w:val="0"/>
      <w:marTop w:val="0"/>
      <w:marBottom w:val="0"/>
      <w:divBdr>
        <w:top w:val="none" w:sz="0" w:space="0" w:color="auto"/>
        <w:left w:val="none" w:sz="0" w:space="0" w:color="auto"/>
        <w:bottom w:val="none" w:sz="0" w:space="0" w:color="auto"/>
        <w:right w:val="none" w:sz="0" w:space="0" w:color="auto"/>
      </w:divBdr>
    </w:div>
    <w:div w:id="1171263586">
      <w:bodyDiv w:val="1"/>
      <w:marLeft w:val="0"/>
      <w:marRight w:val="0"/>
      <w:marTop w:val="0"/>
      <w:marBottom w:val="0"/>
      <w:divBdr>
        <w:top w:val="none" w:sz="0" w:space="0" w:color="auto"/>
        <w:left w:val="none" w:sz="0" w:space="0" w:color="auto"/>
        <w:bottom w:val="none" w:sz="0" w:space="0" w:color="auto"/>
        <w:right w:val="none" w:sz="0" w:space="0" w:color="auto"/>
      </w:divBdr>
    </w:div>
    <w:div w:id="1174875422">
      <w:bodyDiv w:val="1"/>
      <w:marLeft w:val="0"/>
      <w:marRight w:val="0"/>
      <w:marTop w:val="0"/>
      <w:marBottom w:val="0"/>
      <w:divBdr>
        <w:top w:val="none" w:sz="0" w:space="0" w:color="auto"/>
        <w:left w:val="none" w:sz="0" w:space="0" w:color="auto"/>
        <w:bottom w:val="none" w:sz="0" w:space="0" w:color="auto"/>
        <w:right w:val="none" w:sz="0" w:space="0" w:color="auto"/>
      </w:divBdr>
      <w:divsChild>
        <w:div w:id="940604830">
          <w:blockQuote w:val="1"/>
          <w:marLeft w:val="360"/>
          <w:marRight w:val="360"/>
          <w:marTop w:val="360"/>
          <w:marBottom w:val="360"/>
          <w:divBdr>
            <w:top w:val="none" w:sz="0" w:space="0" w:color="auto"/>
            <w:left w:val="single" w:sz="36" w:space="0" w:color="CCCCCC"/>
            <w:bottom w:val="none" w:sz="0" w:space="0" w:color="auto"/>
            <w:right w:val="none" w:sz="0" w:space="0" w:color="auto"/>
          </w:divBdr>
        </w:div>
      </w:divsChild>
    </w:div>
    <w:div w:id="1178034490">
      <w:bodyDiv w:val="1"/>
      <w:marLeft w:val="0"/>
      <w:marRight w:val="0"/>
      <w:marTop w:val="0"/>
      <w:marBottom w:val="0"/>
      <w:divBdr>
        <w:top w:val="none" w:sz="0" w:space="0" w:color="auto"/>
        <w:left w:val="none" w:sz="0" w:space="0" w:color="auto"/>
        <w:bottom w:val="none" w:sz="0" w:space="0" w:color="auto"/>
        <w:right w:val="none" w:sz="0" w:space="0" w:color="auto"/>
      </w:divBdr>
    </w:div>
    <w:div w:id="1178039246">
      <w:bodyDiv w:val="1"/>
      <w:marLeft w:val="0"/>
      <w:marRight w:val="0"/>
      <w:marTop w:val="0"/>
      <w:marBottom w:val="0"/>
      <w:divBdr>
        <w:top w:val="none" w:sz="0" w:space="0" w:color="auto"/>
        <w:left w:val="none" w:sz="0" w:space="0" w:color="auto"/>
        <w:bottom w:val="none" w:sz="0" w:space="0" w:color="auto"/>
        <w:right w:val="none" w:sz="0" w:space="0" w:color="auto"/>
      </w:divBdr>
    </w:div>
    <w:div w:id="1180583356">
      <w:bodyDiv w:val="1"/>
      <w:marLeft w:val="0"/>
      <w:marRight w:val="0"/>
      <w:marTop w:val="0"/>
      <w:marBottom w:val="0"/>
      <w:divBdr>
        <w:top w:val="none" w:sz="0" w:space="0" w:color="auto"/>
        <w:left w:val="none" w:sz="0" w:space="0" w:color="auto"/>
        <w:bottom w:val="none" w:sz="0" w:space="0" w:color="auto"/>
        <w:right w:val="none" w:sz="0" w:space="0" w:color="auto"/>
      </w:divBdr>
    </w:div>
    <w:div w:id="1187257639">
      <w:bodyDiv w:val="1"/>
      <w:marLeft w:val="0"/>
      <w:marRight w:val="0"/>
      <w:marTop w:val="0"/>
      <w:marBottom w:val="0"/>
      <w:divBdr>
        <w:top w:val="none" w:sz="0" w:space="0" w:color="auto"/>
        <w:left w:val="none" w:sz="0" w:space="0" w:color="auto"/>
        <w:bottom w:val="none" w:sz="0" w:space="0" w:color="auto"/>
        <w:right w:val="none" w:sz="0" w:space="0" w:color="auto"/>
      </w:divBdr>
    </w:div>
    <w:div w:id="1190951400">
      <w:bodyDiv w:val="1"/>
      <w:marLeft w:val="0"/>
      <w:marRight w:val="0"/>
      <w:marTop w:val="0"/>
      <w:marBottom w:val="0"/>
      <w:divBdr>
        <w:top w:val="none" w:sz="0" w:space="0" w:color="auto"/>
        <w:left w:val="none" w:sz="0" w:space="0" w:color="auto"/>
        <w:bottom w:val="none" w:sz="0" w:space="0" w:color="auto"/>
        <w:right w:val="none" w:sz="0" w:space="0" w:color="auto"/>
      </w:divBdr>
      <w:divsChild>
        <w:div w:id="106044447">
          <w:marLeft w:val="0"/>
          <w:marRight w:val="0"/>
          <w:marTop w:val="150"/>
          <w:marBottom w:val="0"/>
          <w:divBdr>
            <w:top w:val="none" w:sz="0" w:space="0" w:color="auto"/>
            <w:left w:val="none" w:sz="0" w:space="0" w:color="auto"/>
            <w:bottom w:val="none" w:sz="0" w:space="0" w:color="auto"/>
            <w:right w:val="none" w:sz="0" w:space="0" w:color="auto"/>
          </w:divBdr>
        </w:div>
        <w:div w:id="1395421984">
          <w:marLeft w:val="0"/>
          <w:marRight w:val="0"/>
          <w:marTop w:val="0"/>
          <w:marBottom w:val="0"/>
          <w:divBdr>
            <w:top w:val="none" w:sz="0" w:space="0" w:color="auto"/>
            <w:left w:val="none" w:sz="0" w:space="0" w:color="auto"/>
            <w:bottom w:val="none" w:sz="0" w:space="0" w:color="auto"/>
            <w:right w:val="none" w:sz="0" w:space="0" w:color="auto"/>
          </w:divBdr>
        </w:div>
        <w:div w:id="759763487">
          <w:marLeft w:val="0"/>
          <w:marRight w:val="0"/>
          <w:marTop w:val="0"/>
          <w:marBottom w:val="0"/>
          <w:divBdr>
            <w:top w:val="none" w:sz="0" w:space="0" w:color="auto"/>
            <w:left w:val="none" w:sz="0" w:space="0" w:color="auto"/>
            <w:bottom w:val="none" w:sz="0" w:space="0" w:color="auto"/>
            <w:right w:val="none" w:sz="0" w:space="0" w:color="auto"/>
          </w:divBdr>
        </w:div>
      </w:divsChild>
    </w:div>
    <w:div w:id="1192842364">
      <w:bodyDiv w:val="1"/>
      <w:marLeft w:val="0"/>
      <w:marRight w:val="0"/>
      <w:marTop w:val="0"/>
      <w:marBottom w:val="0"/>
      <w:divBdr>
        <w:top w:val="none" w:sz="0" w:space="0" w:color="auto"/>
        <w:left w:val="none" w:sz="0" w:space="0" w:color="auto"/>
        <w:bottom w:val="none" w:sz="0" w:space="0" w:color="auto"/>
        <w:right w:val="none" w:sz="0" w:space="0" w:color="auto"/>
      </w:divBdr>
    </w:div>
    <w:div w:id="1200705313">
      <w:bodyDiv w:val="1"/>
      <w:marLeft w:val="0"/>
      <w:marRight w:val="0"/>
      <w:marTop w:val="0"/>
      <w:marBottom w:val="0"/>
      <w:divBdr>
        <w:top w:val="none" w:sz="0" w:space="0" w:color="auto"/>
        <w:left w:val="none" w:sz="0" w:space="0" w:color="auto"/>
        <w:bottom w:val="none" w:sz="0" w:space="0" w:color="auto"/>
        <w:right w:val="none" w:sz="0" w:space="0" w:color="auto"/>
      </w:divBdr>
    </w:div>
    <w:div w:id="1208183550">
      <w:bodyDiv w:val="1"/>
      <w:marLeft w:val="0"/>
      <w:marRight w:val="0"/>
      <w:marTop w:val="0"/>
      <w:marBottom w:val="0"/>
      <w:divBdr>
        <w:top w:val="none" w:sz="0" w:space="0" w:color="auto"/>
        <w:left w:val="none" w:sz="0" w:space="0" w:color="auto"/>
        <w:bottom w:val="none" w:sz="0" w:space="0" w:color="auto"/>
        <w:right w:val="none" w:sz="0" w:space="0" w:color="auto"/>
      </w:divBdr>
    </w:div>
    <w:div w:id="1215503706">
      <w:bodyDiv w:val="1"/>
      <w:marLeft w:val="0"/>
      <w:marRight w:val="0"/>
      <w:marTop w:val="0"/>
      <w:marBottom w:val="0"/>
      <w:divBdr>
        <w:top w:val="none" w:sz="0" w:space="0" w:color="auto"/>
        <w:left w:val="none" w:sz="0" w:space="0" w:color="auto"/>
        <w:bottom w:val="none" w:sz="0" w:space="0" w:color="auto"/>
        <w:right w:val="none" w:sz="0" w:space="0" w:color="auto"/>
      </w:divBdr>
    </w:div>
    <w:div w:id="1223978437">
      <w:bodyDiv w:val="1"/>
      <w:marLeft w:val="0"/>
      <w:marRight w:val="0"/>
      <w:marTop w:val="0"/>
      <w:marBottom w:val="0"/>
      <w:divBdr>
        <w:top w:val="none" w:sz="0" w:space="0" w:color="auto"/>
        <w:left w:val="none" w:sz="0" w:space="0" w:color="auto"/>
        <w:bottom w:val="none" w:sz="0" w:space="0" w:color="auto"/>
        <w:right w:val="none" w:sz="0" w:space="0" w:color="auto"/>
      </w:divBdr>
    </w:div>
    <w:div w:id="1233663602">
      <w:bodyDiv w:val="1"/>
      <w:marLeft w:val="0"/>
      <w:marRight w:val="0"/>
      <w:marTop w:val="0"/>
      <w:marBottom w:val="0"/>
      <w:divBdr>
        <w:top w:val="none" w:sz="0" w:space="0" w:color="auto"/>
        <w:left w:val="none" w:sz="0" w:space="0" w:color="auto"/>
        <w:bottom w:val="none" w:sz="0" w:space="0" w:color="auto"/>
        <w:right w:val="none" w:sz="0" w:space="0" w:color="auto"/>
      </w:divBdr>
    </w:div>
    <w:div w:id="1242135788">
      <w:bodyDiv w:val="1"/>
      <w:marLeft w:val="0"/>
      <w:marRight w:val="0"/>
      <w:marTop w:val="0"/>
      <w:marBottom w:val="0"/>
      <w:divBdr>
        <w:top w:val="none" w:sz="0" w:space="0" w:color="auto"/>
        <w:left w:val="none" w:sz="0" w:space="0" w:color="auto"/>
        <w:bottom w:val="none" w:sz="0" w:space="0" w:color="auto"/>
        <w:right w:val="none" w:sz="0" w:space="0" w:color="auto"/>
      </w:divBdr>
    </w:div>
    <w:div w:id="1262377721">
      <w:bodyDiv w:val="1"/>
      <w:marLeft w:val="0"/>
      <w:marRight w:val="0"/>
      <w:marTop w:val="0"/>
      <w:marBottom w:val="0"/>
      <w:divBdr>
        <w:top w:val="none" w:sz="0" w:space="0" w:color="auto"/>
        <w:left w:val="none" w:sz="0" w:space="0" w:color="auto"/>
        <w:bottom w:val="none" w:sz="0" w:space="0" w:color="auto"/>
        <w:right w:val="none" w:sz="0" w:space="0" w:color="auto"/>
      </w:divBdr>
      <w:divsChild>
        <w:div w:id="1692684105">
          <w:marLeft w:val="0"/>
          <w:marRight w:val="0"/>
          <w:marTop w:val="0"/>
          <w:marBottom w:val="120"/>
          <w:divBdr>
            <w:top w:val="none" w:sz="0" w:space="0" w:color="auto"/>
            <w:left w:val="none" w:sz="0" w:space="0" w:color="auto"/>
            <w:bottom w:val="none" w:sz="0" w:space="0" w:color="auto"/>
            <w:right w:val="none" w:sz="0" w:space="0" w:color="auto"/>
          </w:divBdr>
        </w:div>
        <w:div w:id="2014989232">
          <w:marLeft w:val="336"/>
          <w:marRight w:val="0"/>
          <w:marTop w:val="120"/>
          <w:marBottom w:val="312"/>
          <w:divBdr>
            <w:top w:val="none" w:sz="0" w:space="0" w:color="auto"/>
            <w:left w:val="none" w:sz="0" w:space="0" w:color="auto"/>
            <w:bottom w:val="none" w:sz="0" w:space="0" w:color="auto"/>
            <w:right w:val="none" w:sz="0" w:space="0" w:color="auto"/>
          </w:divBdr>
          <w:divsChild>
            <w:div w:id="920413541">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266383814">
      <w:bodyDiv w:val="1"/>
      <w:marLeft w:val="0"/>
      <w:marRight w:val="0"/>
      <w:marTop w:val="0"/>
      <w:marBottom w:val="0"/>
      <w:divBdr>
        <w:top w:val="none" w:sz="0" w:space="0" w:color="auto"/>
        <w:left w:val="none" w:sz="0" w:space="0" w:color="auto"/>
        <w:bottom w:val="none" w:sz="0" w:space="0" w:color="auto"/>
        <w:right w:val="none" w:sz="0" w:space="0" w:color="auto"/>
      </w:divBdr>
    </w:div>
    <w:div w:id="1276014776">
      <w:bodyDiv w:val="1"/>
      <w:marLeft w:val="0"/>
      <w:marRight w:val="0"/>
      <w:marTop w:val="0"/>
      <w:marBottom w:val="0"/>
      <w:divBdr>
        <w:top w:val="none" w:sz="0" w:space="0" w:color="auto"/>
        <w:left w:val="none" w:sz="0" w:space="0" w:color="auto"/>
        <w:bottom w:val="none" w:sz="0" w:space="0" w:color="auto"/>
        <w:right w:val="none" w:sz="0" w:space="0" w:color="auto"/>
      </w:divBdr>
    </w:div>
    <w:div w:id="1276601315">
      <w:bodyDiv w:val="1"/>
      <w:marLeft w:val="0"/>
      <w:marRight w:val="0"/>
      <w:marTop w:val="0"/>
      <w:marBottom w:val="0"/>
      <w:divBdr>
        <w:top w:val="none" w:sz="0" w:space="0" w:color="auto"/>
        <w:left w:val="none" w:sz="0" w:space="0" w:color="auto"/>
        <w:bottom w:val="none" w:sz="0" w:space="0" w:color="auto"/>
        <w:right w:val="none" w:sz="0" w:space="0" w:color="auto"/>
      </w:divBdr>
    </w:div>
    <w:div w:id="1285577970">
      <w:bodyDiv w:val="1"/>
      <w:marLeft w:val="0"/>
      <w:marRight w:val="0"/>
      <w:marTop w:val="0"/>
      <w:marBottom w:val="0"/>
      <w:divBdr>
        <w:top w:val="none" w:sz="0" w:space="0" w:color="auto"/>
        <w:left w:val="none" w:sz="0" w:space="0" w:color="auto"/>
        <w:bottom w:val="none" w:sz="0" w:space="0" w:color="auto"/>
        <w:right w:val="none" w:sz="0" w:space="0" w:color="auto"/>
      </w:divBdr>
    </w:div>
    <w:div w:id="1292055640">
      <w:bodyDiv w:val="1"/>
      <w:marLeft w:val="0"/>
      <w:marRight w:val="0"/>
      <w:marTop w:val="0"/>
      <w:marBottom w:val="0"/>
      <w:divBdr>
        <w:top w:val="none" w:sz="0" w:space="0" w:color="auto"/>
        <w:left w:val="none" w:sz="0" w:space="0" w:color="auto"/>
        <w:bottom w:val="none" w:sz="0" w:space="0" w:color="auto"/>
        <w:right w:val="none" w:sz="0" w:space="0" w:color="auto"/>
      </w:divBdr>
    </w:div>
    <w:div w:id="1305043691">
      <w:bodyDiv w:val="1"/>
      <w:marLeft w:val="0"/>
      <w:marRight w:val="0"/>
      <w:marTop w:val="0"/>
      <w:marBottom w:val="0"/>
      <w:divBdr>
        <w:top w:val="none" w:sz="0" w:space="0" w:color="auto"/>
        <w:left w:val="none" w:sz="0" w:space="0" w:color="auto"/>
        <w:bottom w:val="none" w:sz="0" w:space="0" w:color="auto"/>
        <w:right w:val="none" w:sz="0" w:space="0" w:color="auto"/>
      </w:divBdr>
    </w:div>
    <w:div w:id="1308701303">
      <w:bodyDiv w:val="1"/>
      <w:marLeft w:val="0"/>
      <w:marRight w:val="0"/>
      <w:marTop w:val="0"/>
      <w:marBottom w:val="0"/>
      <w:divBdr>
        <w:top w:val="none" w:sz="0" w:space="0" w:color="auto"/>
        <w:left w:val="none" w:sz="0" w:space="0" w:color="auto"/>
        <w:bottom w:val="none" w:sz="0" w:space="0" w:color="auto"/>
        <w:right w:val="none" w:sz="0" w:space="0" w:color="auto"/>
      </w:divBdr>
    </w:div>
    <w:div w:id="1317607032">
      <w:bodyDiv w:val="1"/>
      <w:marLeft w:val="0"/>
      <w:marRight w:val="0"/>
      <w:marTop w:val="0"/>
      <w:marBottom w:val="0"/>
      <w:divBdr>
        <w:top w:val="none" w:sz="0" w:space="0" w:color="auto"/>
        <w:left w:val="none" w:sz="0" w:space="0" w:color="auto"/>
        <w:bottom w:val="none" w:sz="0" w:space="0" w:color="auto"/>
        <w:right w:val="none" w:sz="0" w:space="0" w:color="auto"/>
      </w:divBdr>
    </w:div>
    <w:div w:id="1318530922">
      <w:bodyDiv w:val="1"/>
      <w:marLeft w:val="0"/>
      <w:marRight w:val="0"/>
      <w:marTop w:val="0"/>
      <w:marBottom w:val="0"/>
      <w:divBdr>
        <w:top w:val="none" w:sz="0" w:space="0" w:color="auto"/>
        <w:left w:val="none" w:sz="0" w:space="0" w:color="auto"/>
        <w:bottom w:val="none" w:sz="0" w:space="0" w:color="auto"/>
        <w:right w:val="none" w:sz="0" w:space="0" w:color="auto"/>
      </w:divBdr>
    </w:div>
    <w:div w:id="1323393878">
      <w:bodyDiv w:val="1"/>
      <w:marLeft w:val="0"/>
      <w:marRight w:val="0"/>
      <w:marTop w:val="0"/>
      <w:marBottom w:val="0"/>
      <w:divBdr>
        <w:top w:val="none" w:sz="0" w:space="0" w:color="auto"/>
        <w:left w:val="none" w:sz="0" w:space="0" w:color="auto"/>
        <w:bottom w:val="none" w:sz="0" w:space="0" w:color="auto"/>
        <w:right w:val="none" w:sz="0" w:space="0" w:color="auto"/>
      </w:divBdr>
      <w:divsChild>
        <w:div w:id="1324697360">
          <w:marLeft w:val="0"/>
          <w:marRight w:val="0"/>
          <w:marTop w:val="0"/>
          <w:marBottom w:val="0"/>
          <w:divBdr>
            <w:top w:val="none" w:sz="0" w:space="0" w:color="auto"/>
            <w:left w:val="none" w:sz="0" w:space="0" w:color="auto"/>
            <w:bottom w:val="none" w:sz="0" w:space="0" w:color="auto"/>
            <w:right w:val="none" w:sz="0" w:space="0" w:color="auto"/>
          </w:divBdr>
          <w:divsChild>
            <w:div w:id="424808257">
              <w:marLeft w:val="0"/>
              <w:marRight w:val="0"/>
              <w:marTop w:val="0"/>
              <w:marBottom w:val="0"/>
              <w:divBdr>
                <w:top w:val="none" w:sz="0" w:space="0" w:color="auto"/>
                <w:left w:val="none" w:sz="0" w:space="0" w:color="auto"/>
                <w:bottom w:val="none" w:sz="0" w:space="0" w:color="auto"/>
                <w:right w:val="none" w:sz="0" w:space="0" w:color="auto"/>
              </w:divBdr>
              <w:divsChild>
                <w:div w:id="1239707126">
                  <w:marLeft w:val="45"/>
                  <w:marRight w:val="45"/>
                  <w:marTop w:val="0"/>
                  <w:marBottom w:val="0"/>
                  <w:divBdr>
                    <w:top w:val="none" w:sz="0" w:space="0" w:color="auto"/>
                    <w:left w:val="none" w:sz="0" w:space="0" w:color="auto"/>
                    <w:bottom w:val="none" w:sz="0" w:space="0" w:color="auto"/>
                    <w:right w:val="none" w:sz="0" w:space="0" w:color="auto"/>
                  </w:divBdr>
                  <w:divsChild>
                    <w:div w:id="32047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727752">
      <w:bodyDiv w:val="1"/>
      <w:marLeft w:val="0"/>
      <w:marRight w:val="0"/>
      <w:marTop w:val="0"/>
      <w:marBottom w:val="0"/>
      <w:divBdr>
        <w:top w:val="none" w:sz="0" w:space="0" w:color="auto"/>
        <w:left w:val="none" w:sz="0" w:space="0" w:color="auto"/>
        <w:bottom w:val="none" w:sz="0" w:space="0" w:color="auto"/>
        <w:right w:val="none" w:sz="0" w:space="0" w:color="auto"/>
      </w:divBdr>
    </w:div>
    <w:div w:id="1352491763">
      <w:bodyDiv w:val="1"/>
      <w:marLeft w:val="0"/>
      <w:marRight w:val="0"/>
      <w:marTop w:val="0"/>
      <w:marBottom w:val="0"/>
      <w:divBdr>
        <w:top w:val="none" w:sz="0" w:space="0" w:color="auto"/>
        <w:left w:val="none" w:sz="0" w:space="0" w:color="auto"/>
        <w:bottom w:val="none" w:sz="0" w:space="0" w:color="auto"/>
        <w:right w:val="none" w:sz="0" w:space="0" w:color="auto"/>
      </w:divBdr>
      <w:divsChild>
        <w:div w:id="481193793">
          <w:marLeft w:val="0"/>
          <w:marRight w:val="0"/>
          <w:marTop w:val="0"/>
          <w:marBottom w:val="120"/>
          <w:divBdr>
            <w:top w:val="none" w:sz="0" w:space="0" w:color="auto"/>
            <w:left w:val="none" w:sz="0" w:space="0" w:color="auto"/>
            <w:bottom w:val="none" w:sz="0" w:space="0" w:color="auto"/>
            <w:right w:val="none" w:sz="0" w:space="0" w:color="auto"/>
          </w:divBdr>
        </w:div>
        <w:div w:id="1117673664">
          <w:marLeft w:val="0"/>
          <w:marRight w:val="0"/>
          <w:marTop w:val="0"/>
          <w:marBottom w:val="120"/>
          <w:divBdr>
            <w:top w:val="none" w:sz="0" w:space="0" w:color="auto"/>
            <w:left w:val="none" w:sz="0" w:space="0" w:color="auto"/>
            <w:bottom w:val="none" w:sz="0" w:space="0" w:color="auto"/>
            <w:right w:val="none" w:sz="0" w:space="0" w:color="auto"/>
          </w:divBdr>
        </w:div>
      </w:divsChild>
    </w:div>
    <w:div w:id="1353340282">
      <w:bodyDiv w:val="1"/>
      <w:marLeft w:val="0"/>
      <w:marRight w:val="0"/>
      <w:marTop w:val="0"/>
      <w:marBottom w:val="0"/>
      <w:divBdr>
        <w:top w:val="none" w:sz="0" w:space="0" w:color="auto"/>
        <w:left w:val="none" w:sz="0" w:space="0" w:color="auto"/>
        <w:bottom w:val="none" w:sz="0" w:space="0" w:color="auto"/>
        <w:right w:val="none" w:sz="0" w:space="0" w:color="auto"/>
      </w:divBdr>
    </w:div>
    <w:div w:id="1354112251">
      <w:bodyDiv w:val="1"/>
      <w:marLeft w:val="0"/>
      <w:marRight w:val="0"/>
      <w:marTop w:val="0"/>
      <w:marBottom w:val="0"/>
      <w:divBdr>
        <w:top w:val="none" w:sz="0" w:space="0" w:color="auto"/>
        <w:left w:val="none" w:sz="0" w:space="0" w:color="auto"/>
        <w:bottom w:val="none" w:sz="0" w:space="0" w:color="auto"/>
        <w:right w:val="none" w:sz="0" w:space="0" w:color="auto"/>
      </w:divBdr>
    </w:div>
    <w:div w:id="1355425686">
      <w:bodyDiv w:val="1"/>
      <w:marLeft w:val="0"/>
      <w:marRight w:val="0"/>
      <w:marTop w:val="0"/>
      <w:marBottom w:val="0"/>
      <w:divBdr>
        <w:top w:val="none" w:sz="0" w:space="0" w:color="auto"/>
        <w:left w:val="none" w:sz="0" w:space="0" w:color="auto"/>
        <w:bottom w:val="none" w:sz="0" w:space="0" w:color="auto"/>
        <w:right w:val="none" w:sz="0" w:space="0" w:color="auto"/>
      </w:divBdr>
      <w:divsChild>
        <w:div w:id="867793701">
          <w:marLeft w:val="0"/>
          <w:marRight w:val="0"/>
          <w:marTop w:val="0"/>
          <w:marBottom w:val="0"/>
          <w:divBdr>
            <w:top w:val="none" w:sz="0" w:space="0" w:color="auto"/>
            <w:left w:val="none" w:sz="0" w:space="0" w:color="auto"/>
            <w:bottom w:val="none" w:sz="0" w:space="0" w:color="auto"/>
            <w:right w:val="none" w:sz="0" w:space="0" w:color="auto"/>
          </w:divBdr>
        </w:div>
      </w:divsChild>
    </w:div>
    <w:div w:id="1368602731">
      <w:bodyDiv w:val="1"/>
      <w:marLeft w:val="0"/>
      <w:marRight w:val="0"/>
      <w:marTop w:val="0"/>
      <w:marBottom w:val="0"/>
      <w:divBdr>
        <w:top w:val="none" w:sz="0" w:space="0" w:color="auto"/>
        <w:left w:val="none" w:sz="0" w:space="0" w:color="auto"/>
        <w:bottom w:val="none" w:sz="0" w:space="0" w:color="auto"/>
        <w:right w:val="none" w:sz="0" w:space="0" w:color="auto"/>
      </w:divBdr>
      <w:divsChild>
        <w:div w:id="887374949">
          <w:marLeft w:val="0"/>
          <w:marRight w:val="0"/>
          <w:marTop w:val="0"/>
          <w:marBottom w:val="0"/>
          <w:divBdr>
            <w:top w:val="none" w:sz="0" w:space="0" w:color="auto"/>
            <w:left w:val="none" w:sz="0" w:space="0" w:color="auto"/>
            <w:bottom w:val="none" w:sz="0" w:space="0" w:color="auto"/>
            <w:right w:val="none" w:sz="0" w:space="0" w:color="auto"/>
          </w:divBdr>
          <w:divsChild>
            <w:div w:id="657535758">
              <w:marLeft w:val="0"/>
              <w:marRight w:val="0"/>
              <w:marTop w:val="0"/>
              <w:marBottom w:val="0"/>
              <w:divBdr>
                <w:top w:val="none" w:sz="0" w:space="0" w:color="auto"/>
                <w:left w:val="none" w:sz="0" w:space="0" w:color="auto"/>
                <w:bottom w:val="none" w:sz="0" w:space="0" w:color="auto"/>
                <w:right w:val="none" w:sz="0" w:space="0" w:color="auto"/>
              </w:divBdr>
              <w:divsChild>
                <w:div w:id="1522357161">
                  <w:marLeft w:val="0"/>
                  <w:marRight w:val="0"/>
                  <w:marTop w:val="0"/>
                  <w:marBottom w:val="0"/>
                  <w:divBdr>
                    <w:top w:val="none" w:sz="0" w:space="0" w:color="auto"/>
                    <w:left w:val="none" w:sz="0" w:space="0" w:color="auto"/>
                    <w:bottom w:val="none" w:sz="0" w:space="0" w:color="auto"/>
                    <w:right w:val="none" w:sz="0" w:space="0" w:color="auto"/>
                  </w:divBdr>
                  <w:divsChild>
                    <w:div w:id="111749409">
                      <w:marLeft w:val="0"/>
                      <w:marRight w:val="0"/>
                      <w:marTop w:val="100"/>
                      <w:marBottom w:val="100"/>
                      <w:divBdr>
                        <w:top w:val="none" w:sz="0" w:space="0" w:color="auto"/>
                        <w:left w:val="none" w:sz="0" w:space="0" w:color="auto"/>
                        <w:bottom w:val="none" w:sz="0" w:space="0" w:color="auto"/>
                        <w:right w:val="none" w:sz="0" w:space="0" w:color="auto"/>
                      </w:divBdr>
                      <w:divsChild>
                        <w:div w:id="152747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057473">
          <w:marLeft w:val="240"/>
          <w:marRight w:val="240"/>
          <w:marTop w:val="150"/>
          <w:marBottom w:val="150"/>
          <w:divBdr>
            <w:top w:val="none" w:sz="0" w:space="0" w:color="auto"/>
            <w:left w:val="none" w:sz="0" w:space="0" w:color="auto"/>
            <w:bottom w:val="none" w:sz="0" w:space="0" w:color="auto"/>
            <w:right w:val="none" w:sz="0" w:space="0" w:color="auto"/>
          </w:divBdr>
          <w:divsChild>
            <w:div w:id="25563249">
              <w:marLeft w:val="0"/>
              <w:marRight w:val="0"/>
              <w:marTop w:val="75"/>
              <w:marBottom w:val="75"/>
              <w:divBdr>
                <w:top w:val="none" w:sz="0" w:space="0" w:color="auto"/>
                <w:left w:val="none" w:sz="0" w:space="0" w:color="auto"/>
                <w:bottom w:val="none" w:sz="0" w:space="0" w:color="auto"/>
                <w:right w:val="none" w:sz="0" w:space="0" w:color="auto"/>
              </w:divBdr>
            </w:div>
          </w:divsChild>
        </w:div>
        <w:div w:id="1350837469">
          <w:marLeft w:val="0"/>
          <w:marRight w:val="0"/>
          <w:marTop w:val="0"/>
          <w:marBottom w:val="0"/>
          <w:divBdr>
            <w:top w:val="single" w:sz="6" w:space="0" w:color="E7E7E7"/>
            <w:left w:val="none" w:sz="0" w:space="0" w:color="auto"/>
            <w:bottom w:val="none" w:sz="0" w:space="0" w:color="auto"/>
            <w:right w:val="none" w:sz="0" w:space="0" w:color="auto"/>
          </w:divBdr>
          <w:divsChild>
            <w:div w:id="209651708">
              <w:marLeft w:val="0"/>
              <w:marRight w:val="0"/>
              <w:marTop w:val="0"/>
              <w:marBottom w:val="0"/>
              <w:divBdr>
                <w:top w:val="none" w:sz="0" w:space="0" w:color="auto"/>
                <w:left w:val="none" w:sz="0" w:space="0" w:color="auto"/>
                <w:bottom w:val="none" w:sz="0" w:space="0" w:color="auto"/>
                <w:right w:val="none" w:sz="0" w:space="0" w:color="auto"/>
              </w:divBdr>
              <w:divsChild>
                <w:div w:id="75821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855750">
      <w:bodyDiv w:val="1"/>
      <w:marLeft w:val="0"/>
      <w:marRight w:val="0"/>
      <w:marTop w:val="0"/>
      <w:marBottom w:val="0"/>
      <w:divBdr>
        <w:top w:val="none" w:sz="0" w:space="0" w:color="auto"/>
        <w:left w:val="none" w:sz="0" w:space="0" w:color="auto"/>
        <w:bottom w:val="none" w:sz="0" w:space="0" w:color="auto"/>
        <w:right w:val="none" w:sz="0" w:space="0" w:color="auto"/>
      </w:divBdr>
    </w:div>
    <w:div w:id="1381323908">
      <w:bodyDiv w:val="1"/>
      <w:marLeft w:val="0"/>
      <w:marRight w:val="0"/>
      <w:marTop w:val="0"/>
      <w:marBottom w:val="0"/>
      <w:divBdr>
        <w:top w:val="none" w:sz="0" w:space="0" w:color="auto"/>
        <w:left w:val="none" w:sz="0" w:space="0" w:color="auto"/>
        <w:bottom w:val="none" w:sz="0" w:space="0" w:color="auto"/>
        <w:right w:val="none" w:sz="0" w:space="0" w:color="auto"/>
      </w:divBdr>
    </w:div>
    <w:div w:id="1395009454">
      <w:bodyDiv w:val="1"/>
      <w:marLeft w:val="0"/>
      <w:marRight w:val="0"/>
      <w:marTop w:val="0"/>
      <w:marBottom w:val="0"/>
      <w:divBdr>
        <w:top w:val="none" w:sz="0" w:space="0" w:color="auto"/>
        <w:left w:val="none" w:sz="0" w:space="0" w:color="auto"/>
        <w:bottom w:val="none" w:sz="0" w:space="0" w:color="auto"/>
        <w:right w:val="none" w:sz="0" w:space="0" w:color="auto"/>
      </w:divBdr>
    </w:div>
    <w:div w:id="1410692420">
      <w:bodyDiv w:val="1"/>
      <w:marLeft w:val="0"/>
      <w:marRight w:val="0"/>
      <w:marTop w:val="0"/>
      <w:marBottom w:val="0"/>
      <w:divBdr>
        <w:top w:val="none" w:sz="0" w:space="0" w:color="auto"/>
        <w:left w:val="none" w:sz="0" w:space="0" w:color="auto"/>
        <w:bottom w:val="none" w:sz="0" w:space="0" w:color="auto"/>
        <w:right w:val="none" w:sz="0" w:space="0" w:color="auto"/>
      </w:divBdr>
    </w:div>
    <w:div w:id="1412311754">
      <w:bodyDiv w:val="1"/>
      <w:marLeft w:val="0"/>
      <w:marRight w:val="0"/>
      <w:marTop w:val="0"/>
      <w:marBottom w:val="0"/>
      <w:divBdr>
        <w:top w:val="none" w:sz="0" w:space="0" w:color="auto"/>
        <w:left w:val="none" w:sz="0" w:space="0" w:color="auto"/>
        <w:bottom w:val="none" w:sz="0" w:space="0" w:color="auto"/>
        <w:right w:val="none" w:sz="0" w:space="0" w:color="auto"/>
      </w:divBdr>
    </w:div>
    <w:div w:id="1414009660">
      <w:bodyDiv w:val="1"/>
      <w:marLeft w:val="0"/>
      <w:marRight w:val="0"/>
      <w:marTop w:val="0"/>
      <w:marBottom w:val="0"/>
      <w:divBdr>
        <w:top w:val="none" w:sz="0" w:space="0" w:color="auto"/>
        <w:left w:val="none" w:sz="0" w:space="0" w:color="auto"/>
        <w:bottom w:val="none" w:sz="0" w:space="0" w:color="auto"/>
        <w:right w:val="none" w:sz="0" w:space="0" w:color="auto"/>
      </w:divBdr>
      <w:divsChild>
        <w:div w:id="428356594">
          <w:marLeft w:val="0"/>
          <w:marRight w:val="0"/>
          <w:marTop w:val="0"/>
          <w:marBottom w:val="0"/>
          <w:divBdr>
            <w:top w:val="none" w:sz="0" w:space="0" w:color="auto"/>
            <w:left w:val="none" w:sz="0" w:space="0" w:color="auto"/>
            <w:bottom w:val="none" w:sz="0" w:space="0" w:color="auto"/>
            <w:right w:val="none" w:sz="0" w:space="0" w:color="auto"/>
          </w:divBdr>
          <w:divsChild>
            <w:div w:id="922640031">
              <w:marLeft w:val="0"/>
              <w:marRight w:val="0"/>
              <w:marTop w:val="0"/>
              <w:marBottom w:val="0"/>
              <w:divBdr>
                <w:top w:val="none" w:sz="0" w:space="0" w:color="auto"/>
                <w:left w:val="none" w:sz="0" w:space="0" w:color="auto"/>
                <w:bottom w:val="none" w:sz="0" w:space="0" w:color="auto"/>
                <w:right w:val="none" w:sz="0" w:space="0" w:color="auto"/>
              </w:divBdr>
              <w:divsChild>
                <w:div w:id="39327633">
                  <w:marLeft w:val="0"/>
                  <w:marRight w:val="0"/>
                  <w:marTop w:val="0"/>
                  <w:marBottom w:val="0"/>
                  <w:divBdr>
                    <w:top w:val="none" w:sz="0" w:space="0" w:color="auto"/>
                    <w:left w:val="none" w:sz="0" w:space="0" w:color="auto"/>
                    <w:bottom w:val="none" w:sz="0" w:space="0" w:color="auto"/>
                    <w:right w:val="none" w:sz="0" w:space="0" w:color="auto"/>
                  </w:divBdr>
                  <w:divsChild>
                    <w:div w:id="326328620">
                      <w:marLeft w:val="0"/>
                      <w:marRight w:val="0"/>
                      <w:marTop w:val="100"/>
                      <w:marBottom w:val="100"/>
                      <w:divBdr>
                        <w:top w:val="none" w:sz="0" w:space="0" w:color="auto"/>
                        <w:left w:val="none" w:sz="0" w:space="0" w:color="auto"/>
                        <w:bottom w:val="none" w:sz="0" w:space="0" w:color="auto"/>
                        <w:right w:val="none" w:sz="0" w:space="0" w:color="auto"/>
                      </w:divBdr>
                      <w:divsChild>
                        <w:div w:id="92033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130463">
          <w:marLeft w:val="240"/>
          <w:marRight w:val="240"/>
          <w:marTop w:val="150"/>
          <w:marBottom w:val="150"/>
          <w:divBdr>
            <w:top w:val="none" w:sz="0" w:space="0" w:color="auto"/>
            <w:left w:val="none" w:sz="0" w:space="0" w:color="auto"/>
            <w:bottom w:val="none" w:sz="0" w:space="0" w:color="auto"/>
            <w:right w:val="none" w:sz="0" w:space="0" w:color="auto"/>
          </w:divBdr>
          <w:divsChild>
            <w:div w:id="190000456">
              <w:marLeft w:val="0"/>
              <w:marRight w:val="0"/>
              <w:marTop w:val="0"/>
              <w:marBottom w:val="0"/>
              <w:divBdr>
                <w:top w:val="none" w:sz="0" w:space="0" w:color="auto"/>
                <w:left w:val="none" w:sz="0" w:space="0" w:color="auto"/>
                <w:bottom w:val="none" w:sz="0" w:space="0" w:color="auto"/>
                <w:right w:val="none" w:sz="0" w:space="0" w:color="auto"/>
              </w:divBdr>
              <w:divsChild>
                <w:div w:id="158761658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31007682">
      <w:bodyDiv w:val="1"/>
      <w:marLeft w:val="0"/>
      <w:marRight w:val="0"/>
      <w:marTop w:val="0"/>
      <w:marBottom w:val="0"/>
      <w:divBdr>
        <w:top w:val="none" w:sz="0" w:space="0" w:color="auto"/>
        <w:left w:val="none" w:sz="0" w:space="0" w:color="auto"/>
        <w:bottom w:val="none" w:sz="0" w:space="0" w:color="auto"/>
        <w:right w:val="none" w:sz="0" w:space="0" w:color="auto"/>
      </w:divBdr>
    </w:div>
    <w:div w:id="1431782096">
      <w:bodyDiv w:val="1"/>
      <w:marLeft w:val="0"/>
      <w:marRight w:val="0"/>
      <w:marTop w:val="0"/>
      <w:marBottom w:val="0"/>
      <w:divBdr>
        <w:top w:val="none" w:sz="0" w:space="0" w:color="auto"/>
        <w:left w:val="none" w:sz="0" w:space="0" w:color="auto"/>
        <w:bottom w:val="none" w:sz="0" w:space="0" w:color="auto"/>
        <w:right w:val="none" w:sz="0" w:space="0" w:color="auto"/>
      </w:divBdr>
      <w:divsChild>
        <w:div w:id="1318265610">
          <w:marLeft w:val="-152"/>
          <w:marRight w:val="-152"/>
          <w:marTop w:val="0"/>
          <w:marBottom w:val="0"/>
          <w:divBdr>
            <w:top w:val="none" w:sz="0" w:space="0" w:color="auto"/>
            <w:left w:val="none" w:sz="0" w:space="0" w:color="auto"/>
            <w:bottom w:val="single" w:sz="4" w:space="10" w:color="auto"/>
            <w:right w:val="none" w:sz="0" w:space="0" w:color="auto"/>
          </w:divBdr>
          <w:divsChild>
            <w:div w:id="1999646502">
              <w:marLeft w:val="0"/>
              <w:marRight w:val="0"/>
              <w:marTop w:val="0"/>
              <w:marBottom w:val="0"/>
              <w:divBdr>
                <w:top w:val="none" w:sz="0" w:space="0" w:color="auto"/>
                <w:left w:val="none" w:sz="0" w:space="0" w:color="auto"/>
                <w:bottom w:val="none" w:sz="0" w:space="0" w:color="auto"/>
                <w:right w:val="none" w:sz="0" w:space="0" w:color="auto"/>
              </w:divBdr>
              <w:divsChild>
                <w:div w:id="13391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023608">
          <w:marLeft w:val="-152"/>
          <w:marRight w:val="-152"/>
          <w:marTop w:val="0"/>
          <w:marBottom w:val="0"/>
          <w:divBdr>
            <w:top w:val="none" w:sz="0" w:space="0" w:color="auto"/>
            <w:left w:val="none" w:sz="0" w:space="0" w:color="auto"/>
            <w:bottom w:val="single" w:sz="4" w:space="10" w:color="auto"/>
            <w:right w:val="none" w:sz="0" w:space="0" w:color="auto"/>
          </w:divBdr>
          <w:divsChild>
            <w:div w:id="1209609478">
              <w:marLeft w:val="0"/>
              <w:marRight w:val="0"/>
              <w:marTop w:val="0"/>
              <w:marBottom w:val="0"/>
              <w:divBdr>
                <w:top w:val="none" w:sz="0" w:space="0" w:color="auto"/>
                <w:left w:val="none" w:sz="0" w:space="0" w:color="auto"/>
                <w:bottom w:val="none" w:sz="0" w:space="0" w:color="auto"/>
                <w:right w:val="none" w:sz="0" w:space="0" w:color="auto"/>
              </w:divBdr>
            </w:div>
            <w:div w:id="1948271273">
              <w:marLeft w:val="0"/>
              <w:marRight w:val="0"/>
              <w:marTop w:val="0"/>
              <w:marBottom w:val="0"/>
              <w:divBdr>
                <w:top w:val="none" w:sz="0" w:space="0" w:color="auto"/>
                <w:left w:val="none" w:sz="0" w:space="0" w:color="auto"/>
                <w:bottom w:val="none" w:sz="0" w:space="0" w:color="auto"/>
                <w:right w:val="none" w:sz="0" w:space="0" w:color="auto"/>
              </w:divBdr>
              <w:divsChild>
                <w:div w:id="169117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069747">
          <w:marLeft w:val="-152"/>
          <w:marRight w:val="-152"/>
          <w:marTop w:val="0"/>
          <w:marBottom w:val="0"/>
          <w:divBdr>
            <w:top w:val="none" w:sz="0" w:space="0" w:color="auto"/>
            <w:left w:val="none" w:sz="0" w:space="0" w:color="auto"/>
            <w:bottom w:val="single" w:sz="4" w:space="10" w:color="auto"/>
            <w:right w:val="none" w:sz="0" w:space="0" w:color="auto"/>
          </w:divBdr>
          <w:divsChild>
            <w:div w:id="12806127">
              <w:marLeft w:val="0"/>
              <w:marRight w:val="0"/>
              <w:marTop w:val="0"/>
              <w:marBottom w:val="0"/>
              <w:divBdr>
                <w:top w:val="none" w:sz="0" w:space="0" w:color="auto"/>
                <w:left w:val="none" w:sz="0" w:space="0" w:color="auto"/>
                <w:bottom w:val="none" w:sz="0" w:space="0" w:color="auto"/>
                <w:right w:val="none" w:sz="0" w:space="0" w:color="auto"/>
              </w:divBdr>
            </w:div>
            <w:div w:id="1927810340">
              <w:marLeft w:val="0"/>
              <w:marRight w:val="0"/>
              <w:marTop w:val="0"/>
              <w:marBottom w:val="0"/>
              <w:divBdr>
                <w:top w:val="none" w:sz="0" w:space="0" w:color="auto"/>
                <w:left w:val="none" w:sz="0" w:space="0" w:color="auto"/>
                <w:bottom w:val="none" w:sz="0" w:space="0" w:color="auto"/>
                <w:right w:val="none" w:sz="0" w:space="0" w:color="auto"/>
              </w:divBdr>
              <w:divsChild>
                <w:div w:id="134597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288332">
          <w:marLeft w:val="-152"/>
          <w:marRight w:val="-152"/>
          <w:marTop w:val="0"/>
          <w:marBottom w:val="0"/>
          <w:divBdr>
            <w:top w:val="none" w:sz="0" w:space="0" w:color="auto"/>
            <w:left w:val="none" w:sz="0" w:space="0" w:color="auto"/>
            <w:bottom w:val="single" w:sz="4" w:space="10" w:color="auto"/>
            <w:right w:val="none" w:sz="0" w:space="0" w:color="auto"/>
          </w:divBdr>
          <w:divsChild>
            <w:div w:id="189803964">
              <w:marLeft w:val="0"/>
              <w:marRight w:val="0"/>
              <w:marTop w:val="0"/>
              <w:marBottom w:val="0"/>
              <w:divBdr>
                <w:top w:val="none" w:sz="0" w:space="0" w:color="auto"/>
                <w:left w:val="none" w:sz="0" w:space="0" w:color="auto"/>
                <w:bottom w:val="none" w:sz="0" w:space="0" w:color="auto"/>
                <w:right w:val="none" w:sz="0" w:space="0" w:color="auto"/>
              </w:divBdr>
            </w:div>
            <w:div w:id="591669179">
              <w:marLeft w:val="0"/>
              <w:marRight w:val="0"/>
              <w:marTop w:val="0"/>
              <w:marBottom w:val="0"/>
              <w:divBdr>
                <w:top w:val="none" w:sz="0" w:space="0" w:color="auto"/>
                <w:left w:val="none" w:sz="0" w:space="0" w:color="auto"/>
                <w:bottom w:val="none" w:sz="0" w:space="0" w:color="auto"/>
                <w:right w:val="none" w:sz="0" w:space="0" w:color="auto"/>
              </w:divBdr>
              <w:divsChild>
                <w:div w:id="19438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50740">
          <w:marLeft w:val="-152"/>
          <w:marRight w:val="-152"/>
          <w:marTop w:val="0"/>
          <w:marBottom w:val="0"/>
          <w:divBdr>
            <w:top w:val="none" w:sz="0" w:space="0" w:color="auto"/>
            <w:left w:val="none" w:sz="0" w:space="0" w:color="auto"/>
            <w:bottom w:val="single" w:sz="4" w:space="10" w:color="auto"/>
            <w:right w:val="none" w:sz="0" w:space="0" w:color="auto"/>
          </w:divBdr>
          <w:divsChild>
            <w:div w:id="1956208669">
              <w:marLeft w:val="0"/>
              <w:marRight w:val="0"/>
              <w:marTop w:val="0"/>
              <w:marBottom w:val="0"/>
              <w:divBdr>
                <w:top w:val="none" w:sz="0" w:space="0" w:color="auto"/>
                <w:left w:val="none" w:sz="0" w:space="0" w:color="auto"/>
                <w:bottom w:val="none" w:sz="0" w:space="0" w:color="auto"/>
                <w:right w:val="none" w:sz="0" w:space="0" w:color="auto"/>
              </w:divBdr>
            </w:div>
            <w:div w:id="576207211">
              <w:marLeft w:val="0"/>
              <w:marRight w:val="0"/>
              <w:marTop w:val="0"/>
              <w:marBottom w:val="0"/>
              <w:divBdr>
                <w:top w:val="none" w:sz="0" w:space="0" w:color="auto"/>
                <w:left w:val="none" w:sz="0" w:space="0" w:color="auto"/>
                <w:bottom w:val="none" w:sz="0" w:space="0" w:color="auto"/>
                <w:right w:val="none" w:sz="0" w:space="0" w:color="auto"/>
              </w:divBdr>
              <w:divsChild>
                <w:div w:id="13171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985413">
          <w:marLeft w:val="-152"/>
          <w:marRight w:val="-152"/>
          <w:marTop w:val="0"/>
          <w:marBottom w:val="0"/>
          <w:divBdr>
            <w:top w:val="none" w:sz="0" w:space="0" w:color="auto"/>
            <w:left w:val="none" w:sz="0" w:space="0" w:color="auto"/>
            <w:bottom w:val="single" w:sz="4" w:space="10" w:color="auto"/>
            <w:right w:val="none" w:sz="0" w:space="0" w:color="auto"/>
          </w:divBdr>
          <w:divsChild>
            <w:div w:id="576212980">
              <w:marLeft w:val="0"/>
              <w:marRight w:val="0"/>
              <w:marTop w:val="0"/>
              <w:marBottom w:val="0"/>
              <w:divBdr>
                <w:top w:val="none" w:sz="0" w:space="0" w:color="auto"/>
                <w:left w:val="none" w:sz="0" w:space="0" w:color="auto"/>
                <w:bottom w:val="none" w:sz="0" w:space="0" w:color="auto"/>
                <w:right w:val="none" w:sz="0" w:space="0" w:color="auto"/>
              </w:divBdr>
            </w:div>
            <w:div w:id="1713535192">
              <w:marLeft w:val="0"/>
              <w:marRight w:val="0"/>
              <w:marTop w:val="0"/>
              <w:marBottom w:val="0"/>
              <w:divBdr>
                <w:top w:val="none" w:sz="0" w:space="0" w:color="auto"/>
                <w:left w:val="none" w:sz="0" w:space="0" w:color="auto"/>
                <w:bottom w:val="none" w:sz="0" w:space="0" w:color="auto"/>
                <w:right w:val="none" w:sz="0" w:space="0" w:color="auto"/>
              </w:divBdr>
              <w:divsChild>
                <w:div w:id="153553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058212">
          <w:marLeft w:val="-152"/>
          <w:marRight w:val="-152"/>
          <w:marTop w:val="0"/>
          <w:marBottom w:val="0"/>
          <w:divBdr>
            <w:top w:val="none" w:sz="0" w:space="0" w:color="auto"/>
            <w:left w:val="none" w:sz="0" w:space="0" w:color="auto"/>
            <w:bottom w:val="single" w:sz="4" w:space="10" w:color="auto"/>
            <w:right w:val="none" w:sz="0" w:space="0" w:color="auto"/>
          </w:divBdr>
          <w:divsChild>
            <w:div w:id="1294797851">
              <w:marLeft w:val="0"/>
              <w:marRight w:val="0"/>
              <w:marTop w:val="0"/>
              <w:marBottom w:val="0"/>
              <w:divBdr>
                <w:top w:val="none" w:sz="0" w:space="0" w:color="auto"/>
                <w:left w:val="none" w:sz="0" w:space="0" w:color="auto"/>
                <w:bottom w:val="none" w:sz="0" w:space="0" w:color="auto"/>
                <w:right w:val="none" w:sz="0" w:space="0" w:color="auto"/>
              </w:divBdr>
            </w:div>
            <w:div w:id="473186114">
              <w:marLeft w:val="0"/>
              <w:marRight w:val="0"/>
              <w:marTop w:val="0"/>
              <w:marBottom w:val="0"/>
              <w:divBdr>
                <w:top w:val="none" w:sz="0" w:space="0" w:color="auto"/>
                <w:left w:val="none" w:sz="0" w:space="0" w:color="auto"/>
                <w:bottom w:val="none" w:sz="0" w:space="0" w:color="auto"/>
                <w:right w:val="none" w:sz="0" w:space="0" w:color="auto"/>
              </w:divBdr>
              <w:divsChild>
                <w:div w:id="205064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810878">
          <w:marLeft w:val="-152"/>
          <w:marRight w:val="-152"/>
          <w:marTop w:val="0"/>
          <w:marBottom w:val="0"/>
          <w:divBdr>
            <w:top w:val="none" w:sz="0" w:space="0" w:color="auto"/>
            <w:left w:val="none" w:sz="0" w:space="0" w:color="auto"/>
            <w:bottom w:val="single" w:sz="4" w:space="10" w:color="auto"/>
            <w:right w:val="none" w:sz="0" w:space="0" w:color="auto"/>
          </w:divBdr>
          <w:divsChild>
            <w:div w:id="1758212195">
              <w:marLeft w:val="0"/>
              <w:marRight w:val="0"/>
              <w:marTop w:val="0"/>
              <w:marBottom w:val="0"/>
              <w:divBdr>
                <w:top w:val="none" w:sz="0" w:space="0" w:color="auto"/>
                <w:left w:val="none" w:sz="0" w:space="0" w:color="auto"/>
                <w:bottom w:val="none" w:sz="0" w:space="0" w:color="auto"/>
                <w:right w:val="none" w:sz="0" w:space="0" w:color="auto"/>
              </w:divBdr>
            </w:div>
            <w:div w:id="90126239">
              <w:marLeft w:val="0"/>
              <w:marRight w:val="0"/>
              <w:marTop w:val="0"/>
              <w:marBottom w:val="0"/>
              <w:divBdr>
                <w:top w:val="none" w:sz="0" w:space="0" w:color="auto"/>
                <w:left w:val="none" w:sz="0" w:space="0" w:color="auto"/>
                <w:bottom w:val="none" w:sz="0" w:space="0" w:color="auto"/>
                <w:right w:val="none" w:sz="0" w:space="0" w:color="auto"/>
              </w:divBdr>
              <w:divsChild>
                <w:div w:id="164326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81846">
          <w:marLeft w:val="-152"/>
          <w:marRight w:val="-152"/>
          <w:marTop w:val="0"/>
          <w:marBottom w:val="0"/>
          <w:divBdr>
            <w:top w:val="none" w:sz="0" w:space="0" w:color="auto"/>
            <w:left w:val="none" w:sz="0" w:space="0" w:color="auto"/>
            <w:bottom w:val="single" w:sz="4" w:space="10" w:color="auto"/>
            <w:right w:val="none" w:sz="0" w:space="0" w:color="auto"/>
          </w:divBdr>
          <w:divsChild>
            <w:div w:id="1493452872">
              <w:marLeft w:val="0"/>
              <w:marRight w:val="0"/>
              <w:marTop w:val="0"/>
              <w:marBottom w:val="0"/>
              <w:divBdr>
                <w:top w:val="none" w:sz="0" w:space="0" w:color="auto"/>
                <w:left w:val="none" w:sz="0" w:space="0" w:color="auto"/>
                <w:bottom w:val="none" w:sz="0" w:space="0" w:color="auto"/>
                <w:right w:val="none" w:sz="0" w:space="0" w:color="auto"/>
              </w:divBdr>
            </w:div>
            <w:div w:id="137498461">
              <w:marLeft w:val="0"/>
              <w:marRight w:val="0"/>
              <w:marTop w:val="0"/>
              <w:marBottom w:val="0"/>
              <w:divBdr>
                <w:top w:val="none" w:sz="0" w:space="0" w:color="auto"/>
                <w:left w:val="none" w:sz="0" w:space="0" w:color="auto"/>
                <w:bottom w:val="none" w:sz="0" w:space="0" w:color="auto"/>
                <w:right w:val="none" w:sz="0" w:space="0" w:color="auto"/>
              </w:divBdr>
              <w:divsChild>
                <w:div w:id="19412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097137">
          <w:marLeft w:val="-152"/>
          <w:marRight w:val="-152"/>
          <w:marTop w:val="0"/>
          <w:marBottom w:val="0"/>
          <w:divBdr>
            <w:top w:val="none" w:sz="0" w:space="0" w:color="auto"/>
            <w:left w:val="none" w:sz="0" w:space="0" w:color="auto"/>
            <w:bottom w:val="single" w:sz="4" w:space="10" w:color="auto"/>
            <w:right w:val="none" w:sz="0" w:space="0" w:color="auto"/>
          </w:divBdr>
          <w:divsChild>
            <w:div w:id="1853911399">
              <w:marLeft w:val="0"/>
              <w:marRight w:val="0"/>
              <w:marTop w:val="0"/>
              <w:marBottom w:val="0"/>
              <w:divBdr>
                <w:top w:val="none" w:sz="0" w:space="0" w:color="auto"/>
                <w:left w:val="none" w:sz="0" w:space="0" w:color="auto"/>
                <w:bottom w:val="none" w:sz="0" w:space="0" w:color="auto"/>
                <w:right w:val="none" w:sz="0" w:space="0" w:color="auto"/>
              </w:divBdr>
            </w:div>
            <w:div w:id="209727419">
              <w:marLeft w:val="0"/>
              <w:marRight w:val="0"/>
              <w:marTop w:val="0"/>
              <w:marBottom w:val="0"/>
              <w:divBdr>
                <w:top w:val="none" w:sz="0" w:space="0" w:color="auto"/>
                <w:left w:val="none" w:sz="0" w:space="0" w:color="auto"/>
                <w:bottom w:val="none" w:sz="0" w:space="0" w:color="auto"/>
                <w:right w:val="none" w:sz="0" w:space="0" w:color="auto"/>
              </w:divBdr>
              <w:divsChild>
                <w:div w:id="93097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7860">
          <w:marLeft w:val="-152"/>
          <w:marRight w:val="-152"/>
          <w:marTop w:val="0"/>
          <w:marBottom w:val="0"/>
          <w:divBdr>
            <w:top w:val="none" w:sz="0" w:space="0" w:color="auto"/>
            <w:left w:val="none" w:sz="0" w:space="0" w:color="auto"/>
            <w:bottom w:val="single" w:sz="4" w:space="10" w:color="auto"/>
            <w:right w:val="none" w:sz="0" w:space="0" w:color="auto"/>
          </w:divBdr>
          <w:divsChild>
            <w:div w:id="1862553088">
              <w:marLeft w:val="0"/>
              <w:marRight w:val="0"/>
              <w:marTop w:val="0"/>
              <w:marBottom w:val="0"/>
              <w:divBdr>
                <w:top w:val="none" w:sz="0" w:space="0" w:color="auto"/>
                <w:left w:val="none" w:sz="0" w:space="0" w:color="auto"/>
                <w:bottom w:val="none" w:sz="0" w:space="0" w:color="auto"/>
                <w:right w:val="none" w:sz="0" w:space="0" w:color="auto"/>
              </w:divBdr>
            </w:div>
            <w:div w:id="589701249">
              <w:marLeft w:val="0"/>
              <w:marRight w:val="0"/>
              <w:marTop w:val="0"/>
              <w:marBottom w:val="0"/>
              <w:divBdr>
                <w:top w:val="none" w:sz="0" w:space="0" w:color="auto"/>
                <w:left w:val="none" w:sz="0" w:space="0" w:color="auto"/>
                <w:bottom w:val="none" w:sz="0" w:space="0" w:color="auto"/>
                <w:right w:val="none" w:sz="0" w:space="0" w:color="auto"/>
              </w:divBdr>
              <w:divsChild>
                <w:div w:id="190043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269077">
          <w:marLeft w:val="-152"/>
          <w:marRight w:val="-152"/>
          <w:marTop w:val="0"/>
          <w:marBottom w:val="0"/>
          <w:divBdr>
            <w:top w:val="none" w:sz="0" w:space="0" w:color="auto"/>
            <w:left w:val="none" w:sz="0" w:space="0" w:color="auto"/>
            <w:bottom w:val="single" w:sz="4" w:space="10" w:color="auto"/>
            <w:right w:val="none" w:sz="0" w:space="0" w:color="auto"/>
          </w:divBdr>
          <w:divsChild>
            <w:div w:id="2129814882">
              <w:marLeft w:val="0"/>
              <w:marRight w:val="0"/>
              <w:marTop w:val="0"/>
              <w:marBottom w:val="0"/>
              <w:divBdr>
                <w:top w:val="none" w:sz="0" w:space="0" w:color="auto"/>
                <w:left w:val="none" w:sz="0" w:space="0" w:color="auto"/>
                <w:bottom w:val="none" w:sz="0" w:space="0" w:color="auto"/>
                <w:right w:val="none" w:sz="0" w:space="0" w:color="auto"/>
              </w:divBdr>
            </w:div>
            <w:div w:id="2123571261">
              <w:marLeft w:val="0"/>
              <w:marRight w:val="0"/>
              <w:marTop w:val="0"/>
              <w:marBottom w:val="0"/>
              <w:divBdr>
                <w:top w:val="none" w:sz="0" w:space="0" w:color="auto"/>
                <w:left w:val="none" w:sz="0" w:space="0" w:color="auto"/>
                <w:bottom w:val="none" w:sz="0" w:space="0" w:color="auto"/>
                <w:right w:val="none" w:sz="0" w:space="0" w:color="auto"/>
              </w:divBdr>
              <w:divsChild>
                <w:div w:id="15958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28242">
          <w:marLeft w:val="-152"/>
          <w:marRight w:val="-152"/>
          <w:marTop w:val="0"/>
          <w:marBottom w:val="0"/>
          <w:divBdr>
            <w:top w:val="none" w:sz="0" w:space="0" w:color="auto"/>
            <w:left w:val="none" w:sz="0" w:space="0" w:color="auto"/>
            <w:bottom w:val="single" w:sz="4" w:space="10" w:color="auto"/>
            <w:right w:val="none" w:sz="0" w:space="0" w:color="auto"/>
          </w:divBdr>
          <w:divsChild>
            <w:div w:id="166875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745106">
      <w:bodyDiv w:val="1"/>
      <w:marLeft w:val="0"/>
      <w:marRight w:val="0"/>
      <w:marTop w:val="0"/>
      <w:marBottom w:val="0"/>
      <w:divBdr>
        <w:top w:val="none" w:sz="0" w:space="0" w:color="auto"/>
        <w:left w:val="none" w:sz="0" w:space="0" w:color="auto"/>
        <w:bottom w:val="none" w:sz="0" w:space="0" w:color="auto"/>
        <w:right w:val="none" w:sz="0" w:space="0" w:color="auto"/>
      </w:divBdr>
    </w:div>
    <w:div w:id="1442411854">
      <w:bodyDiv w:val="1"/>
      <w:marLeft w:val="0"/>
      <w:marRight w:val="0"/>
      <w:marTop w:val="0"/>
      <w:marBottom w:val="0"/>
      <w:divBdr>
        <w:top w:val="none" w:sz="0" w:space="0" w:color="auto"/>
        <w:left w:val="none" w:sz="0" w:space="0" w:color="auto"/>
        <w:bottom w:val="none" w:sz="0" w:space="0" w:color="auto"/>
        <w:right w:val="none" w:sz="0" w:space="0" w:color="auto"/>
      </w:divBdr>
    </w:div>
    <w:div w:id="1444691238">
      <w:bodyDiv w:val="1"/>
      <w:marLeft w:val="0"/>
      <w:marRight w:val="0"/>
      <w:marTop w:val="0"/>
      <w:marBottom w:val="0"/>
      <w:divBdr>
        <w:top w:val="none" w:sz="0" w:space="0" w:color="auto"/>
        <w:left w:val="none" w:sz="0" w:space="0" w:color="auto"/>
        <w:bottom w:val="none" w:sz="0" w:space="0" w:color="auto"/>
        <w:right w:val="none" w:sz="0" w:space="0" w:color="auto"/>
      </w:divBdr>
    </w:div>
    <w:div w:id="1457601919">
      <w:bodyDiv w:val="1"/>
      <w:marLeft w:val="0"/>
      <w:marRight w:val="0"/>
      <w:marTop w:val="0"/>
      <w:marBottom w:val="0"/>
      <w:divBdr>
        <w:top w:val="none" w:sz="0" w:space="0" w:color="auto"/>
        <w:left w:val="none" w:sz="0" w:space="0" w:color="auto"/>
        <w:bottom w:val="none" w:sz="0" w:space="0" w:color="auto"/>
        <w:right w:val="none" w:sz="0" w:space="0" w:color="auto"/>
      </w:divBdr>
    </w:div>
    <w:div w:id="1465852782">
      <w:bodyDiv w:val="1"/>
      <w:marLeft w:val="0"/>
      <w:marRight w:val="0"/>
      <w:marTop w:val="0"/>
      <w:marBottom w:val="0"/>
      <w:divBdr>
        <w:top w:val="none" w:sz="0" w:space="0" w:color="auto"/>
        <w:left w:val="none" w:sz="0" w:space="0" w:color="auto"/>
        <w:bottom w:val="none" w:sz="0" w:space="0" w:color="auto"/>
        <w:right w:val="none" w:sz="0" w:space="0" w:color="auto"/>
      </w:divBdr>
    </w:div>
    <w:div w:id="1470130956">
      <w:bodyDiv w:val="1"/>
      <w:marLeft w:val="0"/>
      <w:marRight w:val="0"/>
      <w:marTop w:val="0"/>
      <w:marBottom w:val="0"/>
      <w:divBdr>
        <w:top w:val="none" w:sz="0" w:space="0" w:color="auto"/>
        <w:left w:val="none" w:sz="0" w:space="0" w:color="auto"/>
        <w:bottom w:val="none" w:sz="0" w:space="0" w:color="auto"/>
        <w:right w:val="none" w:sz="0" w:space="0" w:color="auto"/>
      </w:divBdr>
    </w:div>
    <w:div w:id="1472669489">
      <w:bodyDiv w:val="1"/>
      <w:marLeft w:val="0"/>
      <w:marRight w:val="0"/>
      <w:marTop w:val="0"/>
      <w:marBottom w:val="0"/>
      <w:divBdr>
        <w:top w:val="none" w:sz="0" w:space="0" w:color="auto"/>
        <w:left w:val="none" w:sz="0" w:space="0" w:color="auto"/>
        <w:bottom w:val="none" w:sz="0" w:space="0" w:color="auto"/>
        <w:right w:val="none" w:sz="0" w:space="0" w:color="auto"/>
      </w:divBdr>
    </w:div>
    <w:div w:id="1473979012">
      <w:bodyDiv w:val="1"/>
      <w:marLeft w:val="0"/>
      <w:marRight w:val="0"/>
      <w:marTop w:val="0"/>
      <w:marBottom w:val="0"/>
      <w:divBdr>
        <w:top w:val="none" w:sz="0" w:space="0" w:color="auto"/>
        <w:left w:val="none" w:sz="0" w:space="0" w:color="auto"/>
        <w:bottom w:val="none" w:sz="0" w:space="0" w:color="auto"/>
        <w:right w:val="none" w:sz="0" w:space="0" w:color="auto"/>
      </w:divBdr>
    </w:div>
    <w:div w:id="1476949863">
      <w:bodyDiv w:val="1"/>
      <w:marLeft w:val="0"/>
      <w:marRight w:val="0"/>
      <w:marTop w:val="0"/>
      <w:marBottom w:val="0"/>
      <w:divBdr>
        <w:top w:val="none" w:sz="0" w:space="0" w:color="auto"/>
        <w:left w:val="none" w:sz="0" w:space="0" w:color="auto"/>
        <w:bottom w:val="none" w:sz="0" w:space="0" w:color="auto"/>
        <w:right w:val="none" w:sz="0" w:space="0" w:color="auto"/>
      </w:divBdr>
    </w:div>
    <w:div w:id="1477792594">
      <w:bodyDiv w:val="1"/>
      <w:marLeft w:val="0"/>
      <w:marRight w:val="0"/>
      <w:marTop w:val="0"/>
      <w:marBottom w:val="0"/>
      <w:divBdr>
        <w:top w:val="none" w:sz="0" w:space="0" w:color="auto"/>
        <w:left w:val="none" w:sz="0" w:space="0" w:color="auto"/>
        <w:bottom w:val="none" w:sz="0" w:space="0" w:color="auto"/>
        <w:right w:val="none" w:sz="0" w:space="0" w:color="auto"/>
      </w:divBdr>
      <w:divsChild>
        <w:div w:id="83758">
          <w:marLeft w:val="0"/>
          <w:marRight w:val="0"/>
          <w:marTop w:val="0"/>
          <w:marBottom w:val="0"/>
          <w:divBdr>
            <w:top w:val="none" w:sz="0" w:space="0" w:color="auto"/>
            <w:left w:val="none" w:sz="0" w:space="0" w:color="auto"/>
            <w:bottom w:val="none" w:sz="0" w:space="0" w:color="auto"/>
            <w:right w:val="none" w:sz="0" w:space="0" w:color="auto"/>
          </w:divBdr>
        </w:div>
      </w:divsChild>
    </w:div>
    <w:div w:id="1484659898">
      <w:bodyDiv w:val="1"/>
      <w:marLeft w:val="0"/>
      <w:marRight w:val="0"/>
      <w:marTop w:val="0"/>
      <w:marBottom w:val="0"/>
      <w:divBdr>
        <w:top w:val="none" w:sz="0" w:space="0" w:color="auto"/>
        <w:left w:val="none" w:sz="0" w:space="0" w:color="auto"/>
        <w:bottom w:val="none" w:sz="0" w:space="0" w:color="auto"/>
        <w:right w:val="none" w:sz="0" w:space="0" w:color="auto"/>
      </w:divBdr>
    </w:div>
    <w:div w:id="1491872547">
      <w:bodyDiv w:val="1"/>
      <w:marLeft w:val="0"/>
      <w:marRight w:val="0"/>
      <w:marTop w:val="0"/>
      <w:marBottom w:val="0"/>
      <w:divBdr>
        <w:top w:val="none" w:sz="0" w:space="0" w:color="auto"/>
        <w:left w:val="none" w:sz="0" w:space="0" w:color="auto"/>
        <w:bottom w:val="none" w:sz="0" w:space="0" w:color="auto"/>
        <w:right w:val="none" w:sz="0" w:space="0" w:color="auto"/>
      </w:divBdr>
      <w:divsChild>
        <w:div w:id="1367366603">
          <w:marLeft w:val="0"/>
          <w:marRight w:val="0"/>
          <w:marTop w:val="0"/>
          <w:marBottom w:val="0"/>
          <w:divBdr>
            <w:top w:val="none" w:sz="0" w:space="0" w:color="auto"/>
            <w:left w:val="none" w:sz="0" w:space="0" w:color="auto"/>
            <w:bottom w:val="none" w:sz="0" w:space="0" w:color="auto"/>
            <w:right w:val="none" w:sz="0" w:space="0" w:color="auto"/>
          </w:divBdr>
        </w:div>
        <w:div w:id="1143158426">
          <w:marLeft w:val="0"/>
          <w:marRight w:val="0"/>
          <w:marTop w:val="0"/>
          <w:marBottom w:val="0"/>
          <w:divBdr>
            <w:top w:val="none" w:sz="0" w:space="0" w:color="auto"/>
            <w:left w:val="none" w:sz="0" w:space="0" w:color="auto"/>
            <w:bottom w:val="none" w:sz="0" w:space="0" w:color="auto"/>
            <w:right w:val="none" w:sz="0" w:space="0" w:color="auto"/>
          </w:divBdr>
          <w:divsChild>
            <w:div w:id="51238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651524">
      <w:bodyDiv w:val="1"/>
      <w:marLeft w:val="0"/>
      <w:marRight w:val="0"/>
      <w:marTop w:val="0"/>
      <w:marBottom w:val="0"/>
      <w:divBdr>
        <w:top w:val="none" w:sz="0" w:space="0" w:color="auto"/>
        <w:left w:val="none" w:sz="0" w:space="0" w:color="auto"/>
        <w:bottom w:val="none" w:sz="0" w:space="0" w:color="auto"/>
        <w:right w:val="none" w:sz="0" w:space="0" w:color="auto"/>
      </w:divBdr>
    </w:div>
    <w:div w:id="1498881585">
      <w:bodyDiv w:val="1"/>
      <w:marLeft w:val="0"/>
      <w:marRight w:val="0"/>
      <w:marTop w:val="0"/>
      <w:marBottom w:val="0"/>
      <w:divBdr>
        <w:top w:val="none" w:sz="0" w:space="0" w:color="auto"/>
        <w:left w:val="none" w:sz="0" w:space="0" w:color="auto"/>
        <w:bottom w:val="none" w:sz="0" w:space="0" w:color="auto"/>
        <w:right w:val="none" w:sz="0" w:space="0" w:color="auto"/>
      </w:divBdr>
    </w:div>
    <w:div w:id="1519347565">
      <w:bodyDiv w:val="1"/>
      <w:marLeft w:val="0"/>
      <w:marRight w:val="0"/>
      <w:marTop w:val="0"/>
      <w:marBottom w:val="0"/>
      <w:divBdr>
        <w:top w:val="none" w:sz="0" w:space="0" w:color="auto"/>
        <w:left w:val="none" w:sz="0" w:space="0" w:color="auto"/>
        <w:bottom w:val="none" w:sz="0" w:space="0" w:color="auto"/>
        <w:right w:val="none" w:sz="0" w:space="0" w:color="auto"/>
      </w:divBdr>
    </w:div>
    <w:div w:id="1533808326">
      <w:bodyDiv w:val="1"/>
      <w:marLeft w:val="0"/>
      <w:marRight w:val="0"/>
      <w:marTop w:val="0"/>
      <w:marBottom w:val="0"/>
      <w:divBdr>
        <w:top w:val="none" w:sz="0" w:space="0" w:color="auto"/>
        <w:left w:val="none" w:sz="0" w:space="0" w:color="auto"/>
        <w:bottom w:val="none" w:sz="0" w:space="0" w:color="auto"/>
        <w:right w:val="none" w:sz="0" w:space="0" w:color="auto"/>
      </w:divBdr>
    </w:div>
    <w:div w:id="1536574863">
      <w:bodyDiv w:val="1"/>
      <w:marLeft w:val="0"/>
      <w:marRight w:val="0"/>
      <w:marTop w:val="0"/>
      <w:marBottom w:val="0"/>
      <w:divBdr>
        <w:top w:val="none" w:sz="0" w:space="0" w:color="auto"/>
        <w:left w:val="none" w:sz="0" w:space="0" w:color="auto"/>
        <w:bottom w:val="none" w:sz="0" w:space="0" w:color="auto"/>
        <w:right w:val="none" w:sz="0" w:space="0" w:color="auto"/>
      </w:divBdr>
      <w:divsChild>
        <w:div w:id="725185973">
          <w:marLeft w:val="0"/>
          <w:marRight w:val="0"/>
          <w:marTop w:val="0"/>
          <w:marBottom w:val="0"/>
          <w:divBdr>
            <w:top w:val="single" w:sz="2" w:space="0" w:color="E6E6E6"/>
            <w:left w:val="single" w:sz="2" w:space="0" w:color="E6E6E6"/>
            <w:bottom w:val="single" w:sz="2" w:space="0" w:color="E6E6E6"/>
            <w:right w:val="single" w:sz="2" w:space="0" w:color="E6E6E6"/>
          </w:divBdr>
        </w:div>
      </w:divsChild>
    </w:div>
    <w:div w:id="1536770311">
      <w:bodyDiv w:val="1"/>
      <w:marLeft w:val="0"/>
      <w:marRight w:val="0"/>
      <w:marTop w:val="0"/>
      <w:marBottom w:val="0"/>
      <w:divBdr>
        <w:top w:val="none" w:sz="0" w:space="0" w:color="auto"/>
        <w:left w:val="none" w:sz="0" w:space="0" w:color="auto"/>
        <w:bottom w:val="none" w:sz="0" w:space="0" w:color="auto"/>
        <w:right w:val="none" w:sz="0" w:space="0" w:color="auto"/>
      </w:divBdr>
    </w:div>
    <w:div w:id="1546212218">
      <w:bodyDiv w:val="1"/>
      <w:marLeft w:val="0"/>
      <w:marRight w:val="0"/>
      <w:marTop w:val="0"/>
      <w:marBottom w:val="0"/>
      <w:divBdr>
        <w:top w:val="none" w:sz="0" w:space="0" w:color="auto"/>
        <w:left w:val="none" w:sz="0" w:space="0" w:color="auto"/>
        <w:bottom w:val="none" w:sz="0" w:space="0" w:color="auto"/>
        <w:right w:val="none" w:sz="0" w:space="0" w:color="auto"/>
      </w:divBdr>
    </w:div>
    <w:div w:id="1551725317">
      <w:bodyDiv w:val="1"/>
      <w:marLeft w:val="0"/>
      <w:marRight w:val="0"/>
      <w:marTop w:val="0"/>
      <w:marBottom w:val="0"/>
      <w:divBdr>
        <w:top w:val="none" w:sz="0" w:space="0" w:color="auto"/>
        <w:left w:val="none" w:sz="0" w:space="0" w:color="auto"/>
        <w:bottom w:val="none" w:sz="0" w:space="0" w:color="auto"/>
        <w:right w:val="none" w:sz="0" w:space="0" w:color="auto"/>
      </w:divBdr>
    </w:div>
    <w:div w:id="1552154850">
      <w:bodyDiv w:val="1"/>
      <w:marLeft w:val="0"/>
      <w:marRight w:val="0"/>
      <w:marTop w:val="0"/>
      <w:marBottom w:val="0"/>
      <w:divBdr>
        <w:top w:val="none" w:sz="0" w:space="0" w:color="auto"/>
        <w:left w:val="none" w:sz="0" w:space="0" w:color="auto"/>
        <w:bottom w:val="none" w:sz="0" w:space="0" w:color="auto"/>
        <w:right w:val="none" w:sz="0" w:space="0" w:color="auto"/>
      </w:divBdr>
    </w:div>
    <w:div w:id="1553341971">
      <w:bodyDiv w:val="1"/>
      <w:marLeft w:val="0"/>
      <w:marRight w:val="0"/>
      <w:marTop w:val="0"/>
      <w:marBottom w:val="0"/>
      <w:divBdr>
        <w:top w:val="none" w:sz="0" w:space="0" w:color="auto"/>
        <w:left w:val="none" w:sz="0" w:space="0" w:color="auto"/>
        <w:bottom w:val="none" w:sz="0" w:space="0" w:color="auto"/>
        <w:right w:val="none" w:sz="0" w:space="0" w:color="auto"/>
      </w:divBdr>
      <w:divsChild>
        <w:div w:id="835267850">
          <w:marLeft w:val="0"/>
          <w:marRight w:val="0"/>
          <w:marTop w:val="0"/>
          <w:marBottom w:val="330"/>
          <w:divBdr>
            <w:top w:val="none" w:sz="0" w:space="0" w:color="auto"/>
            <w:left w:val="none" w:sz="0" w:space="0" w:color="auto"/>
            <w:bottom w:val="none" w:sz="0" w:space="0" w:color="auto"/>
            <w:right w:val="none" w:sz="0" w:space="0" w:color="auto"/>
          </w:divBdr>
        </w:div>
        <w:div w:id="1736657067">
          <w:marLeft w:val="0"/>
          <w:marRight w:val="0"/>
          <w:marTop w:val="0"/>
          <w:marBottom w:val="0"/>
          <w:divBdr>
            <w:top w:val="none" w:sz="0" w:space="0" w:color="auto"/>
            <w:left w:val="none" w:sz="0" w:space="0" w:color="auto"/>
            <w:bottom w:val="none" w:sz="0" w:space="0" w:color="auto"/>
            <w:right w:val="none" w:sz="0" w:space="0" w:color="auto"/>
          </w:divBdr>
        </w:div>
      </w:divsChild>
    </w:div>
    <w:div w:id="1557621201">
      <w:bodyDiv w:val="1"/>
      <w:marLeft w:val="0"/>
      <w:marRight w:val="0"/>
      <w:marTop w:val="0"/>
      <w:marBottom w:val="0"/>
      <w:divBdr>
        <w:top w:val="none" w:sz="0" w:space="0" w:color="auto"/>
        <w:left w:val="none" w:sz="0" w:space="0" w:color="auto"/>
        <w:bottom w:val="none" w:sz="0" w:space="0" w:color="auto"/>
        <w:right w:val="none" w:sz="0" w:space="0" w:color="auto"/>
      </w:divBdr>
    </w:div>
    <w:div w:id="1573194644">
      <w:bodyDiv w:val="1"/>
      <w:marLeft w:val="0"/>
      <w:marRight w:val="0"/>
      <w:marTop w:val="0"/>
      <w:marBottom w:val="0"/>
      <w:divBdr>
        <w:top w:val="none" w:sz="0" w:space="0" w:color="auto"/>
        <w:left w:val="none" w:sz="0" w:space="0" w:color="auto"/>
        <w:bottom w:val="none" w:sz="0" w:space="0" w:color="auto"/>
        <w:right w:val="none" w:sz="0" w:space="0" w:color="auto"/>
      </w:divBdr>
      <w:divsChild>
        <w:div w:id="1553736225">
          <w:marLeft w:val="0"/>
          <w:marRight w:val="0"/>
          <w:marTop w:val="0"/>
          <w:marBottom w:val="0"/>
          <w:divBdr>
            <w:top w:val="none" w:sz="0" w:space="0" w:color="auto"/>
            <w:left w:val="none" w:sz="0" w:space="0" w:color="auto"/>
            <w:bottom w:val="none" w:sz="0" w:space="0" w:color="auto"/>
            <w:right w:val="none" w:sz="0" w:space="0" w:color="auto"/>
          </w:divBdr>
          <w:divsChild>
            <w:div w:id="14160349">
              <w:marLeft w:val="0"/>
              <w:marRight w:val="0"/>
              <w:marTop w:val="496"/>
              <w:marBottom w:val="0"/>
              <w:divBdr>
                <w:top w:val="none" w:sz="0" w:space="0" w:color="auto"/>
                <w:left w:val="none" w:sz="0" w:space="0" w:color="auto"/>
                <w:bottom w:val="none" w:sz="0" w:space="0" w:color="auto"/>
                <w:right w:val="none" w:sz="0" w:space="0" w:color="auto"/>
              </w:divBdr>
              <w:divsChild>
                <w:div w:id="795563821">
                  <w:marLeft w:val="0"/>
                  <w:marRight w:val="0"/>
                  <w:marTop w:val="0"/>
                  <w:marBottom w:val="0"/>
                  <w:divBdr>
                    <w:top w:val="none" w:sz="0" w:space="0" w:color="auto"/>
                    <w:left w:val="none" w:sz="0" w:space="0" w:color="auto"/>
                    <w:bottom w:val="none" w:sz="0" w:space="0" w:color="auto"/>
                    <w:right w:val="none" w:sz="0" w:space="0" w:color="auto"/>
                  </w:divBdr>
                  <w:divsChild>
                    <w:div w:id="2094282020">
                      <w:marLeft w:val="-187"/>
                      <w:marRight w:val="-187"/>
                      <w:marTop w:val="0"/>
                      <w:marBottom w:val="0"/>
                      <w:divBdr>
                        <w:top w:val="none" w:sz="0" w:space="0" w:color="auto"/>
                        <w:left w:val="none" w:sz="0" w:space="0" w:color="auto"/>
                        <w:bottom w:val="none" w:sz="0" w:space="0" w:color="auto"/>
                        <w:right w:val="none" w:sz="0" w:space="0" w:color="auto"/>
                      </w:divBdr>
                      <w:divsChild>
                        <w:div w:id="1599866029">
                          <w:marLeft w:val="0"/>
                          <w:marRight w:val="0"/>
                          <w:marTop w:val="0"/>
                          <w:marBottom w:val="0"/>
                          <w:divBdr>
                            <w:top w:val="none" w:sz="0" w:space="0" w:color="auto"/>
                            <w:left w:val="none" w:sz="0" w:space="0" w:color="auto"/>
                            <w:bottom w:val="none" w:sz="0" w:space="0" w:color="auto"/>
                            <w:right w:val="none" w:sz="0" w:space="0" w:color="auto"/>
                          </w:divBdr>
                          <w:divsChild>
                            <w:div w:id="1458447532">
                              <w:marLeft w:val="0"/>
                              <w:marRight w:val="0"/>
                              <w:marTop w:val="0"/>
                              <w:marBottom w:val="0"/>
                              <w:divBdr>
                                <w:top w:val="none" w:sz="0" w:space="0" w:color="auto"/>
                                <w:left w:val="none" w:sz="0" w:space="0" w:color="auto"/>
                                <w:bottom w:val="none" w:sz="0" w:space="0" w:color="auto"/>
                                <w:right w:val="none" w:sz="0" w:space="0" w:color="auto"/>
                              </w:divBdr>
                              <w:divsChild>
                                <w:div w:id="1979263358">
                                  <w:marLeft w:val="0"/>
                                  <w:marRight w:val="0"/>
                                  <w:marTop w:val="0"/>
                                  <w:marBottom w:val="0"/>
                                  <w:divBdr>
                                    <w:top w:val="none" w:sz="0" w:space="0" w:color="auto"/>
                                    <w:left w:val="none" w:sz="0" w:space="0" w:color="auto"/>
                                    <w:bottom w:val="none" w:sz="0" w:space="0" w:color="auto"/>
                                    <w:right w:val="none" w:sz="0" w:space="0" w:color="auto"/>
                                  </w:divBdr>
                                  <w:divsChild>
                                    <w:div w:id="1773237843">
                                      <w:marLeft w:val="0"/>
                                      <w:marRight w:val="0"/>
                                      <w:marTop w:val="0"/>
                                      <w:marBottom w:val="0"/>
                                      <w:divBdr>
                                        <w:top w:val="none" w:sz="0" w:space="0" w:color="auto"/>
                                        <w:left w:val="none" w:sz="0" w:space="0" w:color="auto"/>
                                        <w:bottom w:val="none" w:sz="0" w:space="0" w:color="auto"/>
                                        <w:right w:val="none" w:sz="0" w:space="0" w:color="auto"/>
                                      </w:divBdr>
                                      <w:divsChild>
                                        <w:div w:id="570624013">
                                          <w:blockQuote w:val="1"/>
                                          <w:marLeft w:val="0"/>
                                          <w:marRight w:val="0"/>
                                          <w:marTop w:val="0"/>
                                          <w:marBottom w:val="224"/>
                                          <w:divBdr>
                                            <w:top w:val="single" w:sz="4" w:space="0" w:color="999999"/>
                                            <w:left w:val="single" w:sz="4" w:space="11" w:color="999999"/>
                                            <w:bottom w:val="single" w:sz="4" w:space="0" w:color="999999"/>
                                            <w:right w:val="single" w:sz="4" w:space="0" w:color="999999"/>
                                          </w:divBdr>
                                        </w:div>
                                      </w:divsChild>
                                    </w:div>
                                  </w:divsChild>
                                </w:div>
                              </w:divsChild>
                            </w:div>
                          </w:divsChild>
                        </w:div>
                      </w:divsChild>
                    </w:div>
                  </w:divsChild>
                </w:div>
              </w:divsChild>
            </w:div>
          </w:divsChild>
        </w:div>
      </w:divsChild>
    </w:div>
    <w:div w:id="1577592774">
      <w:bodyDiv w:val="1"/>
      <w:marLeft w:val="0"/>
      <w:marRight w:val="0"/>
      <w:marTop w:val="0"/>
      <w:marBottom w:val="0"/>
      <w:divBdr>
        <w:top w:val="none" w:sz="0" w:space="0" w:color="auto"/>
        <w:left w:val="none" w:sz="0" w:space="0" w:color="auto"/>
        <w:bottom w:val="none" w:sz="0" w:space="0" w:color="auto"/>
        <w:right w:val="none" w:sz="0" w:space="0" w:color="auto"/>
      </w:divBdr>
    </w:div>
    <w:div w:id="1578317868">
      <w:bodyDiv w:val="1"/>
      <w:marLeft w:val="0"/>
      <w:marRight w:val="0"/>
      <w:marTop w:val="0"/>
      <w:marBottom w:val="0"/>
      <w:divBdr>
        <w:top w:val="none" w:sz="0" w:space="0" w:color="auto"/>
        <w:left w:val="none" w:sz="0" w:space="0" w:color="auto"/>
        <w:bottom w:val="none" w:sz="0" w:space="0" w:color="auto"/>
        <w:right w:val="none" w:sz="0" w:space="0" w:color="auto"/>
      </w:divBdr>
    </w:div>
    <w:div w:id="1582563653">
      <w:bodyDiv w:val="1"/>
      <w:marLeft w:val="0"/>
      <w:marRight w:val="0"/>
      <w:marTop w:val="0"/>
      <w:marBottom w:val="0"/>
      <w:divBdr>
        <w:top w:val="none" w:sz="0" w:space="0" w:color="auto"/>
        <w:left w:val="none" w:sz="0" w:space="0" w:color="auto"/>
        <w:bottom w:val="none" w:sz="0" w:space="0" w:color="auto"/>
        <w:right w:val="none" w:sz="0" w:space="0" w:color="auto"/>
      </w:divBdr>
    </w:div>
    <w:div w:id="1589120014">
      <w:bodyDiv w:val="1"/>
      <w:marLeft w:val="0"/>
      <w:marRight w:val="0"/>
      <w:marTop w:val="0"/>
      <w:marBottom w:val="0"/>
      <w:divBdr>
        <w:top w:val="none" w:sz="0" w:space="0" w:color="auto"/>
        <w:left w:val="none" w:sz="0" w:space="0" w:color="auto"/>
        <w:bottom w:val="none" w:sz="0" w:space="0" w:color="auto"/>
        <w:right w:val="none" w:sz="0" w:space="0" w:color="auto"/>
      </w:divBdr>
    </w:div>
    <w:div w:id="1589801994">
      <w:bodyDiv w:val="1"/>
      <w:marLeft w:val="0"/>
      <w:marRight w:val="0"/>
      <w:marTop w:val="0"/>
      <w:marBottom w:val="0"/>
      <w:divBdr>
        <w:top w:val="none" w:sz="0" w:space="0" w:color="auto"/>
        <w:left w:val="none" w:sz="0" w:space="0" w:color="auto"/>
        <w:bottom w:val="none" w:sz="0" w:space="0" w:color="auto"/>
        <w:right w:val="none" w:sz="0" w:space="0" w:color="auto"/>
      </w:divBdr>
    </w:div>
    <w:div w:id="1593464181">
      <w:bodyDiv w:val="1"/>
      <w:marLeft w:val="0"/>
      <w:marRight w:val="0"/>
      <w:marTop w:val="0"/>
      <w:marBottom w:val="0"/>
      <w:divBdr>
        <w:top w:val="none" w:sz="0" w:space="0" w:color="auto"/>
        <w:left w:val="none" w:sz="0" w:space="0" w:color="auto"/>
        <w:bottom w:val="none" w:sz="0" w:space="0" w:color="auto"/>
        <w:right w:val="none" w:sz="0" w:space="0" w:color="auto"/>
      </w:divBdr>
    </w:div>
    <w:div w:id="1601986795">
      <w:bodyDiv w:val="1"/>
      <w:marLeft w:val="0"/>
      <w:marRight w:val="0"/>
      <w:marTop w:val="0"/>
      <w:marBottom w:val="0"/>
      <w:divBdr>
        <w:top w:val="none" w:sz="0" w:space="0" w:color="auto"/>
        <w:left w:val="none" w:sz="0" w:space="0" w:color="auto"/>
        <w:bottom w:val="none" w:sz="0" w:space="0" w:color="auto"/>
        <w:right w:val="none" w:sz="0" w:space="0" w:color="auto"/>
      </w:divBdr>
    </w:div>
    <w:div w:id="1602032824">
      <w:bodyDiv w:val="1"/>
      <w:marLeft w:val="0"/>
      <w:marRight w:val="0"/>
      <w:marTop w:val="0"/>
      <w:marBottom w:val="0"/>
      <w:divBdr>
        <w:top w:val="none" w:sz="0" w:space="0" w:color="auto"/>
        <w:left w:val="none" w:sz="0" w:space="0" w:color="auto"/>
        <w:bottom w:val="none" w:sz="0" w:space="0" w:color="auto"/>
        <w:right w:val="none" w:sz="0" w:space="0" w:color="auto"/>
      </w:divBdr>
    </w:div>
    <w:div w:id="1603420129">
      <w:bodyDiv w:val="1"/>
      <w:marLeft w:val="0"/>
      <w:marRight w:val="0"/>
      <w:marTop w:val="0"/>
      <w:marBottom w:val="0"/>
      <w:divBdr>
        <w:top w:val="none" w:sz="0" w:space="0" w:color="auto"/>
        <w:left w:val="none" w:sz="0" w:space="0" w:color="auto"/>
        <w:bottom w:val="none" w:sz="0" w:space="0" w:color="auto"/>
        <w:right w:val="none" w:sz="0" w:space="0" w:color="auto"/>
      </w:divBdr>
    </w:div>
    <w:div w:id="1604916011">
      <w:bodyDiv w:val="1"/>
      <w:marLeft w:val="0"/>
      <w:marRight w:val="0"/>
      <w:marTop w:val="0"/>
      <w:marBottom w:val="0"/>
      <w:divBdr>
        <w:top w:val="none" w:sz="0" w:space="0" w:color="auto"/>
        <w:left w:val="none" w:sz="0" w:space="0" w:color="auto"/>
        <w:bottom w:val="none" w:sz="0" w:space="0" w:color="auto"/>
        <w:right w:val="none" w:sz="0" w:space="0" w:color="auto"/>
      </w:divBdr>
    </w:div>
    <w:div w:id="1608543494">
      <w:bodyDiv w:val="1"/>
      <w:marLeft w:val="0"/>
      <w:marRight w:val="0"/>
      <w:marTop w:val="0"/>
      <w:marBottom w:val="0"/>
      <w:divBdr>
        <w:top w:val="none" w:sz="0" w:space="0" w:color="auto"/>
        <w:left w:val="none" w:sz="0" w:space="0" w:color="auto"/>
        <w:bottom w:val="none" w:sz="0" w:space="0" w:color="auto"/>
        <w:right w:val="none" w:sz="0" w:space="0" w:color="auto"/>
      </w:divBdr>
      <w:divsChild>
        <w:div w:id="734089017">
          <w:marLeft w:val="547"/>
          <w:marRight w:val="0"/>
          <w:marTop w:val="86"/>
          <w:marBottom w:val="0"/>
          <w:divBdr>
            <w:top w:val="none" w:sz="0" w:space="0" w:color="auto"/>
            <w:left w:val="none" w:sz="0" w:space="0" w:color="auto"/>
            <w:bottom w:val="none" w:sz="0" w:space="0" w:color="auto"/>
            <w:right w:val="none" w:sz="0" w:space="0" w:color="auto"/>
          </w:divBdr>
        </w:div>
      </w:divsChild>
    </w:div>
    <w:div w:id="1608930206">
      <w:bodyDiv w:val="1"/>
      <w:marLeft w:val="0"/>
      <w:marRight w:val="0"/>
      <w:marTop w:val="0"/>
      <w:marBottom w:val="0"/>
      <w:divBdr>
        <w:top w:val="none" w:sz="0" w:space="0" w:color="auto"/>
        <w:left w:val="none" w:sz="0" w:space="0" w:color="auto"/>
        <w:bottom w:val="none" w:sz="0" w:space="0" w:color="auto"/>
        <w:right w:val="none" w:sz="0" w:space="0" w:color="auto"/>
      </w:divBdr>
      <w:divsChild>
        <w:div w:id="1966422862">
          <w:marLeft w:val="0"/>
          <w:marRight w:val="0"/>
          <w:marTop w:val="0"/>
          <w:marBottom w:val="0"/>
          <w:divBdr>
            <w:top w:val="none" w:sz="0" w:space="0" w:color="auto"/>
            <w:left w:val="none" w:sz="0" w:space="0" w:color="auto"/>
            <w:bottom w:val="none" w:sz="0" w:space="0" w:color="auto"/>
            <w:right w:val="none" w:sz="0" w:space="0" w:color="auto"/>
          </w:divBdr>
        </w:div>
        <w:div w:id="1209562980">
          <w:marLeft w:val="0"/>
          <w:marRight w:val="0"/>
          <w:marTop w:val="0"/>
          <w:marBottom w:val="0"/>
          <w:divBdr>
            <w:top w:val="none" w:sz="0" w:space="0" w:color="auto"/>
            <w:left w:val="none" w:sz="0" w:space="0" w:color="auto"/>
            <w:bottom w:val="none" w:sz="0" w:space="0" w:color="auto"/>
            <w:right w:val="none" w:sz="0" w:space="0" w:color="auto"/>
          </w:divBdr>
        </w:div>
      </w:divsChild>
    </w:div>
    <w:div w:id="1612862461">
      <w:bodyDiv w:val="1"/>
      <w:marLeft w:val="0"/>
      <w:marRight w:val="0"/>
      <w:marTop w:val="0"/>
      <w:marBottom w:val="0"/>
      <w:divBdr>
        <w:top w:val="none" w:sz="0" w:space="0" w:color="auto"/>
        <w:left w:val="none" w:sz="0" w:space="0" w:color="auto"/>
        <w:bottom w:val="none" w:sz="0" w:space="0" w:color="auto"/>
        <w:right w:val="none" w:sz="0" w:space="0" w:color="auto"/>
      </w:divBdr>
    </w:div>
    <w:div w:id="1615013994">
      <w:bodyDiv w:val="1"/>
      <w:marLeft w:val="0"/>
      <w:marRight w:val="0"/>
      <w:marTop w:val="0"/>
      <w:marBottom w:val="0"/>
      <w:divBdr>
        <w:top w:val="none" w:sz="0" w:space="0" w:color="auto"/>
        <w:left w:val="none" w:sz="0" w:space="0" w:color="auto"/>
        <w:bottom w:val="none" w:sz="0" w:space="0" w:color="auto"/>
        <w:right w:val="none" w:sz="0" w:space="0" w:color="auto"/>
      </w:divBdr>
    </w:div>
    <w:div w:id="1616208494">
      <w:bodyDiv w:val="1"/>
      <w:marLeft w:val="0"/>
      <w:marRight w:val="0"/>
      <w:marTop w:val="0"/>
      <w:marBottom w:val="0"/>
      <w:divBdr>
        <w:top w:val="none" w:sz="0" w:space="0" w:color="auto"/>
        <w:left w:val="none" w:sz="0" w:space="0" w:color="auto"/>
        <w:bottom w:val="none" w:sz="0" w:space="0" w:color="auto"/>
        <w:right w:val="none" w:sz="0" w:space="0" w:color="auto"/>
      </w:divBdr>
    </w:div>
    <w:div w:id="1627273611">
      <w:bodyDiv w:val="1"/>
      <w:marLeft w:val="0"/>
      <w:marRight w:val="0"/>
      <w:marTop w:val="0"/>
      <w:marBottom w:val="0"/>
      <w:divBdr>
        <w:top w:val="none" w:sz="0" w:space="0" w:color="auto"/>
        <w:left w:val="none" w:sz="0" w:space="0" w:color="auto"/>
        <w:bottom w:val="none" w:sz="0" w:space="0" w:color="auto"/>
        <w:right w:val="none" w:sz="0" w:space="0" w:color="auto"/>
      </w:divBdr>
    </w:div>
    <w:div w:id="1628852366">
      <w:bodyDiv w:val="1"/>
      <w:marLeft w:val="0"/>
      <w:marRight w:val="0"/>
      <w:marTop w:val="0"/>
      <w:marBottom w:val="0"/>
      <w:divBdr>
        <w:top w:val="none" w:sz="0" w:space="0" w:color="auto"/>
        <w:left w:val="none" w:sz="0" w:space="0" w:color="auto"/>
        <w:bottom w:val="none" w:sz="0" w:space="0" w:color="auto"/>
        <w:right w:val="none" w:sz="0" w:space="0" w:color="auto"/>
      </w:divBdr>
    </w:div>
    <w:div w:id="1631472092">
      <w:bodyDiv w:val="1"/>
      <w:marLeft w:val="0"/>
      <w:marRight w:val="0"/>
      <w:marTop w:val="0"/>
      <w:marBottom w:val="0"/>
      <w:divBdr>
        <w:top w:val="none" w:sz="0" w:space="0" w:color="auto"/>
        <w:left w:val="none" w:sz="0" w:space="0" w:color="auto"/>
        <w:bottom w:val="none" w:sz="0" w:space="0" w:color="auto"/>
        <w:right w:val="none" w:sz="0" w:space="0" w:color="auto"/>
      </w:divBdr>
      <w:divsChild>
        <w:div w:id="978538944">
          <w:marLeft w:val="0"/>
          <w:marRight w:val="0"/>
          <w:marTop w:val="0"/>
          <w:marBottom w:val="0"/>
          <w:divBdr>
            <w:top w:val="none" w:sz="0" w:space="0" w:color="auto"/>
            <w:left w:val="none" w:sz="0" w:space="0" w:color="auto"/>
            <w:bottom w:val="none" w:sz="0" w:space="0" w:color="auto"/>
            <w:right w:val="none" w:sz="0" w:space="0" w:color="auto"/>
          </w:divBdr>
          <w:divsChild>
            <w:div w:id="1358775622">
              <w:marLeft w:val="0"/>
              <w:marRight w:val="0"/>
              <w:marTop w:val="0"/>
              <w:marBottom w:val="0"/>
              <w:divBdr>
                <w:top w:val="single" w:sz="6" w:space="1" w:color="AB97BC"/>
                <w:left w:val="single" w:sz="6" w:space="1" w:color="AB97BC"/>
                <w:bottom w:val="single" w:sz="6" w:space="1" w:color="AB97BC"/>
                <w:right w:val="single" w:sz="6" w:space="1" w:color="AB97BC"/>
              </w:divBdr>
              <w:divsChild>
                <w:div w:id="2116248428">
                  <w:marLeft w:val="0"/>
                  <w:marRight w:val="0"/>
                  <w:marTop w:val="0"/>
                  <w:marBottom w:val="15"/>
                  <w:divBdr>
                    <w:top w:val="none" w:sz="0" w:space="0" w:color="auto"/>
                    <w:left w:val="none" w:sz="0" w:space="0" w:color="auto"/>
                    <w:bottom w:val="none" w:sz="0" w:space="0" w:color="auto"/>
                    <w:right w:val="none" w:sz="0" w:space="0" w:color="auto"/>
                  </w:divBdr>
                </w:div>
                <w:div w:id="109952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760164">
      <w:bodyDiv w:val="1"/>
      <w:marLeft w:val="0"/>
      <w:marRight w:val="0"/>
      <w:marTop w:val="0"/>
      <w:marBottom w:val="0"/>
      <w:divBdr>
        <w:top w:val="none" w:sz="0" w:space="0" w:color="auto"/>
        <w:left w:val="none" w:sz="0" w:space="0" w:color="auto"/>
        <w:bottom w:val="none" w:sz="0" w:space="0" w:color="auto"/>
        <w:right w:val="none" w:sz="0" w:space="0" w:color="auto"/>
      </w:divBdr>
    </w:div>
    <w:div w:id="1644235588">
      <w:bodyDiv w:val="1"/>
      <w:marLeft w:val="0"/>
      <w:marRight w:val="0"/>
      <w:marTop w:val="0"/>
      <w:marBottom w:val="0"/>
      <w:divBdr>
        <w:top w:val="none" w:sz="0" w:space="0" w:color="auto"/>
        <w:left w:val="none" w:sz="0" w:space="0" w:color="auto"/>
        <w:bottom w:val="none" w:sz="0" w:space="0" w:color="auto"/>
        <w:right w:val="none" w:sz="0" w:space="0" w:color="auto"/>
      </w:divBdr>
    </w:div>
    <w:div w:id="1646004099">
      <w:bodyDiv w:val="1"/>
      <w:marLeft w:val="0"/>
      <w:marRight w:val="0"/>
      <w:marTop w:val="0"/>
      <w:marBottom w:val="0"/>
      <w:divBdr>
        <w:top w:val="none" w:sz="0" w:space="0" w:color="auto"/>
        <w:left w:val="none" w:sz="0" w:space="0" w:color="auto"/>
        <w:bottom w:val="none" w:sz="0" w:space="0" w:color="auto"/>
        <w:right w:val="none" w:sz="0" w:space="0" w:color="auto"/>
      </w:divBdr>
    </w:div>
    <w:div w:id="1647853127">
      <w:bodyDiv w:val="1"/>
      <w:marLeft w:val="0"/>
      <w:marRight w:val="0"/>
      <w:marTop w:val="0"/>
      <w:marBottom w:val="0"/>
      <w:divBdr>
        <w:top w:val="none" w:sz="0" w:space="0" w:color="auto"/>
        <w:left w:val="none" w:sz="0" w:space="0" w:color="auto"/>
        <w:bottom w:val="none" w:sz="0" w:space="0" w:color="auto"/>
        <w:right w:val="none" w:sz="0" w:space="0" w:color="auto"/>
      </w:divBdr>
      <w:divsChild>
        <w:div w:id="1853716674">
          <w:marLeft w:val="547"/>
          <w:marRight w:val="0"/>
          <w:marTop w:val="72"/>
          <w:marBottom w:val="0"/>
          <w:divBdr>
            <w:top w:val="none" w:sz="0" w:space="0" w:color="auto"/>
            <w:left w:val="none" w:sz="0" w:space="0" w:color="auto"/>
            <w:bottom w:val="none" w:sz="0" w:space="0" w:color="auto"/>
            <w:right w:val="none" w:sz="0" w:space="0" w:color="auto"/>
          </w:divBdr>
        </w:div>
        <w:div w:id="1744522828">
          <w:marLeft w:val="547"/>
          <w:marRight w:val="0"/>
          <w:marTop w:val="72"/>
          <w:marBottom w:val="0"/>
          <w:divBdr>
            <w:top w:val="none" w:sz="0" w:space="0" w:color="auto"/>
            <w:left w:val="none" w:sz="0" w:space="0" w:color="auto"/>
            <w:bottom w:val="none" w:sz="0" w:space="0" w:color="auto"/>
            <w:right w:val="none" w:sz="0" w:space="0" w:color="auto"/>
          </w:divBdr>
        </w:div>
        <w:div w:id="334654789">
          <w:marLeft w:val="547"/>
          <w:marRight w:val="0"/>
          <w:marTop w:val="72"/>
          <w:marBottom w:val="0"/>
          <w:divBdr>
            <w:top w:val="none" w:sz="0" w:space="0" w:color="auto"/>
            <w:left w:val="none" w:sz="0" w:space="0" w:color="auto"/>
            <w:bottom w:val="none" w:sz="0" w:space="0" w:color="auto"/>
            <w:right w:val="none" w:sz="0" w:space="0" w:color="auto"/>
          </w:divBdr>
        </w:div>
        <w:div w:id="872158755">
          <w:marLeft w:val="547"/>
          <w:marRight w:val="0"/>
          <w:marTop w:val="72"/>
          <w:marBottom w:val="0"/>
          <w:divBdr>
            <w:top w:val="none" w:sz="0" w:space="0" w:color="auto"/>
            <w:left w:val="none" w:sz="0" w:space="0" w:color="auto"/>
            <w:bottom w:val="none" w:sz="0" w:space="0" w:color="auto"/>
            <w:right w:val="none" w:sz="0" w:space="0" w:color="auto"/>
          </w:divBdr>
        </w:div>
        <w:div w:id="355891841">
          <w:marLeft w:val="547"/>
          <w:marRight w:val="0"/>
          <w:marTop w:val="72"/>
          <w:marBottom w:val="0"/>
          <w:divBdr>
            <w:top w:val="none" w:sz="0" w:space="0" w:color="auto"/>
            <w:left w:val="none" w:sz="0" w:space="0" w:color="auto"/>
            <w:bottom w:val="none" w:sz="0" w:space="0" w:color="auto"/>
            <w:right w:val="none" w:sz="0" w:space="0" w:color="auto"/>
          </w:divBdr>
        </w:div>
        <w:div w:id="1909994716">
          <w:marLeft w:val="547"/>
          <w:marRight w:val="0"/>
          <w:marTop w:val="72"/>
          <w:marBottom w:val="0"/>
          <w:divBdr>
            <w:top w:val="none" w:sz="0" w:space="0" w:color="auto"/>
            <w:left w:val="none" w:sz="0" w:space="0" w:color="auto"/>
            <w:bottom w:val="none" w:sz="0" w:space="0" w:color="auto"/>
            <w:right w:val="none" w:sz="0" w:space="0" w:color="auto"/>
          </w:divBdr>
        </w:div>
        <w:div w:id="2065786128">
          <w:marLeft w:val="547"/>
          <w:marRight w:val="0"/>
          <w:marTop w:val="72"/>
          <w:marBottom w:val="0"/>
          <w:divBdr>
            <w:top w:val="none" w:sz="0" w:space="0" w:color="auto"/>
            <w:left w:val="none" w:sz="0" w:space="0" w:color="auto"/>
            <w:bottom w:val="none" w:sz="0" w:space="0" w:color="auto"/>
            <w:right w:val="none" w:sz="0" w:space="0" w:color="auto"/>
          </w:divBdr>
        </w:div>
        <w:div w:id="1343968004">
          <w:marLeft w:val="547"/>
          <w:marRight w:val="0"/>
          <w:marTop w:val="72"/>
          <w:marBottom w:val="0"/>
          <w:divBdr>
            <w:top w:val="none" w:sz="0" w:space="0" w:color="auto"/>
            <w:left w:val="none" w:sz="0" w:space="0" w:color="auto"/>
            <w:bottom w:val="none" w:sz="0" w:space="0" w:color="auto"/>
            <w:right w:val="none" w:sz="0" w:space="0" w:color="auto"/>
          </w:divBdr>
        </w:div>
      </w:divsChild>
    </w:div>
    <w:div w:id="1655447898">
      <w:bodyDiv w:val="1"/>
      <w:marLeft w:val="0"/>
      <w:marRight w:val="0"/>
      <w:marTop w:val="0"/>
      <w:marBottom w:val="0"/>
      <w:divBdr>
        <w:top w:val="none" w:sz="0" w:space="0" w:color="auto"/>
        <w:left w:val="none" w:sz="0" w:space="0" w:color="auto"/>
        <w:bottom w:val="none" w:sz="0" w:space="0" w:color="auto"/>
        <w:right w:val="none" w:sz="0" w:space="0" w:color="auto"/>
      </w:divBdr>
      <w:divsChild>
        <w:div w:id="302126040">
          <w:marLeft w:val="0"/>
          <w:marRight w:val="0"/>
          <w:marTop w:val="0"/>
          <w:marBottom w:val="0"/>
          <w:divBdr>
            <w:top w:val="none" w:sz="0" w:space="0" w:color="auto"/>
            <w:left w:val="none" w:sz="0" w:space="0" w:color="auto"/>
            <w:bottom w:val="none" w:sz="0" w:space="0" w:color="auto"/>
            <w:right w:val="none" w:sz="0" w:space="0" w:color="auto"/>
          </w:divBdr>
        </w:div>
      </w:divsChild>
    </w:div>
    <w:div w:id="1657756232">
      <w:bodyDiv w:val="1"/>
      <w:marLeft w:val="0"/>
      <w:marRight w:val="0"/>
      <w:marTop w:val="0"/>
      <w:marBottom w:val="0"/>
      <w:divBdr>
        <w:top w:val="none" w:sz="0" w:space="0" w:color="auto"/>
        <w:left w:val="none" w:sz="0" w:space="0" w:color="auto"/>
        <w:bottom w:val="none" w:sz="0" w:space="0" w:color="auto"/>
        <w:right w:val="none" w:sz="0" w:space="0" w:color="auto"/>
      </w:divBdr>
    </w:div>
    <w:div w:id="1665160108">
      <w:bodyDiv w:val="1"/>
      <w:marLeft w:val="0"/>
      <w:marRight w:val="0"/>
      <w:marTop w:val="0"/>
      <w:marBottom w:val="0"/>
      <w:divBdr>
        <w:top w:val="none" w:sz="0" w:space="0" w:color="auto"/>
        <w:left w:val="none" w:sz="0" w:space="0" w:color="auto"/>
        <w:bottom w:val="none" w:sz="0" w:space="0" w:color="auto"/>
        <w:right w:val="none" w:sz="0" w:space="0" w:color="auto"/>
      </w:divBdr>
      <w:divsChild>
        <w:div w:id="375855208">
          <w:marLeft w:val="0"/>
          <w:marRight w:val="0"/>
          <w:marTop w:val="0"/>
          <w:marBottom w:val="0"/>
          <w:divBdr>
            <w:top w:val="none" w:sz="0" w:space="0" w:color="auto"/>
            <w:left w:val="none" w:sz="0" w:space="0" w:color="auto"/>
            <w:bottom w:val="none" w:sz="0" w:space="0" w:color="auto"/>
            <w:right w:val="none" w:sz="0" w:space="0" w:color="auto"/>
          </w:divBdr>
        </w:div>
        <w:div w:id="1820921643">
          <w:marLeft w:val="0"/>
          <w:marRight w:val="0"/>
          <w:marTop w:val="0"/>
          <w:marBottom w:val="0"/>
          <w:divBdr>
            <w:top w:val="none" w:sz="0" w:space="0" w:color="auto"/>
            <w:left w:val="none" w:sz="0" w:space="0" w:color="auto"/>
            <w:bottom w:val="none" w:sz="0" w:space="0" w:color="auto"/>
            <w:right w:val="none" w:sz="0" w:space="0" w:color="auto"/>
          </w:divBdr>
        </w:div>
        <w:div w:id="1623339852">
          <w:marLeft w:val="0"/>
          <w:marRight w:val="0"/>
          <w:marTop w:val="0"/>
          <w:marBottom w:val="0"/>
          <w:divBdr>
            <w:top w:val="none" w:sz="0" w:space="0" w:color="auto"/>
            <w:left w:val="none" w:sz="0" w:space="0" w:color="auto"/>
            <w:bottom w:val="none" w:sz="0" w:space="0" w:color="auto"/>
            <w:right w:val="none" w:sz="0" w:space="0" w:color="auto"/>
          </w:divBdr>
        </w:div>
        <w:div w:id="217522571">
          <w:marLeft w:val="0"/>
          <w:marRight w:val="0"/>
          <w:marTop w:val="0"/>
          <w:marBottom w:val="0"/>
          <w:divBdr>
            <w:top w:val="none" w:sz="0" w:space="0" w:color="auto"/>
            <w:left w:val="none" w:sz="0" w:space="0" w:color="auto"/>
            <w:bottom w:val="none" w:sz="0" w:space="0" w:color="auto"/>
            <w:right w:val="none" w:sz="0" w:space="0" w:color="auto"/>
          </w:divBdr>
        </w:div>
      </w:divsChild>
    </w:div>
    <w:div w:id="1672487636">
      <w:bodyDiv w:val="1"/>
      <w:marLeft w:val="0"/>
      <w:marRight w:val="0"/>
      <w:marTop w:val="0"/>
      <w:marBottom w:val="0"/>
      <w:divBdr>
        <w:top w:val="none" w:sz="0" w:space="0" w:color="auto"/>
        <w:left w:val="none" w:sz="0" w:space="0" w:color="auto"/>
        <w:bottom w:val="none" w:sz="0" w:space="0" w:color="auto"/>
        <w:right w:val="none" w:sz="0" w:space="0" w:color="auto"/>
      </w:divBdr>
    </w:div>
    <w:div w:id="1677148351">
      <w:bodyDiv w:val="1"/>
      <w:marLeft w:val="0"/>
      <w:marRight w:val="0"/>
      <w:marTop w:val="0"/>
      <w:marBottom w:val="0"/>
      <w:divBdr>
        <w:top w:val="none" w:sz="0" w:space="0" w:color="auto"/>
        <w:left w:val="none" w:sz="0" w:space="0" w:color="auto"/>
        <w:bottom w:val="none" w:sz="0" w:space="0" w:color="auto"/>
        <w:right w:val="none" w:sz="0" w:space="0" w:color="auto"/>
      </w:divBdr>
    </w:div>
    <w:div w:id="1678727993">
      <w:bodyDiv w:val="1"/>
      <w:marLeft w:val="0"/>
      <w:marRight w:val="0"/>
      <w:marTop w:val="0"/>
      <w:marBottom w:val="0"/>
      <w:divBdr>
        <w:top w:val="none" w:sz="0" w:space="0" w:color="auto"/>
        <w:left w:val="none" w:sz="0" w:space="0" w:color="auto"/>
        <w:bottom w:val="none" w:sz="0" w:space="0" w:color="auto"/>
        <w:right w:val="none" w:sz="0" w:space="0" w:color="auto"/>
      </w:divBdr>
    </w:div>
    <w:div w:id="1680042065">
      <w:bodyDiv w:val="1"/>
      <w:marLeft w:val="0"/>
      <w:marRight w:val="0"/>
      <w:marTop w:val="0"/>
      <w:marBottom w:val="0"/>
      <w:divBdr>
        <w:top w:val="none" w:sz="0" w:space="0" w:color="auto"/>
        <w:left w:val="none" w:sz="0" w:space="0" w:color="auto"/>
        <w:bottom w:val="none" w:sz="0" w:space="0" w:color="auto"/>
        <w:right w:val="none" w:sz="0" w:space="0" w:color="auto"/>
      </w:divBdr>
    </w:div>
    <w:div w:id="1692612255">
      <w:bodyDiv w:val="1"/>
      <w:marLeft w:val="0"/>
      <w:marRight w:val="0"/>
      <w:marTop w:val="0"/>
      <w:marBottom w:val="0"/>
      <w:divBdr>
        <w:top w:val="none" w:sz="0" w:space="0" w:color="auto"/>
        <w:left w:val="none" w:sz="0" w:space="0" w:color="auto"/>
        <w:bottom w:val="none" w:sz="0" w:space="0" w:color="auto"/>
        <w:right w:val="none" w:sz="0" w:space="0" w:color="auto"/>
      </w:divBdr>
      <w:divsChild>
        <w:div w:id="1399327796">
          <w:marLeft w:val="336"/>
          <w:marRight w:val="0"/>
          <w:marTop w:val="120"/>
          <w:marBottom w:val="312"/>
          <w:divBdr>
            <w:top w:val="none" w:sz="0" w:space="0" w:color="auto"/>
            <w:left w:val="none" w:sz="0" w:space="0" w:color="auto"/>
            <w:bottom w:val="none" w:sz="0" w:space="0" w:color="auto"/>
            <w:right w:val="none" w:sz="0" w:space="0" w:color="auto"/>
          </w:divBdr>
          <w:divsChild>
            <w:div w:id="410976408">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697852841">
      <w:bodyDiv w:val="1"/>
      <w:marLeft w:val="0"/>
      <w:marRight w:val="0"/>
      <w:marTop w:val="0"/>
      <w:marBottom w:val="0"/>
      <w:divBdr>
        <w:top w:val="none" w:sz="0" w:space="0" w:color="auto"/>
        <w:left w:val="none" w:sz="0" w:space="0" w:color="auto"/>
        <w:bottom w:val="none" w:sz="0" w:space="0" w:color="auto"/>
        <w:right w:val="none" w:sz="0" w:space="0" w:color="auto"/>
      </w:divBdr>
    </w:div>
    <w:div w:id="1704288039">
      <w:bodyDiv w:val="1"/>
      <w:marLeft w:val="0"/>
      <w:marRight w:val="0"/>
      <w:marTop w:val="0"/>
      <w:marBottom w:val="0"/>
      <w:divBdr>
        <w:top w:val="none" w:sz="0" w:space="0" w:color="auto"/>
        <w:left w:val="none" w:sz="0" w:space="0" w:color="auto"/>
        <w:bottom w:val="none" w:sz="0" w:space="0" w:color="auto"/>
        <w:right w:val="none" w:sz="0" w:space="0" w:color="auto"/>
      </w:divBdr>
    </w:div>
    <w:div w:id="1706906952">
      <w:bodyDiv w:val="1"/>
      <w:marLeft w:val="0"/>
      <w:marRight w:val="0"/>
      <w:marTop w:val="0"/>
      <w:marBottom w:val="0"/>
      <w:divBdr>
        <w:top w:val="none" w:sz="0" w:space="0" w:color="auto"/>
        <w:left w:val="none" w:sz="0" w:space="0" w:color="auto"/>
        <w:bottom w:val="none" w:sz="0" w:space="0" w:color="auto"/>
        <w:right w:val="none" w:sz="0" w:space="0" w:color="auto"/>
      </w:divBdr>
    </w:div>
    <w:div w:id="1707834525">
      <w:bodyDiv w:val="1"/>
      <w:marLeft w:val="0"/>
      <w:marRight w:val="0"/>
      <w:marTop w:val="0"/>
      <w:marBottom w:val="0"/>
      <w:divBdr>
        <w:top w:val="none" w:sz="0" w:space="0" w:color="auto"/>
        <w:left w:val="none" w:sz="0" w:space="0" w:color="auto"/>
        <w:bottom w:val="none" w:sz="0" w:space="0" w:color="auto"/>
        <w:right w:val="none" w:sz="0" w:space="0" w:color="auto"/>
      </w:divBdr>
      <w:divsChild>
        <w:div w:id="1280651548">
          <w:blockQuote w:val="1"/>
          <w:marLeft w:val="720"/>
          <w:marRight w:val="720"/>
          <w:marTop w:val="100"/>
          <w:marBottom w:val="100"/>
          <w:divBdr>
            <w:top w:val="none" w:sz="0" w:space="0" w:color="auto"/>
            <w:left w:val="none" w:sz="0" w:space="0" w:color="auto"/>
            <w:bottom w:val="none" w:sz="0" w:space="0" w:color="auto"/>
            <w:right w:val="none" w:sz="0" w:space="0" w:color="auto"/>
          </w:divBdr>
        </w:div>
        <w:div w:id="2965701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7191891">
      <w:bodyDiv w:val="1"/>
      <w:marLeft w:val="0"/>
      <w:marRight w:val="0"/>
      <w:marTop w:val="0"/>
      <w:marBottom w:val="0"/>
      <w:divBdr>
        <w:top w:val="none" w:sz="0" w:space="0" w:color="auto"/>
        <w:left w:val="none" w:sz="0" w:space="0" w:color="auto"/>
        <w:bottom w:val="none" w:sz="0" w:space="0" w:color="auto"/>
        <w:right w:val="none" w:sz="0" w:space="0" w:color="auto"/>
      </w:divBdr>
    </w:div>
    <w:div w:id="1717197646">
      <w:bodyDiv w:val="1"/>
      <w:marLeft w:val="0"/>
      <w:marRight w:val="0"/>
      <w:marTop w:val="0"/>
      <w:marBottom w:val="0"/>
      <w:divBdr>
        <w:top w:val="none" w:sz="0" w:space="0" w:color="auto"/>
        <w:left w:val="none" w:sz="0" w:space="0" w:color="auto"/>
        <w:bottom w:val="none" w:sz="0" w:space="0" w:color="auto"/>
        <w:right w:val="none" w:sz="0" w:space="0" w:color="auto"/>
      </w:divBdr>
    </w:div>
    <w:div w:id="1724055868">
      <w:bodyDiv w:val="1"/>
      <w:marLeft w:val="0"/>
      <w:marRight w:val="0"/>
      <w:marTop w:val="0"/>
      <w:marBottom w:val="0"/>
      <w:divBdr>
        <w:top w:val="none" w:sz="0" w:space="0" w:color="auto"/>
        <w:left w:val="none" w:sz="0" w:space="0" w:color="auto"/>
        <w:bottom w:val="none" w:sz="0" w:space="0" w:color="auto"/>
        <w:right w:val="none" w:sz="0" w:space="0" w:color="auto"/>
      </w:divBdr>
    </w:div>
    <w:div w:id="1724939477">
      <w:bodyDiv w:val="1"/>
      <w:marLeft w:val="0"/>
      <w:marRight w:val="0"/>
      <w:marTop w:val="0"/>
      <w:marBottom w:val="0"/>
      <w:divBdr>
        <w:top w:val="none" w:sz="0" w:space="0" w:color="auto"/>
        <w:left w:val="none" w:sz="0" w:space="0" w:color="auto"/>
        <w:bottom w:val="none" w:sz="0" w:space="0" w:color="auto"/>
        <w:right w:val="none" w:sz="0" w:space="0" w:color="auto"/>
      </w:divBdr>
    </w:div>
    <w:div w:id="1734502908">
      <w:bodyDiv w:val="1"/>
      <w:marLeft w:val="0"/>
      <w:marRight w:val="0"/>
      <w:marTop w:val="0"/>
      <w:marBottom w:val="0"/>
      <w:divBdr>
        <w:top w:val="none" w:sz="0" w:space="0" w:color="auto"/>
        <w:left w:val="none" w:sz="0" w:space="0" w:color="auto"/>
        <w:bottom w:val="none" w:sz="0" w:space="0" w:color="auto"/>
        <w:right w:val="none" w:sz="0" w:space="0" w:color="auto"/>
      </w:divBdr>
    </w:div>
    <w:div w:id="1742099848">
      <w:bodyDiv w:val="1"/>
      <w:marLeft w:val="0"/>
      <w:marRight w:val="0"/>
      <w:marTop w:val="0"/>
      <w:marBottom w:val="0"/>
      <w:divBdr>
        <w:top w:val="none" w:sz="0" w:space="0" w:color="auto"/>
        <w:left w:val="none" w:sz="0" w:space="0" w:color="auto"/>
        <w:bottom w:val="none" w:sz="0" w:space="0" w:color="auto"/>
        <w:right w:val="none" w:sz="0" w:space="0" w:color="auto"/>
      </w:divBdr>
      <w:divsChild>
        <w:div w:id="738400204">
          <w:marLeft w:val="0"/>
          <w:marRight w:val="0"/>
          <w:marTop w:val="0"/>
          <w:marBottom w:val="360"/>
          <w:divBdr>
            <w:top w:val="none" w:sz="0" w:space="0" w:color="auto"/>
            <w:left w:val="none" w:sz="0" w:space="0" w:color="auto"/>
            <w:bottom w:val="none" w:sz="0" w:space="0" w:color="auto"/>
            <w:right w:val="none" w:sz="0" w:space="0" w:color="auto"/>
          </w:divBdr>
        </w:div>
        <w:div w:id="2120371678">
          <w:marLeft w:val="0"/>
          <w:marRight w:val="0"/>
          <w:marTop w:val="0"/>
          <w:marBottom w:val="0"/>
          <w:divBdr>
            <w:top w:val="none" w:sz="0" w:space="0" w:color="auto"/>
            <w:left w:val="none" w:sz="0" w:space="0" w:color="auto"/>
            <w:bottom w:val="none" w:sz="0" w:space="0" w:color="auto"/>
            <w:right w:val="none" w:sz="0" w:space="0" w:color="auto"/>
          </w:divBdr>
          <w:divsChild>
            <w:div w:id="1929541150">
              <w:blockQuote w:val="1"/>
              <w:marLeft w:val="0"/>
              <w:marRight w:val="0"/>
              <w:marTop w:val="750"/>
              <w:marBottom w:val="750"/>
              <w:divBdr>
                <w:top w:val="none" w:sz="0" w:space="0" w:color="auto"/>
                <w:left w:val="none" w:sz="0" w:space="0" w:color="auto"/>
                <w:bottom w:val="none" w:sz="0" w:space="0" w:color="auto"/>
                <w:right w:val="none" w:sz="0" w:space="0" w:color="auto"/>
              </w:divBdr>
            </w:div>
          </w:divsChild>
        </w:div>
      </w:divsChild>
    </w:div>
    <w:div w:id="1747804311">
      <w:bodyDiv w:val="1"/>
      <w:marLeft w:val="0"/>
      <w:marRight w:val="0"/>
      <w:marTop w:val="0"/>
      <w:marBottom w:val="0"/>
      <w:divBdr>
        <w:top w:val="none" w:sz="0" w:space="0" w:color="auto"/>
        <w:left w:val="none" w:sz="0" w:space="0" w:color="auto"/>
        <w:bottom w:val="none" w:sz="0" w:space="0" w:color="auto"/>
        <w:right w:val="none" w:sz="0" w:space="0" w:color="auto"/>
      </w:divBdr>
    </w:div>
    <w:div w:id="1754468555">
      <w:bodyDiv w:val="1"/>
      <w:marLeft w:val="0"/>
      <w:marRight w:val="0"/>
      <w:marTop w:val="0"/>
      <w:marBottom w:val="0"/>
      <w:divBdr>
        <w:top w:val="none" w:sz="0" w:space="0" w:color="auto"/>
        <w:left w:val="none" w:sz="0" w:space="0" w:color="auto"/>
        <w:bottom w:val="none" w:sz="0" w:space="0" w:color="auto"/>
        <w:right w:val="none" w:sz="0" w:space="0" w:color="auto"/>
      </w:divBdr>
    </w:div>
    <w:div w:id="1765689787">
      <w:bodyDiv w:val="1"/>
      <w:marLeft w:val="0"/>
      <w:marRight w:val="0"/>
      <w:marTop w:val="0"/>
      <w:marBottom w:val="0"/>
      <w:divBdr>
        <w:top w:val="none" w:sz="0" w:space="0" w:color="auto"/>
        <w:left w:val="none" w:sz="0" w:space="0" w:color="auto"/>
        <w:bottom w:val="none" w:sz="0" w:space="0" w:color="auto"/>
        <w:right w:val="none" w:sz="0" w:space="0" w:color="auto"/>
      </w:divBdr>
      <w:divsChild>
        <w:div w:id="1463690993">
          <w:marLeft w:val="0"/>
          <w:marRight w:val="0"/>
          <w:marTop w:val="0"/>
          <w:marBottom w:val="330"/>
          <w:divBdr>
            <w:top w:val="none" w:sz="0" w:space="0" w:color="auto"/>
            <w:left w:val="none" w:sz="0" w:space="0" w:color="auto"/>
            <w:bottom w:val="none" w:sz="0" w:space="0" w:color="auto"/>
            <w:right w:val="none" w:sz="0" w:space="0" w:color="auto"/>
          </w:divBdr>
        </w:div>
        <w:div w:id="55520168">
          <w:marLeft w:val="0"/>
          <w:marRight w:val="0"/>
          <w:marTop w:val="0"/>
          <w:marBottom w:val="0"/>
          <w:divBdr>
            <w:top w:val="none" w:sz="0" w:space="0" w:color="auto"/>
            <w:left w:val="none" w:sz="0" w:space="0" w:color="auto"/>
            <w:bottom w:val="none" w:sz="0" w:space="0" w:color="auto"/>
            <w:right w:val="none" w:sz="0" w:space="0" w:color="auto"/>
          </w:divBdr>
        </w:div>
      </w:divsChild>
    </w:div>
    <w:div w:id="1766418172">
      <w:bodyDiv w:val="1"/>
      <w:marLeft w:val="0"/>
      <w:marRight w:val="0"/>
      <w:marTop w:val="0"/>
      <w:marBottom w:val="0"/>
      <w:divBdr>
        <w:top w:val="none" w:sz="0" w:space="0" w:color="auto"/>
        <w:left w:val="none" w:sz="0" w:space="0" w:color="auto"/>
        <w:bottom w:val="none" w:sz="0" w:space="0" w:color="auto"/>
        <w:right w:val="none" w:sz="0" w:space="0" w:color="auto"/>
      </w:divBdr>
      <w:divsChild>
        <w:div w:id="468210212">
          <w:marLeft w:val="0"/>
          <w:marRight w:val="0"/>
          <w:marTop w:val="0"/>
          <w:marBottom w:val="0"/>
          <w:divBdr>
            <w:top w:val="none" w:sz="0" w:space="0" w:color="auto"/>
            <w:left w:val="none" w:sz="0" w:space="0" w:color="auto"/>
            <w:bottom w:val="none" w:sz="0" w:space="0" w:color="auto"/>
            <w:right w:val="none" w:sz="0" w:space="0" w:color="auto"/>
          </w:divBdr>
        </w:div>
        <w:div w:id="766075640">
          <w:marLeft w:val="0"/>
          <w:marRight w:val="0"/>
          <w:marTop w:val="0"/>
          <w:marBottom w:val="0"/>
          <w:divBdr>
            <w:top w:val="none" w:sz="0" w:space="0" w:color="auto"/>
            <w:left w:val="none" w:sz="0" w:space="0" w:color="auto"/>
            <w:bottom w:val="none" w:sz="0" w:space="0" w:color="auto"/>
            <w:right w:val="none" w:sz="0" w:space="0" w:color="auto"/>
          </w:divBdr>
          <w:divsChild>
            <w:div w:id="1856193792">
              <w:marLeft w:val="0"/>
              <w:marRight w:val="0"/>
              <w:marTop w:val="0"/>
              <w:marBottom w:val="0"/>
              <w:divBdr>
                <w:top w:val="none" w:sz="0" w:space="0" w:color="auto"/>
                <w:left w:val="none" w:sz="0" w:space="0" w:color="auto"/>
                <w:bottom w:val="none" w:sz="0" w:space="0" w:color="auto"/>
                <w:right w:val="none" w:sz="0" w:space="0" w:color="auto"/>
              </w:divBdr>
              <w:divsChild>
                <w:div w:id="620453147">
                  <w:marLeft w:val="0"/>
                  <w:marRight w:val="0"/>
                  <w:marTop w:val="0"/>
                  <w:marBottom w:val="0"/>
                  <w:divBdr>
                    <w:top w:val="none" w:sz="0" w:space="0" w:color="auto"/>
                    <w:left w:val="none" w:sz="0" w:space="0" w:color="auto"/>
                    <w:bottom w:val="none" w:sz="0" w:space="0" w:color="auto"/>
                    <w:right w:val="none" w:sz="0" w:space="0" w:color="auto"/>
                  </w:divBdr>
                  <w:divsChild>
                    <w:div w:id="136741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114742">
      <w:bodyDiv w:val="1"/>
      <w:marLeft w:val="0"/>
      <w:marRight w:val="0"/>
      <w:marTop w:val="0"/>
      <w:marBottom w:val="0"/>
      <w:divBdr>
        <w:top w:val="none" w:sz="0" w:space="0" w:color="auto"/>
        <w:left w:val="none" w:sz="0" w:space="0" w:color="auto"/>
        <w:bottom w:val="none" w:sz="0" w:space="0" w:color="auto"/>
        <w:right w:val="none" w:sz="0" w:space="0" w:color="auto"/>
      </w:divBdr>
    </w:div>
    <w:div w:id="1768192087">
      <w:bodyDiv w:val="1"/>
      <w:marLeft w:val="0"/>
      <w:marRight w:val="0"/>
      <w:marTop w:val="0"/>
      <w:marBottom w:val="0"/>
      <w:divBdr>
        <w:top w:val="none" w:sz="0" w:space="0" w:color="auto"/>
        <w:left w:val="none" w:sz="0" w:space="0" w:color="auto"/>
        <w:bottom w:val="none" w:sz="0" w:space="0" w:color="auto"/>
        <w:right w:val="none" w:sz="0" w:space="0" w:color="auto"/>
      </w:divBdr>
    </w:div>
    <w:div w:id="1769498054">
      <w:bodyDiv w:val="1"/>
      <w:marLeft w:val="0"/>
      <w:marRight w:val="0"/>
      <w:marTop w:val="0"/>
      <w:marBottom w:val="0"/>
      <w:divBdr>
        <w:top w:val="none" w:sz="0" w:space="0" w:color="auto"/>
        <w:left w:val="none" w:sz="0" w:space="0" w:color="auto"/>
        <w:bottom w:val="none" w:sz="0" w:space="0" w:color="auto"/>
        <w:right w:val="none" w:sz="0" w:space="0" w:color="auto"/>
      </w:divBdr>
    </w:div>
    <w:div w:id="1772706145">
      <w:bodyDiv w:val="1"/>
      <w:marLeft w:val="0"/>
      <w:marRight w:val="0"/>
      <w:marTop w:val="0"/>
      <w:marBottom w:val="0"/>
      <w:divBdr>
        <w:top w:val="none" w:sz="0" w:space="0" w:color="auto"/>
        <w:left w:val="none" w:sz="0" w:space="0" w:color="auto"/>
        <w:bottom w:val="none" w:sz="0" w:space="0" w:color="auto"/>
        <w:right w:val="none" w:sz="0" w:space="0" w:color="auto"/>
      </w:divBdr>
      <w:divsChild>
        <w:div w:id="568811352">
          <w:marLeft w:val="0"/>
          <w:marRight w:val="0"/>
          <w:marTop w:val="0"/>
          <w:marBottom w:val="0"/>
          <w:divBdr>
            <w:top w:val="single" w:sz="6" w:space="5" w:color="AAAAAA"/>
            <w:left w:val="single" w:sz="6" w:space="5" w:color="AAAAAA"/>
            <w:bottom w:val="single" w:sz="6" w:space="5" w:color="AAAAAA"/>
            <w:right w:val="single" w:sz="6" w:space="5" w:color="AAAAAA"/>
          </w:divBdr>
        </w:div>
        <w:div w:id="969242151">
          <w:marLeft w:val="0"/>
          <w:marRight w:val="336"/>
          <w:marTop w:val="120"/>
          <w:marBottom w:val="312"/>
          <w:divBdr>
            <w:top w:val="none" w:sz="0" w:space="0" w:color="auto"/>
            <w:left w:val="none" w:sz="0" w:space="0" w:color="auto"/>
            <w:bottom w:val="none" w:sz="0" w:space="0" w:color="auto"/>
            <w:right w:val="none" w:sz="0" w:space="0" w:color="auto"/>
          </w:divBdr>
          <w:divsChild>
            <w:div w:id="759641193">
              <w:marLeft w:val="0"/>
              <w:marRight w:val="0"/>
              <w:marTop w:val="0"/>
              <w:marBottom w:val="0"/>
              <w:divBdr>
                <w:top w:val="single" w:sz="6" w:space="2" w:color="CCCCCC"/>
                <w:left w:val="single" w:sz="6" w:space="2" w:color="CCCCCC"/>
                <w:bottom w:val="single" w:sz="6" w:space="2" w:color="CCCCCC"/>
                <w:right w:val="single" w:sz="6" w:space="2" w:color="CCCCCC"/>
              </w:divBdr>
              <w:divsChild>
                <w:div w:id="169858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084178">
      <w:bodyDiv w:val="1"/>
      <w:marLeft w:val="0"/>
      <w:marRight w:val="0"/>
      <w:marTop w:val="0"/>
      <w:marBottom w:val="0"/>
      <w:divBdr>
        <w:top w:val="none" w:sz="0" w:space="0" w:color="auto"/>
        <w:left w:val="none" w:sz="0" w:space="0" w:color="auto"/>
        <w:bottom w:val="none" w:sz="0" w:space="0" w:color="auto"/>
        <w:right w:val="none" w:sz="0" w:space="0" w:color="auto"/>
      </w:divBdr>
    </w:div>
    <w:div w:id="1774403107">
      <w:bodyDiv w:val="1"/>
      <w:marLeft w:val="0"/>
      <w:marRight w:val="0"/>
      <w:marTop w:val="0"/>
      <w:marBottom w:val="0"/>
      <w:divBdr>
        <w:top w:val="none" w:sz="0" w:space="0" w:color="auto"/>
        <w:left w:val="none" w:sz="0" w:space="0" w:color="auto"/>
        <w:bottom w:val="none" w:sz="0" w:space="0" w:color="auto"/>
        <w:right w:val="none" w:sz="0" w:space="0" w:color="auto"/>
      </w:divBdr>
    </w:div>
    <w:div w:id="1792242880">
      <w:bodyDiv w:val="1"/>
      <w:marLeft w:val="0"/>
      <w:marRight w:val="0"/>
      <w:marTop w:val="0"/>
      <w:marBottom w:val="0"/>
      <w:divBdr>
        <w:top w:val="none" w:sz="0" w:space="0" w:color="auto"/>
        <w:left w:val="none" w:sz="0" w:space="0" w:color="auto"/>
        <w:bottom w:val="none" w:sz="0" w:space="0" w:color="auto"/>
        <w:right w:val="none" w:sz="0" w:space="0" w:color="auto"/>
      </w:divBdr>
    </w:div>
    <w:div w:id="1795364339">
      <w:bodyDiv w:val="1"/>
      <w:marLeft w:val="0"/>
      <w:marRight w:val="0"/>
      <w:marTop w:val="0"/>
      <w:marBottom w:val="0"/>
      <w:divBdr>
        <w:top w:val="none" w:sz="0" w:space="0" w:color="auto"/>
        <w:left w:val="none" w:sz="0" w:space="0" w:color="auto"/>
        <w:bottom w:val="none" w:sz="0" w:space="0" w:color="auto"/>
        <w:right w:val="none" w:sz="0" w:space="0" w:color="auto"/>
      </w:divBdr>
    </w:div>
    <w:div w:id="1795831489">
      <w:bodyDiv w:val="1"/>
      <w:marLeft w:val="0"/>
      <w:marRight w:val="0"/>
      <w:marTop w:val="0"/>
      <w:marBottom w:val="0"/>
      <w:divBdr>
        <w:top w:val="none" w:sz="0" w:space="0" w:color="auto"/>
        <w:left w:val="none" w:sz="0" w:space="0" w:color="auto"/>
        <w:bottom w:val="none" w:sz="0" w:space="0" w:color="auto"/>
        <w:right w:val="none" w:sz="0" w:space="0" w:color="auto"/>
      </w:divBdr>
      <w:divsChild>
        <w:div w:id="214901332">
          <w:marLeft w:val="0"/>
          <w:marRight w:val="0"/>
          <w:marTop w:val="0"/>
          <w:marBottom w:val="0"/>
          <w:divBdr>
            <w:top w:val="none" w:sz="0" w:space="0" w:color="auto"/>
            <w:left w:val="none" w:sz="0" w:space="0" w:color="auto"/>
            <w:bottom w:val="none" w:sz="0" w:space="0" w:color="auto"/>
            <w:right w:val="none" w:sz="0" w:space="0" w:color="auto"/>
          </w:divBdr>
        </w:div>
        <w:div w:id="275872841">
          <w:marLeft w:val="0"/>
          <w:marRight w:val="0"/>
          <w:marTop w:val="0"/>
          <w:marBottom w:val="0"/>
          <w:divBdr>
            <w:top w:val="none" w:sz="0" w:space="0" w:color="auto"/>
            <w:left w:val="none" w:sz="0" w:space="0" w:color="auto"/>
            <w:bottom w:val="none" w:sz="0" w:space="0" w:color="auto"/>
            <w:right w:val="none" w:sz="0" w:space="0" w:color="auto"/>
          </w:divBdr>
        </w:div>
        <w:div w:id="496961376">
          <w:marLeft w:val="2789"/>
          <w:marRight w:val="0"/>
          <w:marTop w:val="0"/>
          <w:marBottom w:val="0"/>
          <w:divBdr>
            <w:top w:val="none" w:sz="0" w:space="0" w:color="auto"/>
            <w:left w:val="none" w:sz="0" w:space="0" w:color="auto"/>
            <w:bottom w:val="none" w:sz="0" w:space="0" w:color="auto"/>
            <w:right w:val="none" w:sz="0" w:space="0" w:color="auto"/>
          </w:divBdr>
        </w:div>
      </w:divsChild>
    </w:div>
    <w:div w:id="1800755597">
      <w:bodyDiv w:val="1"/>
      <w:marLeft w:val="0"/>
      <w:marRight w:val="0"/>
      <w:marTop w:val="0"/>
      <w:marBottom w:val="0"/>
      <w:divBdr>
        <w:top w:val="none" w:sz="0" w:space="0" w:color="auto"/>
        <w:left w:val="none" w:sz="0" w:space="0" w:color="auto"/>
        <w:bottom w:val="none" w:sz="0" w:space="0" w:color="auto"/>
        <w:right w:val="none" w:sz="0" w:space="0" w:color="auto"/>
      </w:divBdr>
    </w:div>
    <w:div w:id="1800997447">
      <w:bodyDiv w:val="1"/>
      <w:marLeft w:val="0"/>
      <w:marRight w:val="0"/>
      <w:marTop w:val="0"/>
      <w:marBottom w:val="0"/>
      <w:divBdr>
        <w:top w:val="none" w:sz="0" w:space="0" w:color="auto"/>
        <w:left w:val="none" w:sz="0" w:space="0" w:color="auto"/>
        <w:bottom w:val="none" w:sz="0" w:space="0" w:color="auto"/>
        <w:right w:val="none" w:sz="0" w:space="0" w:color="auto"/>
      </w:divBdr>
    </w:div>
    <w:div w:id="1806006796">
      <w:bodyDiv w:val="1"/>
      <w:marLeft w:val="0"/>
      <w:marRight w:val="0"/>
      <w:marTop w:val="0"/>
      <w:marBottom w:val="0"/>
      <w:divBdr>
        <w:top w:val="none" w:sz="0" w:space="0" w:color="auto"/>
        <w:left w:val="none" w:sz="0" w:space="0" w:color="auto"/>
        <w:bottom w:val="none" w:sz="0" w:space="0" w:color="auto"/>
        <w:right w:val="none" w:sz="0" w:space="0" w:color="auto"/>
      </w:divBdr>
    </w:div>
    <w:div w:id="1810510000">
      <w:bodyDiv w:val="1"/>
      <w:marLeft w:val="0"/>
      <w:marRight w:val="0"/>
      <w:marTop w:val="0"/>
      <w:marBottom w:val="0"/>
      <w:divBdr>
        <w:top w:val="none" w:sz="0" w:space="0" w:color="auto"/>
        <w:left w:val="none" w:sz="0" w:space="0" w:color="auto"/>
        <w:bottom w:val="none" w:sz="0" w:space="0" w:color="auto"/>
        <w:right w:val="none" w:sz="0" w:space="0" w:color="auto"/>
      </w:divBdr>
    </w:div>
    <w:div w:id="1814906565">
      <w:bodyDiv w:val="1"/>
      <w:marLeft w:val="0"/>
      <w:marRight w:val="0"/>
      <w:marTop w:val="0"/>
      <w:marBottom w:val="0"/>
      <w:divBdr>
        <w:top w:val="none" w:sz="0" w:space="0" w:color="auto"/>
        <w:left w:val="none" w:sz="0" w:space="0" w:color="auto"/>
        <w:bottom w:val="none" w:sz="0" w:space="0" w:color="auto"/>
        <w:right w:val="none" w:sz="0" w:space="0" w:color="auto"/>
      </w:divBdr>
    </w:div>
    <w:div w:id="1818110117">
      <w:bodyDiv w:val="1"/>
      <w:marLeft w:val="0"/>
      <w:marRight w:val="0"/>
      <w:marTop w:val="0"/>
      <w:marBottom w:val="0"/>
      <w:divBdr>
        <w:top w:val="none" w:sz="0" w:space="0" w:color="auto"/>
        <w:left w:val="none" w:sz="0" w:space="0" w:color="auto"/>
        <w:bottom w:val="none" w:sz="0" w:space="0" w:color="auto"/>
        <w:right w:val="none" w:sz="0" w:space="0" w:color="auto"/>
      </w:divBdr>
    </w:div>
    <w:div w:id="1824928207">
      <w:bodyDiv w:val="1"/>
      <w:marLeft w:val="0"/>
      <w:marRight w:val="0"/>
      <w:marTop w:val="0"/>
      <w:marBottom w:val="0"/>
      <w:divBdr>
        <w:top w:val="none" w:sz="0" w:space="0" w:color="auto"/>
        <w:left w:val="none" w:sz="0" w:space="0" w:color="auto"/>
        <w:bottom w:val="none" w:sz="0" w:space="0" w:color="auto"/>
        <w:right w:val="none" w:sz="0" w:space="0" w:color="auto"/>
      </w:divBdr>
    </w:div>
    <w:div w:id="1827503473">
      <w:bodyDiv w:val="1"/>
      <w:marLeft w:val="0"/>
      <w:marRight w:val="0"/>
      <w:marTop w:val="0"/>
      <w:marBottom w:val="0"/>
      <w:divBdr>
        <w:top w:val="none" w:sz="0" w:space="0" w:color="auto"/>
        <w:left w:val="none" w:sz="0" w:space="0" w:color="auto"/>
        <w:bottom w:val="none" w:sz="0" w:space="0" w:color="auto"/>
        <w:right w:val="none" w:sz="0" w:space="0" w:color="auto"/>
      </w:divBdr>
    </w:div>
    <w:div w:id="1828013138">
      <w:bodyDiv w:val="1"/>
      <w:marLeft w:val="0"/>
      <w:marRight w:val="0"/>
      <w:marTop w:val="0"/>
      <w:marBottom w:val="0"/>
      <w:divBdr>
        <w:top w:val="none" w:sz="0" w:space="0" w:color="auto"/>
        <w:left w:val="none" w:sz="0" w:space="0" w:color="auto"/>
        <w:bottom w:val="none" w:sz="0" w:space="0" w:color="auto"/>
        <w:right w:val="none" w:sz="0" w:space="0" w:color="auto"/>
      </w:divBdr>
    </w:div>
    <w:div w:id="1829903175">
      <w:bodyDiv w:val="1"/>
      <w:marLeft w:val="0"/>
      <w:marRight w:val="0"/>
      <w:marTop w:val="0"/>
      <w:marBottom w:val="0"/>
      <w:divBdr>
        <w:top w:val="none" w:sz="0" w:space="0" w:color="auto"/>
        <w:left w:val="none" w:sz="0" w:space="0" w:color="auto"/>
        <w:bottom w:val="none" w:sz="0" w:space="0" w:color="auto"/>
        <w:right w:val="none" w:sz="0" w:space="0" w:color="auto"/>
      </w:divBdr>
    </w:div>
    <w:div w:id="1831604478">
      <w:bodyDiv w:val="1"/>
      <w:marLeft w:val="0"/>
      <w:marRight w:val="0"/>
      <w:marTop w:val="0"/>
      <w:marBottom w:val="0"/>
      <w:divBdr>
        <w:top w:val="none" w:sz="0" w:space="0" w:color="auto"/>
        <w:left w:val="none" w:sz="0" w:space="0" w:color="auto"/>
        <w:bottom w:val="none" w:sz="0" w:space="0" w:color="auto"/>
        <w:right w:val="none" w:sz="0" w:space="0" w:color="auto"/>
      </w:divBdr>
    </w:div>
    <w:div w:id="1836145812">
      <w:bodyDiv w:val="1"/>
      <w:marLeft w:val="0"/>
      <w:marRight w:val="0"/>
      <w:marTop w:val="0"/>
      <w:marBottom w:val="0"/>
      <w:divBdr>
        <w:top w:val="none" w:sz="0" w:space="0" w:color="auto"/>
        <w:left w:val="none" w:sz="0" w:space="0" w:color="auto"/>
        <w:bottom w:val="none" w:sz="0" w:space="0" w:color="auto"/>
        <w:right w:val="none" w:sz="0" w:space="0" w:color="auto"/>
      </w:divBdr>
    </w:div>
    <w:div w:id="1848329483">
      <w:bodyDiv w:val="1"/>
      <w:marLeft w:val="0"/>
      <w:marRight w:val="0"/>
      <w:marTop w:val="0"/>
      <w:marBottom w:val="0"/>
      <w:divBdr>
        <w:top w:val="none" w:sz="0" w:space="0" w:color="auto"/>
        <w:left w:val="none" w:sz="0" w:space="0" w:color="auto"/>
        <w:bottom w:val="none" w:sz="0" w:space="0" w:color="auto"/>
        <w:right w:val="none" w:sz="0" w:space="0" w:color="auto"/>
      </w:divBdr>
    </w:div>
    <w:div w:id="1851026092">
      <w:bodyDiv w:val="1"/>
      <w:marLeft w:val="0"/>
      <w:marRight w:val="0"/>
      <w:marTop w:val="0"/>
      <w:marBottom w:val="0"/>
      <w:divBdr>
        <w:top w:val="none" w:sz="0" w:space="0" w:color="auto"/>
        <w:left w:val="none" w:sz="0" w:space="0" w:color="auto"/>
        <w:bottom w:val="none" w:sz="0" w:space="0" w:color="auto"/>
        <w:right w:val="none" w:sz="0" w:space="0" w:color="auto"/>
      </w:divBdr>
    </w:div>
    <w:div w:id="1852647725">
      <w:bodyDiv w:val="1"/>
      <w:marLeft w:val="0"/>
      <w:marRight w:val="0"/>
      <w:marTop w:val="0"/>
      <w:marBottom w:val="0"/>
      <w:divBdr>
        <w:top w:val="none" w:sz="0" w:space="0" w:color="auto"/>
        <w:left w:val="none" w:sz="0" w:space="0" w:color="auto"/>
        <w:bottom w:val="none" w:sz="0" w:space="0" w:color="auto"/>
        <w:right w:val="none" w:sz="0" w:space="0" w:color="auto"/>
      </w:divBdr>
    </w:div>
    <w:div w:id="1856575728">
      <w:bodyDiv w:val="1"/>
      <w:marLeft w:val="0"/>
      <w:marRight w:val="0"/>
      <w:marTop w:val="0"/>
      <w:marBottom w:val="0"/>
      <w:divBdr>
        <w:top w:val="none" w:sz="0" w:space="0" w:color="auto"/>
        <w:left w:val="none" w:sz="0" w:space="0" w:color="auto"/>
        <w:bottom w:val="none" w:sz="0" w:space="0" w:color="auto"/>
        <w:right w:val="none" w:sz="0" w:space="0" w:color="auto"/>
      </w:divBdr>
    </w:div>
    <w:div w:id="1858036916">
      <w:bodyDiv w:val="1"/>
      <w:marLeft w:val="0"/>
      <w:marRight w:val="0"/>
      <w:marTop w:val="0"/>
      <w:marBottom w:val="0"/>
      <w:divBdr>
        <w:top w:val="none" w:sz="0" w:space="0" w:color="auto"/>
        <w:left w:val="none" w:sz="0" w:space="0" w:color="auto"/>
        <w:bottom w:val="none" w:sz="0" w:space="0" w:color="auto"/>
        <w:right w:val="none" w:sz="0" w:space="0" w:color="auto"/>
      </w:divBdr>
    </w:div>
    <w:div w:id="1862739717">
      <w:bodyDiv w:val="1"/>
      <w:marLeft w:val="0"/>
      <w:marRight w:val="0"/>
      <w:marTop w:val="0"/>
      <w:marBottom w:val="0"/>
      <w:divBdr>
        <w:top w:val="none" w:sz="0" w:space="0" w:color="auto"/>
        <w:left w:val="none" w:sz="0" w:space="0" w:color="auto"/>
        <w:bottom w:val="none" w:sz="0" w:space="0" w:color="auto"/>
        <w:right w:val="none" w:sz="0" w:space="0" w:color="auto"/>
      </w:divBdr>
    </w:div>
    <w:div w:id="1863199214">
      <w:bodyDiv w:val="1"/>
      <w:marLeft w:val="0"/>
      <w:marRight w:val="0"/>
      <w:marTop w:val="0"/>
      <w:marBottom w:val="0"/>
      <w:divBdr>
        <w:top w:val="none" w:sz="0" w:space="0" w:color="auto"/>
        <w:left w:val="none" w:sz="0" w:space="0" w:color="auto"/>
        <w:bottom w:val="none" w:sz="0" w:space="0" w:color="auto"/>
        <w:right w:val="none" w:sz="0" w:space="0" w:color="auto"/>
      </w:divBdr>
      <w:divsChild>
        <w:div w:id="1804690559">
          <w:marLeft w:val="0"/>
          <w:marRight w:val="0"/>
          <w:marTop w:val="0"/>
          <w:marBottom w:val="0"/>
          <w:divBdr>
            <w:top w:val="none" w:sz="0" w:space="0" w:color="auto"/>
            <w:left w:val="none" w:sz="0" w:space="0" w:color="auto"/>
            <w:bottom w:val="none" w:sz="0" w:space="0" w:color="auto"/>
            <w:right w:val="none" w:sz="0" w:space="0" w:color="auto"/>
          </w:divBdr>
          <w:divsChild>
            <w:div w:id="1471242336">
              <w:marLeft w:val="48"/>
              <w:marRight w:val="48"/>
              <w:marTop w:val="48"/>
              <w:marBottom w:val="48"/>
              <w:divBdr>
                <w:top w:val="none" w:sz="0" w:space="0" w:color="auto"/>
                <w:left w:val="none" w:sz="0" w:space="0" w:color="auto"/>
                <w:bottom w:val="none" w:sz="0" w:space="0" w:color="auto"/>
                <w:right w:val="none" w:sz="0" w:space="0" w:color="auto"/>
              </w:divBdr>
              <w:divsChild>
                <w:div w:id="170552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926359">
      <w:bodyDiv w:val="1"/>
      <w:marLeft w:val="0"/>
      <w:marRight w:val="0"/>
      <w:marTop w:val="0"/>
      <w:marBottom w:val="0"/>
      <w:divBdr>
        <w:top w:val="none" w:sz="0" w:space="0" w:color="auto"/>
        <w:left w:val="none" w:sz="0" w:space="0" w:color="auto"/>
        <w:bottom w:val="none" w:sz="0" w:space="0" w:color="auto"/>
        <w:right w:val="none" w:sz="0" w:space="0" w:color="auto"/>
      </w:divBdr>
    </w:div>
    <w:div w:id="1885823316">
      <w:bodyDiv w:val="1"/>
      <w:marLeft w:val="0"/>
      <w:marRight w:val="0"/>
      <w:marTop w:val="0"/>
      <w:marBottom w:val="0"/>
      <w:divBdr>
        <w:top w:val="none" w:sz="0" w:space="0" w:color="auto"/>
        <w:left w:val="none" w:sz="0" w:space="0" w:color="auto"/>
        <w:bottom w:val="none" w:sz="0" w:space="0" w:color="auto"/>
        <w:right w:val="none" w:sz="0" w:space="0" w:color="auto"/>
      </w:divBdr>
    </w:div>
    <w:div w:id="1886336261">
      <w:bodyDiv w:val="1"/>
      <w:marLeft w:val="0"/>
      <w:marRight w:val="0"/>
      <w:marTop w:val="0"/>
      <w:marBottom w:val="0"/>
      <w:divBdr>
        <w:top w:val="none" w:sz="0" w:space="0" w:color="auto"/>
        <w:left w:val="none" w:sz="0" w:space="0" w:color="auto"/>
        <w:bottom w:val="none" w:sz="0" w:space="0" w:color="auto"/>
        <w:right w:val="none" w:sz="0" w:space="0" w:color="auto"/>
      </w:divBdr>
    </w:div>
    <w:div w:id="1888293255">
      <w:bodyDiv w:val="1"/>
      <w:marLeft w:val="0"/>
      <w:marRight w:val="0"/>
      <w:marTop w:val="0"/>
      <w:marBottom w:val="0"/>
      <w:divBdr>
        <w:top w:val="none" w:sz="0" w:space="0" w:color="auto"/>
        <w:left w:val="none" w:sz="0" w:space="0" w:color="auto"/>
        <w:bottom w:val="none" w:sz="0" w:space="0" w:color="auto"/>
        <w:right w:val="none" w:sz="0" w:space="0" w:color="auto"/>
      </w:divBdr>
    </w:div>
    <w:div w:id="1890920688">
      <w:bodyDiv w:val="1"/>
      <w:marLeft w:val="0"/>
      <w:marRight w:val="0"/>
      <w:marTop w:val="0"/>
      <w:marBottom w:val="0"/>
      <w:divBdr>
        <w:top w:val="none" w:sz="0" w:space="0" w:color="auto"/>
        <w:left w:val="none" w:sz="0" w:space="0" w:color="auto"/>
        <w:bottom w:val="none" w:sz="0" w:space="0" w:color="auto"/>
        <w:right w:val="none" w:sz="0" w:space="0" w:color="auto"/>
      </w:divBdr>
      <w:divsChild>
        <w:div w:id="742803140">
          <w:marLeft w:val="0"/>
          <w:marRight w:val="0"/>
          <w:marTop w:val="0"/>
          <w:marBottom w:val="0"/>
          <w:divBdr>
            <w:top w:val="none" w:sz="0" w:space="0" w:color="auto"/>
            <w:left w:val="none" w:sz="0" w:space="0" w:color="auto"/>
            <w:bottom w:val="none" w:sz="0" w:space="0" w:color="auto"/>
            <w:right w:val="none" w:sz="0" w:space="0" w:color="auto"/>
          </w:divBdr>
        </w:div>
      </w:divsChild>
    </w:div>
    <w:div w:id="1893542335">
      <w:bodyDiv w:val="1"/>
      <w:marLeft w:val="0"/>
      <w:marRight w:val="0"/>
      <w:marTop w:val="0"/>
      <w:marBottom w:val="0"/>
      <w:divBdr>
        <w:top w:val="none" w:sz="0" w:space="0" w:color="auto"/>
        <w:left w:val="none" w:sz="0" w:space="0" w:color="auto"/>
        <w:bottom w:val="none" w:sz="0" w:space="0" w:color="auto"/>
        <w:right w:val="none" w:sz="0" w:space="0" w:color="auto"/>
      </w:divBdr>
    </w:div>
    <w:div w:id="1909028028">
      <w:bodyDiv w:val="1"/>
      <w:marLeft w:val="0"/>
      <w:marRight w:val="0"/>
      <w:marTop w:val="0"/>
      <w:marBottom w:val="0"/>
      <w:divBdr>
        <w:top w:val="none" w:sz="0" w:space="0" w:color="auto"/>
        <w:left w:val="none" w:sz="0" w:space="0" w:color="auto"/>
        <w:bottom w:val="none" w:sz="0" w:space="0" w:color="auto"/>
        <w:right w:val="none" w:sz="0" w:space="0" w:color="auto"/>
      </w:divBdr>
    </w:div>
    <w:div w:id="1913272686">
      <w:bodyDiv w:val="1"/>
      <w:marLeft w:val="0"/>
      <w:marRight w:val="0"/>
      <w:marTop w:val="0"/>
      <w:marBottom w:val="0"/>
      <w:divBdr>
        <w:top w:val="none" w:sz="0" w:space="0" w:color="auto"/>
        <w:left w:val="none" w:sz="0" w:space="0" w:color="auto"/>
        <w:bottom w:val="none" w:sz="0" w:space="0" w:color="auto"/>
        <w:right w:val="none" w:sz="0" w:space="0" w:color="auto"/>
      </w:divBdr>
      <w:divsChild>
        <w:div w:id="1736009479">
          <w:marLeft w:val="0"/>
          <w:marRight w:val="0"/>
          <w:marTop w:val="0"/>
          <w:marBottom w:val="0"/>
          <w:divBdr>
            <w:top w:val="none" w:sz="0" w:space="0" w:color="auto"/>
            <w:left w:val="none" w:sz="0" w:space="0" w:color="auto"/>
            <w:bottom w:val="none" w:sz="0" w:space="0" w:color="auto"/>
            <w:right w:val="none" w:sz="0" w:space="0" w:color="auto"/>
          </w:divBdr>
          <w:divsChild>
            <w:div w:id="136748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401977">
      <w:bodyDiv w:val="1"/>
      <w:marLeft w:val="0"/>
      <w:marRight w:val="0"/>
      <w:marTop w:val="0"/>
      <w:marBottom w:val="0"/>
      <w:divBdr>
        <w:top w:val="none" w:sz="0" w:space="0" w:color="auto"/>
        <w:left w:val="none" w:sz="0" w:space="0" w:color="auto"/>
        <w:bottom w:val="none" w:sz="0" w:space="0" w:color="auto"/>
        <w:right w:val="none" w:sz="0" w:space="0" w:color="auto"/>
      </w:divBdr>
    </w:div>
    <w:div w:id="1923761139">
      <w:bodyDiv w:val="1"/>
      <w:marLeft w:val="0"/>
      <w:marRight w:val="0"/>
      <w:marTop w:val="0"/>
      <w:marBottom w:val="0"/>
      <w:divBdr>
        <w:top w:val="none" w:sz="0" w:space="0" w:color="auto"/>
        <w:left w:val="none" w:sz="0" w:space="0" w:color="auto"/>
        <w:bottom w:val="none" w:sz="0" w:space="0" w:color="auto"/>
        <w:right w:val="none" w:sz="0" w:space="0" w:color="auto"/>
      </w:divBdr>
    </w:div>
    <w:div w:id="1925261335">
      <w:bodyDiv w:val="1"/>
      <w:marLeft w:val="0"/>
      <w:marRight w:val="0"/>
      <w:marTop w:val="0"/>
      <w:marBottom w:val="0"/>
      <w:divBdr>
        <w:top w:val="none" w:sz="0" w:space="0" w:color="auto"/>
        <w:left w:val="none" w:sz="0" w:space="0" w:color="auto"/>
        <w:bottom w:val="none" w:sz="0" w:space="0" w:color="auto"/>
        <w:right w:val="none" w:sz="0" w:space="0" w:color="auto"/>
      </w:divBdr>
    </w:div>
    <w:div w:id="1928271861">
      <w:bodyDiv w:val="1"/>
      <w:marLeft w:val="0"/>
      <w:marRight w:val="0"/>
      <w:marTop w:val="0"/>
      <w:marBottom w:val="0"/>
      <w:divBdr>
        <w:top w:val="none" w:sz="0" w:space="0" w:color="auto"/>
        <w:left w:val="none" w:sz="0" w:space="0" w:color="auto"/>
        <w:bottom w:val="none" w:sz="0" w:space="0" w:color="auto"/>
        <w:right w:val="none" w:sz="0" w:space="0" w:color="auto"/>
      </w:divBdr>
      <w:divsChild>
        <w:div w:id="875385341">
          <w:marLeft w:val="240"/>
          <w:marRight w:val="0"/>
          <w:marTop w:val="240"/>
          <w:marBottom w:val="240"/>
          <w:divBdr>
            <w:top w:val="none" w:sz="0" w:space="0" w:color="auto"/>
            <w:left w:val="none" w:sz="0" w:space="0" w:color="auto"/>
            <w:bottom w:val="none" w:sz="0" w:space="0" w:color="auto"/>
            <w:right w:val="none" w:sz="0" w:space="0" w:color="auto"/>
          </w:divBdr>
        </w:div>
      </w:divsChild>
    </w:div>
    <w:div w:id="1934779060">
      <w:bodyDiv w:val="1"/>
      <w:marLeft w:val="0"/>
      <w:marRight w:val="0"/>
      <w:marTop w:val="0"/>
      <w:marBottom w:val="0"/>
      <w:divBdr>
        <w:top w:val="none" w:sz="0" w:space="0" w:color="auto"/>
        <w:left w:val="none" w:sz="0" w:space="0" w:color="auto"/>
        <w:bottom w:val="none" w:sz="0" w:space="0" w:color="auto"/>
        <w:right w:val="none" w:sz="0" w:space="0" w:color="auto"/>
      </w:divBdr>
    </w:div>
    <w:div w:id="1938440613">
      <w:bodyDiv w:val="1"/>
      <w:marLeft w:val="0"/>
      <w:marRight w:val="0"/>
      <w:marTop w:val="0"/>
      <w:marBottom w:val="0"/>
      <w:divBdr>
        <w:top w:val="none" w:sz="0" w:space="0" w:color="auto"/>
        <w:left w:val="none" w:sz="0" w:space="0" w:color="auto"/>
        <w:bottom w:val="none" w:sz="0" w:space="0" w:color="auto"/>
        <w:right w:val="none" w:sz="0" w:space="0" w:color="auto"/>
      </w:divBdr>
    </w:div>
    <w:div w:id="1940991976">
      <w:bodyDiv w:val="1"/>
      <w:marLeft w:val="0"/>
      <w:marRight w:val="0"/>
      <w:marTop w:val="0"/>
      <w:marBottom w:val="0"/>
      <w:divBdr>
        <w:top w:val="none" w:sz="0" w:space="0" w:color="auto"/>
        <w:left w:val="none" w:sz="0" w:space="0" w:color="auto"/>
        <w:bottom w:val="none" w:sz="0" w:space="0" w:color="auto"/>
        <w:right w:val="none" w:sz="0" w:space="0" w:color="auto"/>
      </w:divBdr>
    </w:div>
    <w:div w:id="1946420379">
      <w:bodyDiv w:val="1"/>
      <w:marLeft w:val="0"/>
      <w:marRight w:val="0"/>
      <w:marTop w:val="0"/>
      <w:marBottom w:val="0"/>
      <w:divBdr>
        <w:top w:val="none" w:sz="0" w:space="0" w:color="auto"/>
        <w:left w:val="none" w:sz="0" w:space="0" w:color="auto"/>
        <w:bottom w:val="none" w:sz="0" w:space="0" w:color="auto"/>
        <w:right w:val="none" w:sz="0" w:space="0" w:color="auto"/>
      </w:divBdr>
    </w:div>
    <w:div w:id="1946501566">
      <w:bodyDiv w:val="1"/>
      <w:marLeft w:val="0"/>
      <w:marRight w:val="0"/>
      <w:marTop w:val="0"/>
      <w:marBottom w:val="0"/>
      <w:divBdr>
        <w:top w:val="none" w:sz="0" w:space="0" w:color="auto"/>
        <w:left w:val="none" w:sz="0" w:space="0" w:color="auto"/>
        <w:bottom w:val="none" w:sz="0" w:space="0" w:color="auto"/>
        <w:right w:val="none" w:sz="0" w:space="0" w:color="auto"/>
      </w:divBdr>
      <w:divsChild>
        <w:div w:id="423385200">
          <w:marLeft w:val="0"/>
          <w:marRight w:val="0"/>
          <w:marTop w:val="0"/>
          <w:marBottom w:val="0"/>
          <w:divBdr>
            <w:top w:val="none" w:sz="0" w:space="0" w:color="auto"/>
            <w:left w:val="none" w:sz="0" w:space="0" w:color="auto"/>
            <w:bottom w:val="none" w:sz="0" w:space="0" w:color="auto"/>
            <w:right w:val="none" w:sz="0" w:space="0" w:color="auto"/>
          </w:divBdr>
        </w:div>
      </w:divsChild>
    </w:div>
    <w:div w:id="1958753853">
      <w:bodyDiv w:val="1"/>
      <w:marLeft w:val="0"/>
      <w:marRight w:val="0"/>
      <w:marTop w:val="0"/>
      <w:marBottom w:val="0"/>
      <w:divBdr>
        <w:top w:val="none" w:sz="0" w:space="0" w:color="auto"/>
        <w:left w:val="none" w:sz="0" w:space="0" w:color="auto"/>
        <w:bottom w:val="none" w:sz="0" w:space="0" w:color="auto"/>
        <w:right w:val="none" w:sz="0" w:space="0" w:color="auto"/>
      </w:divBdr>
    </w:div>
    <w:div w:id="1961035690">
      <w:bodyDiv w:val="1"/>
      <w:marLeft w:val="0"/>
      <w:marRight w:val="0"/>
      <w:marTop w:val="0"/>
      <w:marBottom w:val="0"/>
      <w:divBdr>
        <w:top w:val="none" w:sz="0" w:space="0" w:color="auto"/>
        <w:left w:val="none" w:sz="0" w:space="0" w:color="auto"/>
        <w:bottom w:val="none" w:sz="0" w:space="0" w:color="auto"/>
        <w:right w:val="none" w:sz="0" w:space="0" w:color="auto"/>
      </w:divBdr>
    </w:div>
    <w:div w:id="1962103522">
      <w:bodyDiv w:val="1"/>
      <w:marLeft w:val="0"/>
      <w:marRight w:val="0"/>
      <w:marTop w:val="0"/>
      <w:marBottom w:val="0"/>
      <w:divBdr>
        <w:top w:val="none" w:sz="0" w:space="0" w:color="auto"/>
        <w:left w:val="none" w:sz="0" w:space="0" w:color="auto"/>
        <w:bottom w:val="none" w:sz="0" w:space="0" w:color="auto"/>
        <w:right w:val="none" w:sz="0" w:space="0" w:color="auto"/>
      </w:divBdr>
    </w:div>
    <w:div w:id="1973779927">
      <w:bodyDiv w:val="1"/>
      <w:marLeft w:val="0"/>
      <w:marRight w:val="0"/>
      <w:marTop w:val="0"/>
      <w:marBottom w:val="0"/>
      <w:divBdr>
        <w:top w:val="none" w:sz="0" w:space="0" w:color="auto"/>
        <w:left w:val="none" w:sz="0" w:space="0" w:color="auto"/>
        <w:bottom w:val="none" w:sz="0" w:space="0" w:color="auto"/>
        <w:right w:val="none" w:sz="0" w:space="0" w:color="auto"/>
      </w:divBdr>
    </w:div>
    <w:div w:id="1982802870">
      <w:bodyDiv w:val="1"/>
      <w:marLeft w:val="0"/>
      <w:marRight w:val="0"/>
      <w:marTop w:val="0"/>
      <w:marBottom w:val="0"/>
      <w:divBdr>
        <w:top w:val="none" w:sz="0" w:space="0" w:color="auto"/>
        <w:left w:val="none" w:sz="0" w:space="0" w:color="auto"/>
        <w:bottom w:val="none" w:sz="0" w:space="0" w:color="auto"/>
        <w:right w:val="none" w:sz="0" w:space="0" w:color="auto"/>
      </w:divBdr>
    </w:div>
    <w:div w:id="1987466653">
      <w:bodyDiv w:val="1"/>
      <w:marLeft w:val="0"/>
      <w:marRight w:val="0"/>
      <w:marTop w:val="0"/>
      <w:marBottom w:val="0"/>
      <w:divBdr>
        <w:top w:val="none" w:sz="0" w:space="0" w:color="auto"/>
        <w:left w:val="none" w:sz="0" w:space="0" w:color="auto"/>
        <w:bottom w:val="none" w:sz="0" w:space="0" w:color="auto"/>
        <w:right w:val="none" w:sz="0" w:space="0" w:color="auto"/>
      </w:divBdr>
    </w:div>
    <w:div w:id="1992368423">
      <w:bodyDiv w:val="1"/>
      <w:marLeft w:val="0"/>
      <w:marRight w:val="0"/>
      <w:marTop w:val="0"/>
      <w:marBottom w:val="0"/>
      <w:divBdr>
        <w:top w:val="none" w:sz="0" w:space="0" w:color="auto"/>
        <w:left w:val="none" w:sz="0" w:space="0" w:color="auto"/>
        <w:bottom w:val="none" w:sz="0" w:space="0" w:color="auto"/>
        <w:right w:val="none" w:sz="0" w:space="0" w:color="auto"/>
      </w:divBdr>
    </w:div>
    <w:div w:id="1992443714">
      <w:bodyDiv w:val="1"/>
      <w:marLeft w:val="0"/>
      <w:marRight w:val="0"/>
      <w:marTop w:val="0"/>
      <w:marBottom w:val="0"/>
      <w:divBdr>
        <w:top w:val="none" w:sz="0" w:space="0" w:color="auto"/>
        <w:left w:val="none" w:sz="0" w:space="0" w:color="auto"/>
        <w:bottom w:val="none" w:sz="0" w:space="0" w:color="auto"/>
        <w:right w:val="none" w:sz="0" w:space="0" w:color="auto"/>
      </w:divBdr>
      <w:divsChild>
        <w:div w:id="1153763455">
          <w:marLeft w:val="0"/>
          <w:marRight w:val="0"/>
          <w:marTop w:val="0"/>
          <w:marBottom w:val="0"/>
          <w:divBdr>
            <w:top w:val="none" w:sz="0" w:space="0" w:color="auto"/>
            <w:left w:val="none" w:sz="0" w:space="0" w:color="auto"/>
            <w:bottom w:val="none" w:sz="0" w:space="0" w:color="auto"/>
            <w:right w:val="none" w:sz="0" w:space="0" w:color="auto"/>
          </w:divBdr>
        </w:div>
      </w:divsChild>
    </w:div>
    <w:div w:id="1996254724">
      <w:bodyDiv w:val="1"/>
      <w:marLeft w:val="0"/>
      <w:marRight w:val="0"/>
      <w:marTop w:val="0"/>
      <w:marBottom w:val="0"/>
      <w:divBdr>
        <w:top w:val="none" w:sz="0" w:space="0" w:color="auto"/>
        <w:left w:val="none" w:sz="0" w:space="0" w:color="auto"/>
        <w:bottom w:val="none" w:sz="0" w:space="0" w:color="auto"/>
        <w:right w:val="none" w:sz="0" w:space="0" w:color="auto"/>
      </w:divBdr>
    </w:div>
    <w:div w:id="2002343533">
      <w:bodyDiv w:val="1"/>
      <w:marLeft w:val="0"/>
      <w:marRight w:val="0"/>
      <w:marTop w:val="0"/>
      <w:marBottom w:val="0"/>
      <w:divBdr>
        <w:top w:val="none" w:sz="0" w:space="0" w:color="auto"/>
        <w:left w:val="none" w:sz="0" w:space="0" w:color="auto"/>
        <w:bottom w:val="none" w:sz="0" w:space="0" w:color="auto"/>
        <w:right w:val="none" w:sz="0" w:space="0" w:color="auto"/>
      </w:divBdr>
      <w:divsChild>
        <w:div w:id="1186596469">
          <w:marLeft w:val="0"/>
          <w:marRight w:val="0"/>
          <w:marTop w:val="0"/>
          <w:marBottom w:val="330"/>
          <w:divBdr>
            <w:top w:val="none" w:sz="0" w:space="0" w:color="auto"/>
            <w:left w:val="none" w:sz="0" w:space="0" w:color="auto"/>
            <w:bottom w:val="none" w:sz="0" w:space="0" w:color="auto"/>
            <w:right w:val="none" w:sz="0" w:space="0" w:color="auto"/>
          </w:divBdr>
        </w:div>
        <w:div w:id="1009020819">
          <w:marLeft w:val="0"/>
          <w:marRight w:val="0"/>
          <w:marTop w:val="0"/>
          <w:marBottom w:val="0"/>
          <w:divBdr>
            <w:top w:val="none" w:sz="0" w:space="0" w:color="auto"/>
            <w:left w:val="none" w:sz="0" w:space="0" w:color="auto"/>
            <w:bottom w:val="none" w:sz="0" w:space="0" w:color="auto"/>
            <w:right w:val="none" w:sz="0" w:space="0" w:color="auto"/>
          </w:divBdr>
        </w:div>
      </w:divsChild>
    </w:div>
    <w:div w:id="2007124671">
      <w:bodyDiv w:val="1"/>
      <w:marLeft w:val="0"/>
      <w:marRight w:val="0"/>
      <w:marTop w:val="0"/>
      <w:marBottom w:val="0"/>
      <w:divBdr>
        <w:top w:val="none" w:sz="0" w:space="0" w:color="auto"/>
        <w:left w:val="none" w:sz="0" w:space="0" w:color="auto"/>
        <w:bottom w:val="none" w:sz="0" w:space="0" w:color="auto"/>
        <w:right w:val="none" w:sz="0" w:space="0" w:color="auto"/>
      </w:divBdr>
    </w:div>
    <w:div w:id="2013138082">
      <w:bodyDiv w:val="1"/>
      <w:marLeft w:val="0"/>
      <w:marRight w:val="0"/>
      <w:marTop w:val="0"/>
      <w:marBottom w:val="0"/>
      <w:divBdr>
        <w:top w:val="none" w:sz="0" w:space="0" w:color="auto"/>
        <w:left w:val="none" w:sz="0" w:space="0" w:color="auto"/>
        <w:bottom w:val="none" w:sz="0" w:space="0" w:color="auto"/>
        <w:right w:val="none" w:sz="0" w:space="0" w:color="auto"/>
      </w:divBdr>
    </w:div>
    <w:div w:id="2014643478">
      <w:bodyDiv w:val="1"/>
      <w:marLeft w:val="0"/>
      <w:marRight w:val="0"/>
      <w:marTop w:val="0"/>
      <w:marBottom w:val="0"/>
      <w:divBdr>
        <w:top w:val="none" w:sz="0" w:space="0" w:color="auto"/>
        <w:left w:val="none" w:sz="0" w:space="0" w:color="auto"/>
        <w:bottom w:val="none" w:sz="0" w:space="0" w:color="auto"/>
        <w:right w:val="none" w:sz="0" w:space="0" w:color="auto"/>
      </w:divBdr>
      <w:divsChild>
        <w:div w:id="478812962">
          <w:marLeft w:val="0"/>
          <w:marRight w:val="0"/>
          <w:marTop w:val="0"/>
          <w:marBottom w:val="0"/>
          <w:divBdr>
            <w:top w:val="none" w:sz="0" w:space="0" w:color="auto"/>
            <w:left w:val="none" w:sz="0" w:space="0" w:color="auto"/>
            <w:bottom w:val="none" w:sz="0" w:space="0" w:color="auto"/>
            <w:right w:val="none" w:sz="0" w:space="0" w:color="auto"/>
          </w:divBdr>
          <w:divsChild>
            <w:div w:id="1493835505">
              <w:marLeft w:val="0"/>
              <w:marRight w:val="0"/>
              <w:marTop w:val="496"/>
              <w:marBottom w:val="0"/>
              <w:divBdr>
                <w:top w:val="none" w:sz="0" w:space="0" w:color="auto"/>
                <w:left w:val="none" w:sz="0" w:space="0" w:color="auto"/>
                <w:bottom w:val="none" w:sz="0" w:space="0" w:color="auto"/>
                <w:right w:val="none" w:sz="0" w:space="0" w:color="auto"/>
              </w:divBdr>
              <w:divsChild>
                <w:div w:id="2102990191">
                  <w:marLeft w:val="0"/>
                  <w:marRight w:val="0"/>
                  <w:marTop w:val="0"/>
                  <w:marBottom w:val="0"/>
                  <w:divBdr>
                    <w:top w:val="none" w:sz="0" w:space="0" w:color="auto"/>
                    <w:left w:val="none" w:sz="0" w:space="0" w:color="auto"/>
                    <w:bottom w:val="none" w:sz="0" w:space="0" w:color="auto"/>
                    <w:right w:val="none" w:sz="0" w:space="0" w:color="auto"/>
                  </w:divBdr>
                  <w:divsChild>
                    <w:div w:id="460735012">
                      <w:marLeft w:val="-187"/>
                      <w:marRight w:val="-187"/>
                      <w:marTop w:val="0"/>
                      <w:marBottom w:val="0"/>
                      <w:divBdr>
                        <w:top w:val="none" w:sz="0" w:space="0" w:color="auto"/>
                        <w:left w:val="none" w:sz="0" w:space="0" w:color="auto"/>
                        <w:bottom w:val="none" w:sz="0" w:space="0" w:color="auto"/>
                        <w:right w:val="none" w:sz="0" w:space="0" w:color="auto"/>
                      </w:divBdr>
                      <w:divsChild>
                        <w:div w:id="711540304">
                          <w:marLeft w:val="0"/>
                          <w:marRight w:val="0"/>
                          <w:marTop w:val="0"/>
                          <w:marBottom w:val="0"/>
                          <w:divBdr>
                            <w:top w:val="none" w:sz="0" w:space="0" w:color="auto"/>
                            <w:left w:val="none" w:sz="0" w:space="0" w:color="auto"/>
                            <w:bottom w:val="none" w:sz="0" w:space="0" w:color="auto"/>
                            <w:right w:val="none" w:sz="0" w:space="0" w:color="auto"/>
                          </w:divBdr>
                          <w:divsChild>
                            <w:div w:id="1426806367">
                              <w:marLeft w:val="0"/>
                              <w:marRight w:val="0"/>
                              <w:marTop w:val="0"/>
                              <w:marBottom w:val="0"/>
                              <w:divBdr>
                                <w:top w:val="none" w:sz="0" w:space="0" w:color="auto"/>
                                <w:left w:val="none" w:sz="0" w:space="0" w:color="auto"/>
                                <w:bottom w:val="none" w:sz="0" w:space="0" w:color="auto"/>
                                <w:right w:val="none" w:sz="0" w:space="0" w:color="auto"/>
                              </w:divBdr>
                              <w:divsChild>
                                <w:div w:id="910576410">
                                  <w:marLeft w:val="0"/>
                                  <w:marRight w:val="0"/>
                                  <w:marTop w:val="0"/>
                                  <w:marBottom w:val="0"/>
                                  <w:divBdr>
                                    <w:top w:val="none" w:sz="0" w:space="0" w:color="auto"/>
                                    <w:left w:val="none" w:sz="0" w:space="0" w:color="auto"/>
                                    <w:bottom w:val="none" w:sz="0" w:space="0" w:color="auto"/>
                                    <w:right w:val="none" w:sz="0" w:space="0" w:color="auto"/>
                                  </w:divBdr>
                                  <w:divsChild>
                                    <w:div w:id="993410174">
                                      <w:marLeft w:val="0"/>
                                      <w:marRight w:val="0"/>
                                      <w:marTop w:val="0"/>
                                      <w:marBottom w:val="0"/>
                                      <w:divBdr>
                                        <w:top w:val="none" w:sz="0" w:space="0" w:color="auto"/>
                                        <w:left w:val="none" w:sz="0" w:space="0" w:color="auto"/>
                                        <w:bottom w:val="none" w:sz="0" w:space="0" w:color="auto"/>
                                        <w:right w:val="none" w:sz="0" w:space="0" w:color="auto"/>
                                      </w:divBdr>
                                      <w:divsChild>
                                        <w:div w:id="694698731">
                                          <w:blockQuote w:val="1"/>
                                          <w:marLeft w:val="0"/>
                                          <w:marRight w:val="0"/>
                                          <w:marTop w:val="0"/>
                                          <w:marBottom w:val="224"/>
                                          <w:divBdr>
                                            <w:top w:val="single" w:sz="4" w:space="0" w:color="999999"/>
                                            <w:left w:val="single" w:sz="4" w:space="11" w:color="999999"/>
                                            <w:bottom w:val="single" w:sz="4" w:space="0" w:color="999999"/>
                                            <w:right w:val="single" w:sz="4" w:space="0" w:color="999999"/>
                                          </w:divBdr>
                                        </w:div>
                                      </w:divsChild>
                                    </w:div>
                                  </w:divsChild>
                                </w:div>
                              </w:divsChild>
                            </w:div>
                          </w:divsChild>
                        </w:div>
                      </w:divsChild>
                    </w:div>
                  </w:divsChild>
                </w:div>
              </w:divsChild>
            </w:div>
          </w:divsChild>
        </w:div>
      </w:divsChild>
    </w:div>
    <w:div w:id="2018576852">
      <w:bodyDiv w:val="1"/>
      <w:marLeft w:val="0"/>
      <w:marRight w:val="0"/>
      <w:marTop w:val="0"/>
      <w:marBottom w:val="0"/>
      <w:divBdr>
        <w:top w:val="none" w:sz="0" w:space="0" w:color="auto"/>
        <w:left w:val="none" w:sz="0" w:space="0" w:color="auto"/>
        <w:bottom w:val="none" w:sz="0" w:space="0" w:color="auto"/>
        <w:right w:val="none" w:sz="0" w:space="0" w:color="auto"/>
      </w:divBdr>
    </w:div>
    <w:div w:id="2023503955">
      <w:bodyDiv w:val="1"/>
      <w:marLeft w:val="0"/>
      <w:marRight w:val="0"/>
      <w:marTop w:val="0"/>
      <w:marBottom w:val="0"/>
      <w:divBdr>
        <w:top w:val="none" w:sz="0" w:space="0" w:color="auto"/>
        <w:left w:val="none" w:sz="0" w:space="0" w:color="auto"/>
        <w:bottom w:val="none" w:sz="0" w:space="0" w:color="auto"/>
        <w:right w:val="none" w:sz="0" w:space="0" w:color="auto"/>
      </w:divBdr>
    </w:div>
    <w:div w:id="2024476828">
      <w:bodyDiv w:val="1"/>
      <w:marLeft w:val="0"/>
      <w:marRight w:val="0"/>
      <w:marTop w:val="0"/>
      <w:marBottom w:val="0"/>
      <w:divBdr>
        <w:top w:val="none" w:sz="0" w:space="0" w:color="auto"/>
        <w:left w:val="none" w:sz="0" w:space="0" w:color="auto"/>
        <w:bottom w:val="none" w:sz="0" w:space="0" w:color="auto"/>
        <w:right w:val="none" w:sz="0" w:space="0" w:color="auto"/>
      </w:divBdr>
    </w:div>
    <w:div w:id="2037383254">
      <w:bodyDiv w:val="1"/>
      <w:marLeft w:val="0"/>
      <w:marRight w:val="0"/>
      <w:marTop w:val="0"/>
      <w:marBottom w:val="0"/>
      <w:divBdr>
        <w:top w:val="none" w:sz="0" w:space="0" w:color="auto"/>
        <w:left w:val="none" w:sz="0" w:space="0" w:color="auto"/>
        <w:bottom w:val="none" w:sz="0" w:space="0" w:color="auto"/>
        <w:right w:val="none" w:sz="0" w:space="0" w:color="auto"/>
      </w:divBdr>
    </w:div>
    <w:div w:id="2042514841">
      <w:bodyDiv w:val="1"/>
      <w:marLeft w:val="0"/>
      <w:marRight w:val="0"/>
      <w:marTop w:val="0"/>
      <w:marBottom w:val="0"/>
      <w:divBdr>
        <w:top w:val="none" w:sz="0" w:space="0" w:color="auto"/>
        <w:left w:val="none" w:sz="0" w:space="0" w:color="auto"/>
        <w:bottom w:val="none" w:sz="0" w:space="0" w:color="auto"/>
        <w:right w:val="none" w:sz="0" w:space="0" w:color="auto"/>
      </w:divBdr>
    </w:div>
    <w:div w:id="2049253564">
      <w:bodyDiv w:val="1"/>
      <w:marLeft w:val="0"/>
      <w:marRight w:val="0"/>
      <w:marTop w:val="0"/>
      <w:marBottom w:val="0"/>
      <w:divBdr>
        <w:top w:val="none" w:sz="0" w:space="0" w:color="auto"/>
        <w:left w:val="none" w:sz="0" w:space="0" w:color="auto"/>
        <w:bottom w:val="none" w:sz="0" w:space="0" w:color="auto"/>
        <w:right w:val="none" w:sz="0" w:space="0" w:color="auto"/>
      </w:divBdr>
    </w:div>
    <w:div w:id="2054691392">
      <w:bodyDiv w:val="1"/>
      <w:marLeft w:val="0"/>
      <w:marRight w:val="0"/>
      <w:marTop w:val="0"/>
      <w:marBottom w:val="0"/>
      <w:divBdr>
        <w:top w:val="none" w:sz="0" w:space="0" w:color="auto"/>
        <w:left w:val="none" w:sz="0" w:space="0" w:color="auto"/>
        <w:bottom w:val="none" w:sz="0" w:space="0" w:color="auto"/>
        <w:right w:val="none" w:sz="0" w:space="0" w:color="auto"/>
      </w:divBdr>
    </w:div>
    <w:div w:id="2063164268">
      <w:bodyDiv w:val="1"/>
      <w:marLeft w:val="0"/>
      <w:marRight w:val="0"/>
      <w:marTop w:val="0"/>
      <w:marBottom w:val="0"/>
      <w:divBdr>
        <w:top w:val="none" w:sz="0" w:space="0" w:color="auto"/>
        <w:left w:val="none" w:sz="0" w:space="0" w:color="auto"/>
        <w:bottom w:val="none" w:sz="0" w:space="0" w:color="auto"/>
        <w:right w:val="none" w:sz="0" w:space="0" w:color="auto"/>
      </w:divBdr>
    </w:div>
    <w:div w:id="2068331779">
      <w:bodyDiv w:val="1"/>
      <w:marLeft w:val="0"/>
      <w:marRight w:val="0"/>
      <w:marTop w:val="0"/>
      <w:marBottom w:val="0"/>
      <w:divBdr>
        <w:top w:val="none" w:sz="0" w:space="0" w:color="auto"/>
        <w:left w:val="none" w:sz="0" w:space="0" w:color="auto"/>
        <w:bottom w:val="none" w:sz="0" w:space="0" w:color="auto"/>
        <w:right w:val="none" w:sz="0" w:space="0" w:color="auto"/>
      </w:divBdr>
    </w:div>
    <w:div w:id="2069569196">
      <w:bodyDiv w:val="1"/>
      <w:marLeft w:val="0"/>
      <w:marRight w:val="0"/>
      <w:marTop w:val="0"/>
      <w:marBottom w:val="0"/>
      <w:divBdr>
        <w:top w:val="none" w:sz="0" w:space="0" w:color="auto"/>
        <w:left w:val="none" w:sz="0" w:space="0" w:color="auto"/>
        <w:bottom w:val="none" w:sz="0" w:space="0" w:color="auto"/>
        <w:right w:val="none" w:sz="0" w:space="0" w:color="auto"/>
      </w:divBdr>
      <w:divsChild>
        <w:div w:id="1210728129">
          <w:blockQuote w:val="1"/>
          <w:marLeft w:val="0"/>
          <w:marRight w:val="0"/>
          <w:marTop w:val="360"/>
          <w:marBottom w:val="360"/>
          <w:divBdr>
            <w:top w:val="single" w:sz="6" w:space="18" w:color="E6E6E6"/>
            <w:left w:val="single" w:sz="2" w:space="31" w:color="E6E6E6"/>
            <w:bottom w:val="single" w:sz="6" w:space="0" w:color="E6E6E6"/>
            <w:right w:val="single" w:sz="2" w:space="31" w:color="E6E6E6"/>
          </w:divBdr>
        </w:div>
        <w:div w:id="490829949">
          <w:blockQuote w:val="1"/>
          <w:marLeft w:val="0"/>
          <w:marRight w:val="0"/>
          <w:marTop w:val="360"/>
          <w:marBottom w:val="360"/>
          <w:divBdr>
            <w:top w:val="single" w:sz="6" w:space="18" w:color="E6E6E6"/>
            <w:left w:val="single" w:sz="2" w:space="31" w:color="E6E6E6"/>
            <w:bottom w:val="single" w:sz="6" w:space="0" w:color="E6E6E6"/>
            <w:right w:val="single" w:sz="2" w:space="31" w:color="E6E6E6"/>
          </w:divBdr>
        </w:div>
      </w:divsChild>
    </w:div>
    <w:div w:id="2082216180">
      <w:bodyDiv w:val="1"/>
      <w:marLeft w:val="0"/>
      <w:marRight w:val="0"/>
      <w:marTop w:val="0"/>
      <w:marBottom w:val="0"/>
      <w:divBdr>
        <w:top w:val="none" w:sz="0" w:space="0" w:color="auto"/>
        <w:left w:val="none" w:sz="0" w:space="0" w:color="auto"/>
        <w:bottom w:val="none" w:sz="0" w:space="0" w:color="auto"/>
        <w:right w:val="none" w:sz="0" w:space="0" w:color="auto"/>
      </w:divBdr>
      <w:divsChild>
        <w:div w:id="1839883361">
          <w:marLeft w:val="0"/>
          <w:marRight w:val="105"/>
          <w:marTop w:val="105"/>
          <w:marBottom w:val="150"/>
          <w:divBdr>
            <w:top w:val="none" w:sz="0" w:space="0" w:color="auto"/>
            <w:left w:val="none" w:sz="0" w:space="0" w:color="auto"/>
            <w:bottom w:val="none" w:sz="0" w:space="0" w:color="auto"/>
            <w:right w:val="none" w:sz="0" w:space="0" w:color="auto"/>
          </w:divBdr>
        </w:div>
      </w:divsChild>
    </w:div>
    <w:div w:id="2088068034">
      <w:bodyDiv w:val="1"/>
      <w:marLeft w:val="0"/>
      <w:marRight w:val="0"/>
      <w:marTop w:val="0"/>
      <w:marBottom w:val="0"/>
      <w:divBdr>
        <w:top w:val="none" w:sz="0" w:space="0" w:color="auto"/>
        <w:left w:val="none" w:sz="0" w:space="0" w:color="auto"/>
        <w:bottom w:val="none" w:sz="0" w:space="0" w:color="auto"/>
        <w:right w:val="none" w:sz="0" w:space="0" w:color="auto"/>
      </w:divBdr>
    </w:div>
    <w:div w:id="2099868740">
      <w:bodyDiv w:val="1"/>
      <w:marLeft w:val="0"/>
      <w:marRight w:val="0"/>
      <w:marTop w:val="0"/>
      <w:marBottom w:val="0"/>
      <w:divBdr>
        <w:top w:val="none" w:sz="0" w:space="0" w:color="auto"/>
        <w:left w:val="none" w:sz="0" w:space="0" w:color="auto"/>
        <w:bottom w:val="none" w:sz="0" w:space="0" w:color="auto"/>
        <w:right w:val="none" w:sz="0" w:space="0" w:color="auto"/>
      </w:divBdr>
    </w:div>
    <w:div w:id="2102025116">
      <w:bodyDiv w:val="1"/>
      <w:marLeft w:val="0"/>
      <w:marRight w:val="0"/>
      <w:marTop w:val="0"/>
      <w:marBottom w:val="0"/>
      <w:divBdr>
        <w:top w:val="none" w:sz="0" w:space="0" w:color="auto"/>
        <w:left w:val="none" w:sz="0" w:space="0" w:color="auto"/>
        <w:bottom w:val="none" w:sz="0" w:space="0" w:color="auto"/>
        <w:right w:val="none" w:sz="0" w:space="0" w:color="auto"/>
      </w:divBdr>
    </w:div>
    <w:div w:id="2103143188">
      <w:bodyDiv w:val="1"/>
      <w:marLeft w:val="0"/>
      <w:marRight w:val="0"/>
      <w:marTop w:val="0"/>
      <w:marBottom w:val="0"/>
      <w:divBdr>
        <w:top w:val="none" w:sz="0" w:space="0" w:color="auto"/>
        <w:left w:val="none" w:sz="0" w:space="0" w:color="auto"/>
        <w:bottom w:val="none" w:sz="0" w:space="0" w:color="auto"/>
        <w:right w:val="none" w:sz="0" w:space="0" w:color="auto"/>
      </w:divBdr>
    </w:div>
    <w:div w:id="2106922310">
      <w:bodyDiv w:val="1"/>
      <w:marLeft w:val="0"/>
      <w:marRight w:val="0"/>
      <w:marTop w:val="0"/>
      <w:marBottom w:val="0"/>
      <w:divBdr>
        <w:top w:val="none" w:sz="0" w:space="0" w:color="auto"/>
        <w:left w:val="none" w:sz="0" w:space="0" w:color="auto"/>
        <w:bottom w:val="none" w:sz="0" w:space="0" w:color="auto"/>
        <w:right w:val="none" w:sz="0" w:space="0" w:color="auto"/>
      </w:divBdr>
    </w:div>
    <w:div w:id="2116439813">
      <w:bodyDiv w:val="1"/>
      <w:marLeft w:val="0"/>
      <w:marRight w:val="0"/>
      <w:marTop w:val="0"/>
      <w:marBottom w:val="0"/>
      <w:divBdr>
        <w:top w:val="none" w:sz="0" w:space="0" w:color="auto"/>
        <w:left w:val="none" w:sz="0" w:space="0" w:color="auto"/>
        <w:bottom w:val="none" w:sz="0" w:space="0" w:color="auto"/>
        <w:right w:val="none" w:sz="0" w:space="0" w:color="auto"/>
      </w:divBdr>
      <w:divsChild>
        <w:div w:id="921642155">
          <w:marLeft w:val="0"/>
          <w:marRight w:val="0"/>
          <w:marTop w:val="0"/>
          <w:marBottom w:val="0"/>
          <w:divBdr>
            <w:top w:val="none" w:sz="0" w:space="0" w:color="auto"/>
            <w:left w:val="none" w:sz="0" w:space="0" w:color="auto"/>
            <w:bottom w:val="none" w:sz="0" w:space="0" w:color="auto"/>
            <w:right w:val="none" w:sz="0" w:space="0" w:color="auto"/>
          </w:divBdr>
          <w:divsChild>
            <w:div w:id="801534238">
              <w:marLeft w:val="0"/>
              <w:marRight w:val="0"/>
              <w:marTop w:val="0"/>
              <w:marBottom w:val="0"/>
              <w:divBdr>
                <w:top w:val="none" w:sz="0" w:space="0" w:color="auto"/>
                <w:left w:val="none" w:sz="0" w:space="0" w:color="auto"/>
                <w:bottom w:val="none" w:sz="0" w:space="0" w:color="auto"/>
                <w:right w:val="none" w:sz="0" w:space="0" w:color="auto"/>
              </w:divBdr>
              <w:divsChild>
                <w:div w:id="184945442">
                  <w:marLeft w:val="0"/>
                  <w:marRight w:val="0"/>
                  <w:marTop w:val="630"/>
                  <w:marBottom w:val="0"/>
                  <w:divBdr>
                    <w:top w:val="none" w:sz="0" w:space="0" w:color="auto"/>
                    <w:left w:val="none" w:sz="0" w:space="0" w:color="auto"/>
                    <w:bottom w:val="none" w:sz="0" w:space="0" w:color="auto"/>
                    <w:right w:val="none" w:sz="0" w:space="0" w:color="auto"/>
                  </w:divBdr>
                  <w:divsChild>
                    <w:div w:id="1754089250">
                      <w:marLeft w:val="0"/>
                      <w:marRight w:val="0"/>
                      <w:marTop w:val="0"/>
                      <w:marBottom w:val="0"/>
                      <w:divBdr>
                        <w:top w:val="none" w:sz="0" w:space="0" w:color="auto"/>
                        <w:left w:val="none" w:sz="0" w:space="0" w:color="auto"/>
                        <w:bottom w:val="none" w:sz="0" w:space="0" w:color="auto"/>
                        <w:right w:val="none" w:sz="0" w:space="0" w:color="auto"/>
                      </w:divBdr>
                      <w:divsChild>
                        <w:div w:id="414861099">
                          <w:marLeft w:val="-312"/>
                          <w:marRight w:val="0"/>
                          <w:marTop w:val="0"/>
                          <w:marBottom w:val="0"/>
                          <w:divBdr>
                            <w:top w:val="none" w:sz="0" w:space="0" w:color="auto"/>
                            <w:left w:val="none" w:sz="0" w:space="0" w:color="auto"/>
                            <w:bottom w:val="none" w:sz="0" w:space="0" w:color="auto"/>
                            <w:right w:val="none" w:sz="0" w:space="0" w:color="auto"/>
                          </w:divBdr>
                          <w:divsChild>
                            <w:div w:id="2143956252">
                              <w:marLeft w:val="0"/>
                              <w:marRight w:val="0"/>
                              <w:marTop w:val="0"/>
                              <w:marBottom w:val="0"/>
                              <w:divBdr>
                                <w:top w:val="none" w:sz="0" w:space="0" w:color="auto"/>
                                <w:left w:val="none" w:sz="0" w:space="0" w:color="auto"/>
                                <w:bottom w:val="none" w:sz="0" w:space="0" w:color="auto"/>
                                <w:right w:val="none" w:sz="0" w:space="0" w:color="auto"/>
                              </w:divBdr>
                            </w:div>
                            <w:div w:id="383525021">
                              <w:marLeft w:val="0"/>
                              <w:marRight w:val="0"/>
                              <w:marTop w:val="0"/>
                              <w:marBottom w:val="0"/>
                              <w:divBdr>
                                <w:top w:val="none" w:sz="0" w:space="0" w:color="auto"/>
                                <w:left w:val="none" w:sz="0" w:space="0" w:color="auto"/>
                                <w:bottom w:val="none" w:sz="0" w:space="0" w:color="auto"/>
                                <w:right w:val="none" w:sz="0" w:space="0" w:color="auto"/>
                              </w:divBdr>
                              <w:divsChild>
                                <w:div w:id="748890102">
                                  <w:marLeft w:val="0"/>
                                  <w:marRight w:val="0"/>
                                  <w:marTop w:val="0"/>
                                  <w:marBottom w:val="0"/>
                                  <w:divBdr>
                                    <w:top w:val="none" w:sz="0" w:space="0" w:color="auto"/>
                                    <w:left w:val="none" w:sz="0" w:space="0" w:color="auto"/>
                                    <w:bottom w:val="none" w:sz="0" w:space="0" w:color="auto"/>
                                    <w:right w:val="none" w:sz="0" w:space="0" w:color="auto"/>
                                  </w:divBdr>
                                </w:div>
                              </w:divsChild>
                            </w:div>
                            <w:div w:id="77675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843834">
          <w:marLeft w:val="0"/>
          <w:marRight w:val="0"/>
          <w:marTop w:val="0"/>
          <w:marBottom w:val="0"/>
          <w:divBdr>
            <w:top w:val="none" w:sz="0" w:space="0" w:color="auto"/>
            <w:left w:val="none" w:sz="0" w:space="0" w:color="auto"/>
            <w:bottom w:val="none" w:sz="0" w:space="0" w:color="auto"/>
            <w:right w:val="none" w:sz="0" w:space="0" w:color="auto"/>
          </w:divBdr>
          <w:divsChild>
            <w:div w:id="956907777">
              <w:marLeft w:val="0"/>
              <w:marRight w:val="0"/>
              <w:marTop w:val="0"/>
              <w:marBottom w:val="0"/>
              <w:divBdr>
                <w:top w:val="none" w:sz="0" w:space="0" w:color="auto"/>
                <w:left w:val="none" w:sz="0" w:space="0" w:color="auto"/>
                <w:bottom w:val="none" w:sz="0" w:space="0" w:color="auto"/>
                <w:right w:val="none" w:sz="0" w:space="0" w:color="auto"/>
              </w:divBdr>
              <w:divsChild>
                <w:div w:id="1473017639">
                  <w:marLeft w:val="0"/>
                  <w:marRight w:val="0"/>
                  <w:marTop w:val="0"/>
                  <w:marBottom w:val="0"/>
                  <w:divBdr>
                    <w:top w:val="none" w:sz="0" w:space="0" w:color="auto"/>
                    <w:left w:val="none" w:sz="0" w:space="0" w:color="auto"/>
                    <w:bottom w:val="none" w:sz="0" w:space="0" w:color="auto"/>
                    <w:right w:val="none" w:sz="0" w:space="0" w:color="auto"/>
                  </w:divBdr>
                  <w:divsChild>
                    <w:div w:id="1690763763">
                      <w:marLeft w:val="0"/>
                      <w:marRight w:val="0"/>
                      <w:marTop w:val="0"/>
                      <w:marBottom w:val="0"/>
                      <w:divBdr>
                        <w:top w:val="none" w:sz="0" w:space="0" w:color="auto"/>
                        <w:left w:val="none" w:sz="0" w:space="0" w:color="auto"/>
                        <w:bottom w:val="none" w:sz="0" w:space="0" w:color="auto"/>
                        <w:right w:val="none" w:sz="0" w:space="0" w:color="auto"/>
                      </w:divBdr>
                      <w:divsChild>
                        <w:div w:id="103156446">
                          <w:marLeft w:val="0"/>
                          <w:marRight w:val="0"/>
                          <w:marTop w:val="0"/>
                          <w:marBottom w:val="0"/>
                          <w:divBdr>
                            <w:top w:val="none" w:sz="0" w:space="0" w:color="auto"/>
                            <w:left w:val="none" w:sz="0" w:space="0" w:color="auto"/>
                            <w:bottom w:val="none" w:sz="0" w:space="0" w:color="auto"/>
                            <w:right w:val="none" w:sz="0" w:space="0" w:color="auto"/>
                          </w:divBdr>
                          <w:divsChild>
                            <w:div w:id="78986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7551905">
      <w:bodyDiv w:val="1"/>
      <w:marLeft w:val="0"/>
      <w:marRight w:val="0"/>
      <w:marTop w:val="0"/>
      <w:marBottom w:val="0"/>
      <w:divBdr>
        <w:top w:val="none" w:sz="0" w:space="0" w:color="auto"/>
        <w:left w:val="none" w:sz="0" w:space="0" w:color="auto"/>
        <w:bottom w:val="none" w:sz="0" w:space="0" w:color="auto"/>
        <w:right w:val="none" w:sz="0" w:space="0" w:color="auto"/>
      </w:divBdr>
      <w:divsChild>
        <w:div w:id="1561553859">
          <w:marLeft w:val="0"/>
          <w:marRight w:val="0"/>
          <w:marTop w:val="0"/>
          <w:marBottom w:val="60"/>
          <w:divBdr>
            <w:top w:val="none" w:sz="0" w:space="0" w:color="auto"/>
            <w:left w:val="none" w:sz="0" w:space="0" w:color="auto"/>
            <w:bottom w:val="none" w:sz="0" w:space="0" w:color="auto"/>
            <w:right w:val="none" w:sz="0" w:space="0" w:color="auto"/>
          </w:divBdr>
        </w:div>
      </w:divsChild>
    </w:div>
    <w:div w:id="2118912103">
      <w:bodyDiv w:val="1"/>
      <w:marLeft w:val="0"/>
      <w:marRight w:val="0"/>
      <w:marTop w:val="0"/>
      <w:marBottom w:val="0"/>
      <w:divBdr>
        <w:top w:val="none" w:sz="0" w:space="0" w:color="auto"/>
        <w:left w:val="none" w:sz="0" w:space="0" w:color="auto"/>
        <w:bottom w:val="none" w:sz="0" w:space="0" w:color="auto"/>
        <w:right w:val="none" w:sz="0" w:space="0" w:color="auto"/>
      </w:divBdr>
    </w:div>
    <w:div w:id="2121945525">
      <w:bodyDiv w:val="1"/>
      <w:marLeft w:val="0"/>
      <w:marRight w:val="0"/>
      <w:marTop w:val="0"/>
      <w:marBottom w:val="0"/>
      <w:divBdr>
        <w:top w:val="none" w:sz="0" w:space="0" w:color="auto"/>
        <w:left w:val="none" w:sz="0" w:space="0" w:color="auto"/>
        <w:bottom w:val="none" w:sz="0" w:space="0" w:color="auto"/>
        <w:right w:val="none" w:sz="0" w:space="0" w:color="auto"/>
      </w:divBdr>
    </w:div>
    <w:div w:id="2125464452">
      <w:bodyDiv w:val="1"/>
      <w:marLeft w:val="0"/>
      <w:marRight w:val="0"/>
      <w:marTop w:val="0"/>
      <w:marBottom w:val="0"/>
      <w:divBdr>
        <w:top w:val="none" w:sz="0" w:space="0" w:color="auto"/>
        <w:left w:val="none" w:sz="0" w:space="0" w:color="auto"/>
        <w:bottom w:val="none" w:sz="0" w:space="0" w:color="auto"/>
        <w:right w:val="none" w:sz="0" w:space="0" w:color="auto"/>
      </w:divBdr>
    </w:div>
    <w:div w:id="2125882228">
      <w:bodyDiv w:val="1"/>
      <w:marLeft w:val="0"/>
      <w:marRight w:val="0"/>
      <w:marTop w:val="0"/>
      <w:marBottom w:val="0"/>
      <w:divBdr>
        <w:top w:val="none" w:sz="0" w:space="0" w:color="auto"/>
        <w:left w:val="none" w:sz="0" w:space="0" w:color="auto"/>
        <w:bottom w:val="none" w:sz="0" w:space="0" w:color="auto"/>
        <w:right w:val="none" w:sz="0" w:space="0" w:color="auto"/>
      </w:divBdr>
    </w:div>
    <w:div w:id="2126346559">
      <w:bodyDiv w:val="1"/>
      <w:marLeft w:val="0"/>
      <w:marRight w:val="0"/>
      <w:marTop w:val="0"/>
      <w:marBottom w:val="0"/>
      <w:divBdr>
        <w:top w:val="none" w:sz="0" w:space="0" w:color="auto"/>
        <w:left w:val="none" w:sz="0" w:space="0" w:color="auto"/>
        <w:bottom w:val="none" w:sz="0" w:space="0" w:color="auto"/>
        <w:right w:val="none" w:sz="0" w:space="0" w:color="auto"/>
      </w:divBdr>
      <w:divsChild>
        <w:div w:id="1737894116">
          <w:marLeft w:val="0"/>
          <w:marRight w:val="0"/>
          <w:marTop w:val="0"/>
          <w:marBottom w:val="0"/>
          <w:divBdr>
            <w:top w:val="single" w:sz="6" w:space="15" w:color="E0E0E0"/>
            <w:left w:val="single" w:sz="2" w:space="15" w:color="E0E0E0"/>
            <w:bottom w:val="single" w:sz="2" w:space="0" w:color="E0E0E0"/>
            <w:right w:val="single" w:sz="2" w:space="15" w:color="E0E0E0"/>
          </w:divBdr>
          <w:divsChild>
            <w:div w:id="1604725926">
              <w:marLeft w:val="0"/>
              <w:marRight w:val="0"/>
              <w:marTop w:val="0"/>
              <w:marBottom w:val="0"/>
              <w:divBdr>
                <w:top w:val="none" w:sz="0" w:space="0" w:color="auto"/>
                <w:left w:val="none" w:sz="0" w:space="0" w:color="auto"/>
                <w:bottom w:val="none" w:sz="0" w:space="0" w:color="auto"/>
                <w:right w:val="none" w:sz="0" w:space="0" w:color="auto"/>
              </w:divBdr>
            </w:div>
          </w:divsChild>
        </w:div>
        <w:div w:id="168913370">
          <w:marLeft w:val="0"/>
          <w:marRight w:val="0"/>
          <w:marTop w:val="0"/>
          <w:marBottom w:val="0"/>
          <w:divBdr>
            <w:top w:val="none" w:sz="0" w:space="0" w:color="auto"/>
            <w:left w:val="none" w:sz="0" w:space="0" w:color="auto"/>
            <w:bottom w:val="none" w:sz="0" w:space="0" w:color="auto"/>
            <w:right w:val="none" w:sz="0" w:space="0" w:color="auto"/>
          </w:divBdr>
          <w:divsChild>
            <w:div w:id="477495857">
              <w:marLeft w:val="0"/>
              <w:marRight w:val="0"/>
              <w:marTop w:val="0"/>
              <w:marBottom w:val="0"/>
              <w:divBdr>
                <w:top w:val="none" w:sz="0" w:space="0" w:color="auto"/>
                <w:left w:val="none" w:sz="0" w:space="0" w:color="auto"/>
                <w:bottom w:val="none" w:sz="0" w:space="0" w:color="auto"/>
                <w:right w:val="none" w:sz="0" w:space="0" w:color="auto"/>
              </w:divBdr>
              <w:divsChild>
                <w:div w:id="115573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623661">
      <w:bodyDiv w:val="1"/>
      <w:marLeft w:val="0"/>
      <w:marRight w:val="0"/>
      <w:marTop w:val="0"/>
      <w:marBottom w:val="0"/>
      <w:divBdr>
        <w:top w:val="none" w:sz="0" w:space="0" w:color="auto"/>
        <w:left w:val="none" w:sz="0" w:space="0" w:color="auto"/>
        <w:bottom w:val="none" w:sz="0" w:space="0" w:color="auto"/>
        <w:right w:val="none" w:sz="0" w:space="0" w:color="auto"/>
      </w:divBdr>
    </w:div>
    <w:div w:id="2130321955">
      <w:bodyDiv w:val="1"/>
      <w:marLeft w:val="0"/>
      <w:marRight w:val="0"/>
      <w:marTop w:val="0"/>
      <w:marBottom w:val="0"/>
      <w:divBdr>
        <w:top w:val="none" w:sz="0" w:space="0" w:color="auto"/>
        <w:left w:val="none" w:sz="0" w:space="0" w:color="auto"/>
        <w:bottom w:val="none" w:sz="0" w:space="0" w:color="auto"/>
        <w:right w:val="none" w:sz="0" w:space="0" w:color="auto"/>
      </w:divBdr>
    </w:div>
    <w:div w:id="2131432939">
      <w:bodyDiv w:val="1"/>
      <w:marLeft w:val="0"/>
      <w:marRight w:val="0"/>
      <w:marTop w:val="0"/>
      <w:marBottom w:val="0"/>
      <w:divBdr>
        <w:top w:val="none" w:sz="0" w:space="0" w:color="auto"/>
        <w:left w:val="none" w:sz="0" w:space="0" w:color="auto"/>
        <w:bottom w:val="none" w:sz="0" w:space="0" w:color="auto"/>
        <w:right w:val="none" w:sz="0" w:space="0" w:color="auto"/>
      </w:divBdr>
    </w:div>
    <w:div w:id="2134520862">
      <w:bodyDiv w:val="1"/>
      <w:marLeft w:val="0"/>
      <w:marRight w:val="0"/>
      <w:marTop w:val="0"/>
      <w:marBottom w:val="0"/>
      <w:divBdr>
        <w:top w:val="none" w:sz="0" w:space="0" w:color="auto"/>
        <w:left w:val="none" w:sz="0" w:space="0" w:color="auto"/>
        <w:bottom w:val="none" w:sz="0" w:space="0" w:color="auto"/>
        <w:right w:val="none" w:sz="0" w:space="0" w:color="auto"/>
      </w:divBdr>
    </w:div>
    <w:div w:id="2134861938">
      <w:bodyDiv w:val="1"/>
      <w:marLeft w:val="0"/>
      <w:marRight w:val="0"/>
      <w:marTop w:val="0"/>
      <w:marBottom w:val="0"/>
      <w:divBdr>
        <w:top w:val="none" w:sz="0" w:space="0" w:color="auto"/>
        <w:left w:val="none" w:sz="0" w:space="0" w:color="auto"/>
        <w:bottom w:val="none" w:sz="0" w:space="0" w:color="auto"/>
        <w:right w:val="none" w:sz="0" w:space="0" w:color="auto"/>
      </w:divBdr>
      <w:divsChild>
        <w:div w:id="860633008">
          <w:marLeft w:val="0"/>
          <w:marRight w:val="0"/>
          <w:marTop w:val="50"/>
          <w:marBottom w:val="120"/>
          <w:divBdr>
            <w:top w:val="none" w:sz="0" w:space="0" w:color="auto"/>
            <w:left w:val="none" w:sz="0" w:space="0" w:color="auto"/>
            <w:bottom w:val="none" w:sz="0" w:space="0" w:color="auto"/>
            <w:right w:val="none" w:sz="0" w:space="0" w:color="auto"/>
          </w:divBdr>
        </w:div>
      </w:divsChild>
    </w:div>
    <w:div w:id="2135176811">
      <w:bodyDiv w:val="1"/>
      <w:marLeft w:val="0"/>
      <w:marRight w:val="0"/>
      <w:marTop w:val="0"/>
      <w:marBottom w:val="0"/>
      <w:divBdr>
        <w:top w:val="none" w:sz="0" w:space="0" w:color="auto"/>
        <w:left w:val="none" w:sz="0" w:space="0" w:color="auto"/>
        <w:bottom w:val="none" w:sz="0" w:space="0" w:color="auto"/>
        <w:right w:val="none" w:sz="0" w:space="0" w:color="auto"/>
      </w:divBdr>
    </w:div>
    <w:div w:id="2135557739">
      <w:bodyDiv w:val="1"/>
      <w:marLeft w:val="0"/>
      <w:marRight w:val="0"/>
      <w:marTop w:val="0"/>
      <w:marBottom w:val="0"/>
      <w:divBdr>
        <w:top w:val="none" w:sz="0" w:space="0" w:color="auto"/>
        <w:left w:val="none" w:sz="0" w:space="0" w:color="auto"/>
        <w:bottom w:val="none" w:sz="0" w:space="0" w:color="auto"/>
        <w:right w:val="none" w:sz="0" w:space="0" w:color="auto"/>
      </w:divBdr>
    </w:div>
    <w:div w:id="2138378876">
      <w:bodyDiv w:val="1"/>
      <w:marLeft w:val="0"/>
      <w:marRight w:val="0"/>
      <w:marTop w:val="0"/>
      <w:marBottom w:val="0"/>
      <w:divBdr>
        <w:top w:val="none" w:sz="0" w:space="0" w:color="auto"/>
        <w:left w:val="none" w:sz="0" w:space="0" w:color="auto"/>
        <w:bottom w:val="none" w:sz="0" w:space="0" w:color="auto"/>
        <w:right w:val="none" w:sz="0" w:space="0" w:color="auto"/>
      </w:divBdr>
    </w:div>
    <w:div w:id="2142384615">
      <w:bodyDiv w:val="1"/>
      <w:marLeft w:val="0"/>
      <w:marRight w:val="0"/>
      <w:marTop w:val="0"/>
      <w:marBottom w:val="0"/>
      <w:divBdr>
        <w:top w:val="none" w:sz="0" w:space="0" w:color="auto"/>
        <w:left w:val="none" w:sz="0" w:space="0" w:color="auto"/>
        <w:bottom w:val="none" w:sz="0" w:space="0" w:color="auto"/>
        <w:right w:val="none" w:sz="0" w:space="0" w:color="auto"/>
      </w:divBdr>
      <w:divsChild>
        <w:div w:id="1487159856">
          <w:marLeft w:val="360"/>
          <w:marRight w:val="0"/>
          <w:marTop w:val="0"/>
          <w:marBottom w:val="0"/>
          <w:divBdr>
            <w:top w:val="none" w:sz="0" w:space="0" w:color="auto"/>
            <w:left w:val="none" w:sz="0" w:space="0" w:color="auto"/>
            <w:bottom w:val="none" w:sz="0" w:space="0" w:color="auto"/>
            <w:right w:val="none" w:sz="0" w:space="0" w:color="auto"/>
          </w:divBdr>
        </w:div>
        <w:div w:id="371270430">
          <w:marLeft w:val="360"/>
          <w:marRight w:val="0"/>
          <w:marTop w:val="0"/>
          <w:marBottom w:val="0"/>
          <w:divBdr>
            <w:top w:val="none" w:sz="0" w:space="0" w:color="auto"/>
            <w:left w:val="none" w:sz="0" w:space="0" w:color="auto"/>
            <w:bottom w:val="none" w:sz="0" w:space="0" w:color="auto"/>
            <w:right w:val="none" w:sz="0" w:space="0" w:color="auto"/>
          </w:divBdr>
        </w:div>
        <w:div w:id="494108063">
          <w:marLeft w:val="0"/>
          <w:marRight w:val="0"/>
          <w:marTop w:val="0"/>
          <w:marBottom w:val="0"/>
          <w:divBdr>
            <w:top w:val="none" w:sz="0" w:space="0" w:color="auto"/>
            <w:left w:val="none" w:sz="0" w:space="0" w:color="auto"/>
            <w:bottom w:val="none" w:sz="0" w:space="0" w:color="auto"/>
            <w:right w:val="none" w:sz="0" w:space="0" w:color="auto"/>
          </w:divBdr>
        </w:div>
        <w:div w:id="1760952492">
          <w:marLeft w:val="0"/>
          <w:marRight w:val="0"/>
          <w:marTop w:val="0"/>
          <w:marBottom w:val="0"/>
          <w:divBdr>
            <w:top w:val="none" w:sz="0" w:space="0" w:color="auto"/>
            <w:left w:val="none" w:sz="0" w:space="0" w:color="auto"/>
            <w:bottom w:val="none" w:sz="0" w:space="0" w:color="auto"/>
            <w:right w:val="none" w:sz="0" w:space="0" w:color="auto"/>
          </w:divBdr>
        </w:div>
        <w:div w:id="1139683719">
          <w:marLeft w:val="0"/>
          <w:marRight w:val="0"/>
          <w:marTop w:val="0"/>
          <w:marBottom w:val="0"/>
          <w:divBdr>
            <w:top w:val="none" w:sz="0" w:space="0" w:color="auto"/>
            <w:left w:val="none" w:sz="0" w:space="0" w:color="auto"/>
            <w:bottom w:val="none" w:sz="0" w:space="0" w:color="auto"/>
            <w:right w:val="none" w:sz="0" w:space="0" w:color="auto"/>
          </w:divBdr>
        </w:div>
        <w:div w:id="660084498">
          <w:marLeft w:val="0"/>
          <w:marRight w:val="0"/>
          <w:marTop w:val="0"/>
          <w:marBottom w:val="0"/>
          <w:divBdr>
            <w:top w:val="none" w:sz="0" w:space="0" w:color="auto"/>
            <w:left w:val="none" w:sz="0" w:space="0" w:color="auto"/>
            <w:bottom w:val="none" w:sz="0" w:space="0" w:color="auto"/>
            <w:right w:val="none" w:sz="0" w:space="0" w:color="auto"/>
          </w:divBdr>
        </w:div>
        <w:div w:id="676493927">
          <w:marLeft w:val="0"/>
          <w:marRight w:val="0"/>
          <w:marTop w:val="0"/>
          <w:marBottom w:val="0"/>
          <w:divBdr>
            <w:top w:val="none" w:sz="0" w:space="0" w:color="auto"/>
            <w:left w:val="none" w:sz="0" w:space="0" w:color="auto"/>
            <w:bottom w:val="none" w:sz="0" w:space="0" w:color="auto"/>
            <w:right w:val="none" w:sz="0" w:space="0" w:color="auto"/>
          </w:divBdr>
        </w:div>
        <w:div w:id="1935086606">
          <w:marLeft w:val="0"/>
          <w:marRight w:val="0"/>
          <w:marTop w:val="0"/>
          <w:marBottom w:val="0"/>
          <w:divBdr>
            <w:top w:val="none" w:sz="0" w:space="0" w:color="auto"/>
            <w:left w:val="none" w:sz="0" w:space="0" w:color="auto"/>
            <w:bottom w:val="none" w:sz="0" w:space="0" w:color="auto"/>
            <w:right w:val="none" w:sz="0" w:space="0" w:color="auto"/>
          </w:divBdr>
        </w:div>
        <w:div w:id="1592738293">
          <w:marLeft w:val="0"/>
          <w:marRight w:val="0"/>
          <w:marTop w:val="0"/>
          <w:marBottom w:val="0"/>
          <w:divBdr>
            <w:top w:val="none" w:sz="0" w:space="0" w:color="auto"/>
            <w:left w:val="none" w:sz="0" w:space="0" w:color="auto"/>
            <w:bottom w:val="none" w:sz="0" w:space="0" w:color="auto"/>
            <w:right w:val="none" w:sz="0" w:space="0" w:color="auto"/>
          </w:divBdr>
        </w:div>
        <w:div w:id="1748189665">
          <w:marLeft w:val="0"/>
          <w:marRight w:val="0"/>
          <w:marTop w:val="0"/>
          <w:marBottom w:val="0"/>
          <w:divBdr>
            <w:top w:val="none" w:sz="0" w:space="0" w:color="auto"/>
            <w:left w:val="none" w:sz="0" w:space="0" w:color="auto"/>
            <w:bottom w:val="none" w:sz="0" w:space="0" w:color="auto"/>
            <w:right w:val="none" w:sz="0" w:space="0" w:color="auto"/>
          </w:divBdr>
        </w:div>
        <w:div w:id="1947273029">
          <w:marLeft w:val="0"/>
          <w:marRight w:val="0"/>
          <w:marTop w:val="0"/>
          <w:marBottom w:val="0"/>
          <w:divBdr>
            <w:top w:val="none" w:sz="0" w:space="0" w:color="auto"/>
            <w:left w:val="none" w:sz="0" w:space="0" w:color="auto"/>
            <w:bottom w:val="none" w:sz="0" w:space="0" w:color="auto"/>
            <w:right w:val="none" w:sz="0" w:space="0" w:color="auto"/>
          </w:divBdr>
        </w:div>
        <w:div w:id="1903828952">
          <w:marLeft w:val="0"/>
          <w:marRight w:val="0"/>
          <w:marTop w:val="0"/>
          <w:marBottom w:val="0"/>
          <w:divBdr>
            <w:top w:val="none" w:sz="0" w:space="0" w:color="auto"/>
            <w:left w:val="none" w:sz="0" w:space="0" w:color="auto"/>
            <w:bottom w:val="none" w:sz="0" w:space="0" w:color="auto"/>
            <w:right w:val="none" w:sz="0" w:space="0" w:color="auto"/>
          </w:divBdr>
        </w:div>
        <w:div w:id="656957084">
          <w:marLeft w:val="0"/>
          <w:marRight w:val="0"/>
          <w:marTop w:val="0"/>
          <w:marBottom w:val="0"/>
          <w:divBdr>
            <w:top w:val="none" w:sz="0" w:space="0" w:color="auto"/>
            <w:left w:val="none" w:sz="0" w:space="0" w:color="auto"/>
            <w:bottom w:val="none" w:sz="0" w:space="0" w:color="auto"/>
            <w:right w:val="none" w:sz="0" w:space="0" w:color="auto"/>
          </w:divBdr>
        </w:div>
        <w:div w:id="507989633">
          <w:marLeft w:val="0"/>
          <w:marRight w:val="0"/>
          <w:marTop w:val="0"/>
          <w:marBottom w:val="0"/>
          <w:divBdr>
            <w:top w:val="none" w:sz="0" w:space="0" w:color="auto"/>
            <w:left w:val="none" w:sz="0" w:space="0" w:color="auto"/>
            <w:bottom w:val="none" w:sz="0" w:space="0" w:color="auto"/>
            <w:right w:val="none" w:sz="0" w:space="0" w:color="auto"/>
          </w:divBdr>
        </w:div>
        <w:div w:id="1054810553">
          <w:marLeft w:val="0"/>
          <w:marRight w:val="0"/>
          <w:marTop w:val="0"/>
          <w:marBottom w:val="0"/>
          <w:divBdr>
            <w:top w:val="none" w:sz="0" w:space="0" w:color="auto"/>
            <w:left w:val="none" w:sz="0" w:space="0" w:color="auto"/>
            <w:bottom w:val="none" w:sz="0" w:space="0" w:color="auto"/>
            <w:right w:val="none" w:sz="0" w:space="0" w:color="auto"/>
          </w:divBdr>
        </w:div>
        <w:div w:id="1432699279">
          <w:marLeft w:val="0"/>
          <w:marRight w:val="0"/>
          <w:marTop w:val="0"/>
          <w:marBottom w:val="0"/>
          <w:divBdr>
            <w:top w:val="none" w:sz="0" w:space="0" w:color="auto"/>
            <w:left w:val="none" w:sz="0" w:space="0" w:color="auto"/>
            <w:bottom w:val="none" w:sz="0" w:space="0" w:color="auto"/>
            <w:right w:val="none" w:sz="0" w:space="0" w:color="auto"/>
          </w:divBdr>
        </w:div>
        <w:div w:id="938294298">
          <w:marLeft w:val="0"/>
          <w:marRight w:val="0"/>
          <w:marTop w:val="0"/>
          <w:marBottom w:val="0"/>
          <w:divBdr>
            <w:top w:val="none" w:sz="0" w:space="0" w:color="auto"/>
            <w:left w:val="none" w:sz="0" w:space="0" w:color="auto"/>
            <w:bottom w:val="none" w:sz="0" w:space="0" w:color="auto"/>
            <w:right w:val="none" w:sz="0" w:space="0" w:color="auto"/>
          </w:divBdr>
        </w:div>
        <w:div w:id="956984553">
          <w:marLeft w:val="0"/>
          <w:marRight w:val="0"/>
          <w:marTop w:val="0"/>
          <w:marBottom w:val="0"/>
          <w:divBdr>
            <w:top w:val="none" w:sz="0" w:space="0" w:color="auto"/>
            <w:left w:val="none" w:sz="0" w:space="0" w:color="auto"/>
            <w:bottom w:val="none" w:sz="0" w:space="0" w:color="auto"/>
            <w:right w:val="none" w:sz="0" w:space="0" w:color="auto"/>
          </w:divBdr>
        </w:div>
        <w:div w:id="1250575812">
          <w:marLeft w:val="0"/>
          <w:marRight w:val="0"/>
          <w:marTop w:val="0"/>
          <w:marBottom w:val="0"/>
          <w:divBdr>
            <w:top w:val="none" w:sz="0" w:space="0" w:color="auto"/>
            <w:left w:val="none" w:sz="0" w:space="0" w:color="auto"/>
            <w:bottom w:val="none" w:sz="0" w:space="0" w:color="auto"/>
            <w:right w:val="none" w:sz="0" w:space="0" w:color="auto"/>
          </w:divBdr>
        </w:div>
        <w:div w:id="3585530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07/relationships/hdphoto" Target="media/hdphoto4.wdp"/><Relationship Id="rId26" Type="http://schemas.microsoft.com/office/2007/relationships/hdphoto" Target="media/hdphoto8.wdp"/><Relationship Id="rId39" Type="http://schemas.microsoft.com/office/2007/relationships/hdphoto" Target="media/hdphoto13.wdp"/><Relationship Id="rId21" Type="http://schemas.openxmlformats.org/officeDocument/2006/relationships/image" Target="media/image7.png"/><Relationship Id="rId34" Type="http://schemas.openxmlformats.org/officeDocument/2006/relationships/image" Target="media/image14.jpeg"/><Relationship Id="rId42" Type="http://schemas.openxmlformats.org/officeDocument/2006/relationships/image" Target="media/image19.png"/><Relationship Id="rId47" Type="http://schemas.microsoft.com/office/2007/relationships/hdphoto" Target="media/hdphoto16.wdp"/><Relationship Id="rId50" Type="http://schemas.openxmlformats.org/officeDocument/2006/relationships/image" Target="media/image23.png"/><Relationship Id="rId55" Type="http://schemas.openxmlformats.org/officeDocument/2006/relationships/image" Target="media/image26.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edition.cnn.com/2009/WORLD/europe/07/06/ancient.bible.online/index.html?_s=PM:WORLD" TargetMode="External"/><Relationship Id="rId20" Type="http://schemas.microsoft.com/office/2007/relationships/hdphoto" Target="media/hdphoto5.wdp"/><Relationship Id="rId29" Type="http://schemas.microsoft.com/office/2007/relationships/hdphoto" Target="media/hdphoto9.wdp"/><Relationship Id="rId41" Type="http://schemas.openxmlformats.org/officeDocument/2006/relationships/image" Target="media/image18.jpeg"/><Relationship Id="rId54" Type="http://schemas.microsoft.com/office/2007/relationships/hdphoto" Target="media/hdphoto18.wdp"/><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microsoft.com/office/2007/relationships/hdphoto" Target="media/hdphoto7.wdp"/><Relationship Id="rId32" Type="http://schemas.openxmlformats.org/officeDocument/2006/relationships/image" Target="media/image12.jpeg"/><Relationship Id="rId37" Type="http://schemas.microsoft.com/office/2007/relationships/hdphoto" Target="media/hdphoto12.wdp"/><Relationship Id="rId40" Type="http://schemas.openxmlformats.org/officeDocument/2006/relationships/image" Target="media/image17.jpeg"/><Relationship Id="rId45" Type="http://schemas.microsoft.com/office/2007/relationships/hdphoto" Target="media/hdphoto15.wdp"/><Relationship Id="rId53" Type="http://schemas.openxmlformats.org/officeDocument/2006/relationships/image" Target="media/image25.jpeg"/><Relationship Id="rId58" Type="http://schemas.openxmlformats.org/officeDocument/2006/relationships/hyperlink" Target="https://2.bp.blogspot.com/-ACtY1AQqajM/VGMUm_0MSiI/AAAAAAAAOiA/izoICjbl1OI/s1600/bible1.jpg" TargetMode="External"/><Relationship Id="rId5" Type="http://schemas.openxmlformats.org/officeDocument/2006/relationships/settings" Target="settings.xml"/><Relationship Id="rId15" Type="http://schemas.microsoft.com/office/2007/relationships/hdphoto" Target="media/hdphoto3.wdp"/><Relationship Id="rId23" Type="http://schemas.openxmlformats.org/officeDocument/2006/relationships/image" Target="media/image8.png"/><Relationship Id="rId28" Type="http://schemas.openxmlformats.org/officeDocument/2006/relationships/image" Target="media/image10.png"/><Relationship Id="rId36" Type="http://schemas.openxmlformats.org/officeDocument/2006/relationships/image" Target="media/image15.png"/><Relationship Id="rId49" Type="http://schemas.openxmlformats.org/officeDocument/2006/relationships/image" Target="media/image22.png"/><Relationship Id="rId57" Type="http://schemas.openxmlformats.org/officeDocument/2006/relationships/hyperlink" Target="http://www.islamic-invitation.com/book_details.php?bID=1790" TargetMode="External"/><Relationship Id="rId61"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6.jpeg"/><Relationship Id="rId31" Type="http://schemas.microsoft.com/office/2007/relationships/hdphoto" Target="media/hdphoto10.wdp"/><Relationship Id="rId44" Type="http://schemas.openxmlformats.org/officeDocument/2006/relationships/image" Target="media/image20.png"/><Relationship Id="rId52" Type="http://schemas.openxmlformats.org/officeDocument/2006/relationships/image" Target="media/image24.png"/><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microsoft.com/office/2007/relationships/hdphoto" Target="media/hdphoto6.wdp"/><Relationship Id="rId27" Type="http://schemas.openxmlformats.org/officeDocument/2006/relationships/hyperlink" Target="http://www.islamic-invitation.com/book_details.php?bID=1790" TargetMode="External"/><Relationship Id="rId30" Type="http://schemas.openxmlformats.org/officeDocument/2006/relationships/image" Target="media/image11.png"/><Relationship Id="rId35" Type="http://schemas.microsoft.com/office/2007/relationships/hdphoto" Target="media/hdphoto11.wdp"/><Relationship Id="rId43" Type="http://schemas.microsoft.com/office/2007/relationships/hdphoto" Target="media/hdphoto14.wdp"/><Relationship Id="rId48" Type="http://schemas.openxmlformats.org/officeDocument/2006/relationships/hyperlink" Target="https://en.wikipedia.org/wiki/Usury" TargetMode="External"/><Relationship Id="rId56" Type="http://schemas.microsoft.com/office/2007/relationships/hdphoto" Target="media/hdphoto19.wdp"/><Relationship Id="rId8" Type="http://schemas.openxmlformats.org/officeDocument/2006/relationships/endnotes" Target="endnotes.xml"/><Relationship Id="rId51" Type="http://schemas.microsoft.com/office/2007/relationships/hdphoto" Target="media/hdphoto17.wdp"/><Relationship Id="rId3" Type="http://schemas.openxmlformats.org/officeDocument/2006/relationships/styles" Target="styles.xml"/><Relationship Id="rId12" Type="http://schemas.microsoft.com/office/2007/relationships/hdphoto" Target="media/hdphoto2.wdp"/><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3.jpeg"/><Relationship Id="rId38" Type="http://schemas.openxmlformats.org/officeDocument/2006/relationships/image" Target="media/image16.png"/><Relationship Id="rId46" Type="http://schemas.openxmlformats.org/officeDocument/2006/relationships/image" Target="media/image21.png"/><Relationship Id="rId59"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8E4DD4-4433-4EAA-902D-7557F1747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2854</TotalTime>
  <Pages>38</Pages>
  <Words>9609</Words>
  <Characters>54775</Characters>
  <Application>Microsoft Office Word</Application>
  <DocSecurity>0</DocSecurity>
  <Lines>456</Lines>
  <Paragraphs>128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Grizli777</Company>
  <LinksUpToDate>false</LinksUpToDate>
  <CharactersWithSpaces>64256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DELL</cp:lastModifiedBy>
  <cp:revision>77</cp:revision>
  <cp:lastPrinted>2016-10-03T05:55:00Z</cp:lastPrinted>
  <dcterms:created xsi:type="dcterms:W3CDTF">2016-10-21T04:18:00Z</dcterms:created>
  <dcterms:modified xsi:type="dcterms:W3CDTF">2016-11-12T12:41:00Z</dcterms:modified>
</cp:coreProperties>
</file>